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71" w:rsidRDefault="00416614" w:rsidP="00DC515F">
      <w:pPr>
        <w:jc w:val="right"/>
      </w:pPr>
      <w:r>
        <w:rPr>
          <w:b/>
          <w:i/>
        </w:rPr>
        <w:t xml:space="preserve">                                                                </w:t>
      </w:r>
      <w:bookmarkStart w:id="0" w:name="_GoBack"/>
      <w:bookmarkEnd w:id="0"/>
      <w:r w:rsidR="009E2971">
        <w:t>Пр</w:t>
      </w:r>
      <w:r w:rsidR="009E2971" w:rsidRPr="004122AA">
        <w:t>иложение</w:t>
      </w:r>
      <w:r w:rsidR="009E2971">
        <w:t xml:space="preserve"> </w:t>
      </w:r>
      <w:r w:rsidR="00DC515F">
        <w:t>к</w:t>
      </w:r>
    </w:p>
    <w:p w:rsidR="00DC515F" w:rsidRDefault="00DC515F" w:rsidP="009E2971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председателя </w:t>
      </w:r>
    </w:p>
    <w:p w:rsidR="00DC515F" w:rsidRDefault="00DC515F" w:rsidP="009E2971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</w:p>
    <w:p w:rsidR="00DC515F" w:rsidRDefault="00DC515F" w:rsidP="009E2971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10.01.2023 № 5-р</w:t>
      </w:r>
    </w:p>
    <w:p w:rsidR="009E2971" w:rsidRDefault="009E2971" w:rsidP="00631841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E2971" w:rsidRPr="00901D72" w:rsidRDefault="009E2971" w:rsidP="009E2971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971" w:rsidRPr="00901D72" w:rsidRDefault="009E2971" w:rsidP="009E2971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E4C" w:rsidRPr="0095315F" w:rsidRDefault="00544E4C" w:rsidP="00544E4C">
      <w:pPr>
        <w:spacing w:after="1"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544E4C" w:rsidRDefault="00631841" w:rsidP="00544E4C">
      <w:pPr>
        <w:spacing w:after="1"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544E4C" w:rsidRPr="0095315F">
        <w:rPr>
          <w:b/>
          <w:sz w:val="28"/>
          <w:szCs w:val="28"/>
        </w:rPr>
        <w:t xml:space="preserve">тики и служебного поведения в </w:t>
      </w:r>
      <w:r>
        <w:rPr>
          <w:b/>
          <w:sz w:val="28"/>
          <w:szCs w:val="28"/>
        </w:rPr>
        <w:t xml:space="preserve">Представительном Собрании </w:t>
      </w:r>
      <w:r w:rsidR="00544E4C" w:rsidRPr="0095315F">
        <w:rPr>
          <w:b/>
          <w:sz w:val="28"/>
          <w:szCs w:val="28"/>
        </w:rPr>
        <w:t>Бабушкинского муниципального округа Вологодской области</w:t>
      </w:r>
    </w:p>
    <w:p w:rsidR="00544E4C" w:rsidRPr="008244A5" w:rsidRDefault="00544E4C" w:rsidP="00544E4C">
      <w:pPr>
        <w:spacing w:after="1" w:line="220" w:lineRule="auto"/>
        <w:jc w:val="center"/>
        <w:rPr>
          <w:sz w:val="28"/>
          <w:szCs w:val="28"/>
        </w:rPr>
      </w:pPr>
    </w:p>
    <w:p w:rsidR="00544E4C" w:rsidRPr="00884D81" w:rsidRDefault="00544E4C" w:rsidP="00544E4C">
      <w:pPr>
        <w:spacing w:after="1" w:line="220" w:lineRule="auto"/>
        <w:jc w:val="center"/>
        <w:outlineLvl w:val="0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t>1. Общие положения</w:t>
      </w:r>
    </w:p>
    <w:p w:rsidR="00544E4C" w:rsidRPr="008244A5" w:rsidRDefault="00544E4C" w:rsidP="00544E4C">
      <w:pPr>
        <w:spacing w:after="1" w:line="220" w:lineRule="auto"/>
        <w:jc w:val="center"/>
        <w:rPr>
          <w:sz w:val="28"/>
          <w:szCs w:val="28"/>
        </w:rPr>
      </w:pPr>
    </w:p>
    <w:p w:rsidR="00544E4C" w:rsidRPr="008244A5" w:rsidRDefault="00544E4C" w:rsidP="00544E4C">
      <w:pPr>
        <w:spacing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1. </w:t>
      </w:r>
      <w:proofErr w:type="gramStart"/>
      <w:r w:rsidRPr="008244A5">
        <w:rPr>
          <w:sz w:val="28"/>
          <w:szCs w:val="28"/>
        </w:rPr>
        <w:t xml:space="preserve">Кодекс этики и служебного поведения в </w:t>
      </w:r>
      <w:r w:rsidR="00631841">
        <w:rPr>
          <w:sz w:val="28"/>
          <w:szCs w:val="28"/>
        </w:rPr>
        <w:t>Представительном Собрании</w:t>
      </w:r>
      <w:r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 xml:space="preserve">Бабушкинского муниципального округа Вологодской области (далее - кодекс) разработан в соответствии с положениями </w:t>
      </w:r>
      <w:hyperlink r:id="rId6">
        <w:r w:rsidRPr="007A6085">
          <w:rPr>
            <w:sz w:val="28"/>
            <w:szCs w:val="28"/>
          </w:rPr>
          <w:t>Конституции</w:t>
        </w:r>
      </w:hyperlink>
      <w:r w:rsidRPr="007A6085">
        <w:rPr>
          <w:sz w:val="28"/>
          <w:szCs w:val="28"/>
        </w:rPr>
        <w:t xml:space="preserve"> Российской Федерации, Трудового Кодекса, Федеральных законов от 25 декабря 2008 г. </w:t>
      </w:r>
      <w:hyperlink r:id="rId7">
        <w:r w:rsidRPr="007A6085">
          <w:rPr>
            <w:sz w:val="28"/>
            <w:szCs w:val="28"/>
          </w:rPr>
          <w:t>N 273-ФЗ</w:t>
        </w:r>
      </w:hyperlink>
      <w:r w:rsidRPr="007A6085">
        <w:rPr>
          <w:sz w:val="28"/>
          <w:szCs w:val="28"/>
        </w:rPr>
        <w:t xml:space="preserve">"О противодействии коррупции", от 2 марта 2007 г. </w:t>
      </w:r>
      <w:hyperlink r:id="rId8">
        <w:r w:rsidRPr="007A6085">
          <w:rPr>
            <w:sz w:val="28"/>
            <w:szCs w:val="28"/>
          </w:rPr>
          <w:t>N 25-ФЗ</w:t>
        </w:r>
      </w:hyperlink>
      <w:r w:rsidRPr="007A6085">
        <w:rPr>
          <w:sz w:val="28"/>
          <w:szCs w:val="28"/>
        </w:rPr>
        <w:t>"</w:t>
      </w:r>
      <w:r w:rsidRPr="008244A5">
        <w:rPr>
          <w:sz w:val="28"/>
          <w:szCs w:val="28"/>
        </w:rPr>
        <w:t>О муниципальной службе в Российской Федерации" и иных нормативных правовых актов Российской Федерации, а также</w:t>
      </w:r>
      <w:r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>основан</w:t>
      </w:r>
      <w:proofErr w:type="gramEnd"/>
      <w:r w:rsidRPr="008244A5"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2. 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сотрудники, независимо от замещаемой ими должности.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3. Гражданин Российской Федерации, поступающий на работу, обязан ознакомиться с положениями</w:t>
      </w:r>
      <w:r>
        <w:rPr>
          <w:sz w:val="28"/>
          <w:szCs w:val="28"/>
        </w:rPr>
        <w:t xml:space="preserve"> К</w:t>
      </w:r>
      <w:r w:rsidRPr="008244A5">
        <w:rPr>
          <w:sz w:val="28"/>
          <w:szCs w:val="28"/>
        </w:rPr>
        <w:t>одекса и соблюдать их в процессе своей служебной деятельности.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4. Каждый работник должен принимать все необходимые меры для соблюдения положений Кодекса, а каждый гражданин Российской Федерации вправе ожидать отношения с ним в соответствии с положениями Коде</w:t>
      </w:r>
      <w:r>
        <w:rPr>
          <w:sz w:val="28"/>
          <w:szCs w:val="28"/>
        </w:rPr>
        <w:t>кса</w:t>
      </w:r>
      <w:r w:rsidRPr="008244A5">
        <w:rPr>
          <w:sz w:val="28"/>
          <w:szCs w:val="28"/>
        </w:rPr>
        <w:t>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5. Целью Кодекса является установление этических норм и правил служебного поведения для достойного выполнения ими своей профессиональной деятельности, а также содействие укреплению авторитета работников, доверия граждан к органам местного самоуправления органам</w:t>
      </w:r>
      <w:r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>Бабушкинского муниципального округа Вологодской области и обеспечение единых норм поведения работников.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6. Кодекс призван повысить эффективность выполнения работниками своих должностных обязанностей.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7. Кодекс служит основой для формирования должной морали в </w:t>
      </w:r>
      <w:r>
        <w:rPr>
          <w:sz w:val="28"/>
          <w:szCs w:val="28"/>
        </w:rPr>
        <w:t>Контрольно-счетной комиссии</w:t>
      </w:r>
      <w:r w:rsidRPr="008244A5">
        <w:rPr>
          <w:sz w:val="28"/>
          <w:szCs w:val="28"/>
        </w:rPr>
        <w:t xml:space="preserve"> Бабушкинского муниципального округа Вологодской области, уважительного отношения к работе в общественном сознании, а также выступает как институт общественного сознания и нравственности работников, занятых в </w:t>
      </w:r>
      <w:r w:rsidR="00631841">
        <w:rPr>
          <w:sz w:val="28"/>
          <w:szCs w:val="28"/>
        </w:rPr>
        <w:t>Представительном Собрании</w:t>
      </w:r>
      <w:r w:rsidRPr="008244A5">
        <w:rPr>
          <w:sz w:val="28"/>
          <w:szCs w:val="28"/>
        </w:rPr>
        <w:t xml:space="preserve"> Бабушкинского муниципального округа Вологодской области, их самоконтроля.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lastRenderedPageBreak/>
        <w:t>8.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544E4C" w:rsidRPr="008244A5" w:rsidRDefault="00544E4C" w:rsidP="00544E4C">
      <w:pPr>
        <w:spacing w:after="1" w:line="220" w:lineRule="auto"/>
        <w:ind w:firstLine="540"/>
        <w:jc w:val="both"/>
        <w:rPr>
          <w:sz w:val="28"/>
          <w:szCs w:val="28"/>
        </w:rPr>
      </w:pPr>
    </w:p>
    <w:p w:rsidR="00544E4C" w:rsidRPr="00884D81" w:rsidRDefault="00544E4C" w:rsidP="00544E4C">
      <w:pPr>
        <w:spacing w:after="1" w:line="220" w:lineRule="auto"/>
        <w:jc w:val="center"/>
        <w:outlineLvl w:val="0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t>2. Основные принципы и правила служебного поведения</w:t>
      </w:r>
    </w:p>
    <w:p w:rsidR="00544E4C" w:rsidRPr="00884D81" w:rsidRDefault="00544E4C" w:rsidP="00544E4C">
      <w:pPr>
        <w:spacing w:after="1" w:line="220" w:lineRule="auto"/>
        <w:jc w:val="center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t xml:space="preserve">работников </w:t>
      </w:r>
      <w:r w:rsidR="00631841">
        <w:rPr>
          <w:b/>
          <w:sz w:val="28"/>
          <w:szCs w:val="28"/>
        </w:rPr>
        <w:t>Представительного Собрания</w:t>
      </w:r>
      <w:r w:rsidRPr="00884D81">
        <w:rPr>
          <w:b/>
          <w:sz w:val="28"/>
          <w:szCs w:val="28"/>
        </w:rPr>
        <w:t xml:space="preserve"> Бабушкинского муниципального округа Вологодской области</w:t>
      </w:r>
    </w:p>
    <w:p w:rsidR="00544E4C" w:rsidRPr="008244A5" w:rsidRDefault="00544E4C" w:rsidP="00544E4C">
      <w:pPr>
        <w:spacing w:after="1" w:line="220" w:lineRule="auto"/>
        <w:ind w:firstLine="540"/>
        <w:jc w:val="both"/>
        <w:rPr>
          <w:sz w:val="28"/>
          <w:szCs w:val="28"/>
        </w:rPr>
      </w:pP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9. Работники </w:t>
      </w:r>
      <w:r w:rsidR="00631841" w:rsidRPr="00631841">
        <w:rPr>
          <w:sz w:val="28"/>
          <w:szCs w:val="28"/>
        </w:rPr>
        <w:t>Представительного Собрания</w:t>
      </w:r>
      <w:r w:rsidR="00631841" w:rsidRPr="00884D81">
        <w:rPr>
          <w:b/>
          <w:sz w:val="28"/>
          <w:szCs w:val="28"/>
        </w:rPr>
        <w:t xml:space="preserve"> </w:t>
      </w:r>
      <w:r w:rsidRPr="008244A5">
        <w:rPr>
          <w:sz w:val="28"/>
          <w:szCs w:val="28"/>
        </w:rPr>
        <w:t>Бабушкинского муниципального округа Вологодской области, сознавая ответственность перед государством, обществом и гражданами, призваны: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631841" w:rsidRPr="00631841">
        <w:rPr>
          <w:sz w:val="28"/>
          <w:szCs w:val="28"/>
        </w:rPr>
        <w:t>Представительного Собрания</w:t>
      </w:r>
      <w:r w:rsidR="00631841" w:rsidRPr="008244A5"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>Бабушкинского муниципального округа Вологодской области;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631841" w:rsidRPr="00631841">
        <w:rPr>
          <w:sz w:val="28"/>
          <w:szCs w:val="28"/>
        </w:rPr>
        <w:t>Представительного Собрания</w:t>
      </w:r>
      <w:r w:rsidR="00631841" w:rsidRPr="008244A5"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>Бабушкинского муниципального округа;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в) осуществлять свою деятельность в пределах полномочий </w:t>
      </w:r>
      <w:r w:rsidR="00631841" w:rsidRPr="00631841">
        <w:rPr>
          <w:sz w:val="28"/>
          <w:szCs w:val="28"/>
        </w:rPr>
        <w:t>Представительного Собрания</w:t>
      </w:r>
      <w:r w:rsidRPr="008244A5">
        <w:rPr>
          <w:sz w:val="28"/>
          <w:szCs w:val="28"/>
        </w:rPr>
        <w:t xml:space="preserve"> Бабушкинского муниципального округа Вологодской области;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е) соблюдать установленные федеральными законами ограничения и запреты, исполнять обязанности, связанные со служебным положением;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з) соблюдать нормы служебной, профессиональной этики и правила делового поведения;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и) проявлять корректность и внимательность в обращении с гражданами и должностными лицами;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lastRenderedPageBreak/>
        <w:t>л)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н) не использовать служебное положение для оказания влияния на деятельность </w:t>
      </w:r>
      <w:r w:rsidR="00631841" w:rsidRPr="00631841">
        <w:rPr>
          <w:sz w:val="28"/>
          <w:szCs w:val="28"/>
        </w:rPr>
        <w:t>Представительного Собрания</w:t>
      </w:r>
      <w:r w:rsidRPr="008244A5">
        <w:rPr>
          <w:sz w:val="28"/>
          <w:szCs w:val="28"/>
        </w:rPr>
        <w:t xml:space="preserve"> Бабушкинского муниципального округа Вологодской области, работников при решении вопросов личного характера;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о) воздерживаться от публичных высказываний, суждений и оценок в отношении деятельности органов местного самоуправления Бабушкинского муниципального округа Вологодской области, его руководителя, если это не входит в должностные обязанности работника;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п) соблюдать установленные в </w:t>
      </w:r>
      <w:r w:rsidR="00631841" w:rsidRPr="00631841">
        <w:rPr>
          <w:sz w:val="28"/>
          <w:szCs w:val="28"/>
        </w:rPr>
        <w:t>Представительно</w:t>
      </w:r>
      <w:r w:rsidR="00631841">
        <w:rPr>
          <w:sz w:val="28"/>
          <w:szCs w:val="28"/>
        </w:rPr>
        <w:t>м</w:t>
      </w:r>
      <w:r w:rsidR="00631841" w:rsidRPr="00631841">
        <w:rPr>
          <w:sz w:val="28"/>
          <w:szCs w:val="28"/>
        </w:rPr>
        <w:t xml:space="preserve"> Собрани</w:t>
      </w:r>
      <w:r w:rsidR="00631841">
        <w:rPr>
          <w:sz w:val="28"/>
          <w:szCs w:val="28"/>
        </w:rPr>
        <w:t>и</w:t>
      </w:r>
      <w:r w:rsidR="00631841" w:rsidRPr="008244A5"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>Бабушкинского муниципального округа Вологодской области правила публичных выступлений и предоставления служебной информации;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в </w:t>
      </w:r>
      <w:r w:rsidR="00631841" w:rsidRPr="00631841">
        <w:rPr>
          <w:sz w:val="28"/>
          <w:szCs w:val="28"/>
        </w:rPr>
        <w:t>Представительно</w:t>
      </w:r>
      <w:r w:rsidR="00631841">
        <w:rPr>
          <w:sz w:val="28"/>
          <w:szCs w:val="28"/>
        </w:rPr>
        <w:t>м</w:t>
      </w:r>
      <w:r w:rsidR="00631841" w:rsidRPr="00631841">
        <w:rPr>
          <w:sz w:val="28"/>
          <w:szCs w:val="28"/>
        </w:rPr>
        <w:t xml:space="preserve"> Собрани</w:t>
      </w:r>
      <w:r w:rsidR="00631841">
        <w:rPr>
          <w:sz w:val="28"/>
          <w:szCs w:val="28"/>
        </w:rPr>
        <w:t xml:space="preserve">и </w:t>
      </w:r>
      <w:r w:rsidRPr="008244A5">
        <w:rPr>
          <w:sz w:val="28"/>
          <w:szCs w:val="28"/>
        </w:rPr>
        <w:t>Бабушкинского муниципального округа Вологодской области, а также оказывать содействие в получении достоверной информации в установленном порядке;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8244A5">
        <w:rPr>
          <w:sz w:val="28"/>
          <w:szCs w:val="28"/>
        </w:rPr>
        <w:t>объектов</w:t>
      </w:r>
      <w:proofErr w:type="gramEnd"/>
      <w:r w:rsidRPr="008244A5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10. </w:t>
      </w:r>
      <w:proofErr w:type="gramStart"/>
      <w:r w:rsidRPr="008244A5">
        <w:rPr>
          <w:sz w:val="28"/>
          <w:szCs w:val="28"/>
        </w:rPr>
        <w:t xml:space="preserve">Работники </w:t>
      </w:r>
      <w:r w:rsidR="00631841" w:rsidRPr="00631841">
        <w:rPr>
          <w:sz w:val="28"/>
          <w:szCs w:val="28"/>
        </w:rPr>
        <w:t>Представительного Собрания</w:t>
      </w:r>
      <w:r w:rsidR="00631841" w:rsidRPr="008244A5"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 xml:space="preserve">Бабушкинского муниципального округа Вологодской области обязаны соблюдать </w:t>
      </w:r>
      <w:hyperlink r:id="rId9">
        <w:r w:rsidRPr="007A6085">
          <w:rPr>
            <w:sz w:val="28"/>
            <w:szCs w:val="28"/>
          </w:rPr>
          <w:t>Конституцию</w:t>
        </w:r>
      </w:hyperlink>
      <w:r w:rsidRPr="008244A5">
        <w:rPr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</w:t>
      </w:r>
      <w:r>
        <w:rPr>
          <w:sz w:val="28"/>
          <w:szCs w:val="28"/>
        </w:rPr>
        <w:t>е акты Российской Федерации, нормативные правовые акты</w:t>
      </w:r>
      <w:r w:rsidRPr="008244A5">
        <w:rPr>
          <w:sz w:val="28"/>
          <w:szCs w:val="28"/>
        </w:rPr>
        <w:t xml:space="preserve"> Вологодской области,</w:t>
      </w:r>
      <w:r>
        <w:rPr>
          <w:sz w:val="28"/>
          <w:szCs w:val="28"/>
        </w:rPr>
        <w:t xml:space="preserve"> законы Вологодской области, нормативные правовые акты</w:t>
      </w:r>
      <w:r w:rsidRPr="008244A5">
        <w:rPr>
          <w:sz w:val="28"/>
          <w:szCs w:val="28"/>
        </w:rPr>
        <w:t xml:space="preserve"> Бабушкинского муниципального округа.</w:t>
      </w:r>
      <w:proofErr w:type="gramEnd"/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lastRenderedPageBreak/>
        <w:t xml:space="preserve">11. Работники </w:t>
      </w:r>
      <w:r w:rsidR="00631841" w:rsidRPr="00631841">
        <w:rPr>
          <w:sz w:val="28"/>
          <w:szCs w:val="28"/>
        </w:rPr>
        <w:t>Представительного Собрания</w:t>
      </w:r>
      <w:r w:rsidR="00631841" w:rsidRPr="008244A5"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>Бабушкинского муниципального округа Вологодской области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12. Работники </w:t>
      </w:r>
      <w:r w:rsidR="00631841" w:rsidRPr="00631841">
        <w:rPr>
          <w:sz w:val="28"/>
          <w:szCs w:val="28"/>
        </w:rPr>
        <w:t>Представительного Собрания</w:t>
      </w:r>
      <w:r w:rsidR="00631841" w:rsidRPr="008244A5"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>Бабушкинского муниципального округа Вологодской области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13. Работники (муниципальные служащие) </w:t>
      </w:r>
      <w:r w:rsidR="007A6085" w:rsidRPr="00631841">
        <w:rPr>
          <w:sz w:val="28"/>
          <w:szCs w:val="28"/>
        </w:rPr>
        <w:t>Представительного Собрания</w:t>
      </w:r>
      <w:r w:rsidR="007A6085" w:rsidRPr="008244A5"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>Бабушкинского муниципального округа Вологодской области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14. Работникам (муниципальным служащим)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8244A5">
        <w:rPr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15. Работник может обрабатывать и передавать служебную информацию при соблюдении действующих в </w:t>
      </w:r>
      <w:r w:rsidR="007A6085" w:rsidRPr="00631841">
        <w:rPr>
          <w:sz w:val="28"/>
          <w:szCs w:val="28"/>
        </w:rPr>
        <w:t>Представительно</w:t>
      </w:r>
      <w:r w:rsidR="007A6085">
        <w:rPr>
          <w:sz w:val="28"/>
          <w:szCs w:val="28"/>
        </w:rPr>
        <w:t>м</w:t>
      </w:r>
      <w:r w:rsidR="007A6085" w:rsidRPr="00631841">
        <w:rPr>
          <w:sz w:val="28"/>
          <w:szCs w:val="28"/>
        </w:rPr>
        <w:t xml:space="preserve"> Собрани</w:t>
      </w:r>
      <w:r w:rsidR="007A6085">
        <w:rPr>
          <w:sz w:val="28"/>
          <w:szCs w:val="28"/>
        </w:rPr>
        <w:t>и</w:t>
      </w:r>
      <w:r w:rsidR="007A6085" w:rsidRPr="008244A5"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 xml:space="preserve">Бабушкинского муниципального округа Вологодской области норм и требований, принятых в соответствии с </w:t>
      </w:r>
      <w:hyperlink r:id="rId10">
        <w:r w:rsidRPr="007A6085">
          <w:rPr>
            <w:sz w:val="28"/>
            <w:szCs w:val="28"/>
          </w:rPr>
          <w:t>законодательством</w:t>
        </w:r>
      </w:hyperlink>
      <w:r w:rsidRPr="007A6085"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>Российской Федерации.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16.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21. Работник, наделенный организационно-распорядительными полномочиями по отношению к другим работниками, должен быть для них образцом профессионализма, безупречной репутации, способствовать формированию в </w:t>
      </w:r>
      <w:r w:rsidR="007A6085" w:rsidRPr="00631841">
        <w:rPr>
          <w:sz w:val="28"/>
          <w:szCs w:val="28"/>
        </w:rPr>
        <w:t>Представительно</w:t>
      </w:r>
      <w:r w:rsidR="007A6085">
        <w:rPr>
          <w:sz w:val="28"/>
          <w:szCs w:val="28"/>
        </w:rPr>
        <w:t>м</w:t>
      </w:r>
      <w:r w:rsidR="007A6085" w:rsidRPr="00631841">
        <w:rPr>
          <w:sz w:val="28"/>
          <w:szCs w:val="28"/>
        </w:rPr>
        <w:t xml:space="preserve"> Собрани</w:t>
      </w:r>
      <w:r w:rsidR="007A6085">
        <w:rPr>
          <w:sz w:val="28"/>
          <w:szCs w:val="28"/>
        </w:rPr>
        <w:t>и</w:t>
      </w:r>
      <w:r w:rsidR="007A6085" w:rsidRPr="008244A5"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>Бабушкинского муниципального округа Вологодской области благоприятного для эффективной работы морально-психологического климата.</w:t>
      </w:r>
    </w:p>
    <w:p w:rsidR="00544E4C" w:rsidRPr="008244A5" w:rsidRDefault="00544E4C" w:rsidP="00544E4C">
      <w:pPr>
        <w:spacing w:after="1" w:line="220" w:lineRule="auto"/>
        <w:ind w:firstLine="540"/>
        <w:jc w:val="both"/>
        <w:rPr>
          <w:sz w:val="28"/>
          <w:szCs w:val="28"/>
        </w:rPr>
      </w:pPr>
    </w:p>
    <w:p w:rsidR="00544E4C" w:rsidRPr="00884D81" w:rsidRDefault="00544E4C" w:rsidP="00544E4C">
      <w:pPr>
        <w:spacing w:after="1" w:line="220" w:lineRule="auto"/>
        <w:jc w:val="center"/>
        <w:outlineLvl w:val="0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t xml:space="preserve">3. </w:t>
      </w:r>
      <w:proofErr w:type="gramStart"/>
      <w:r w:rsidRPr="00884D81">
        <w:rPr>
          <w:b/>
          <w:sz w:val="28"/>
          <w:szCs w:val="28"/>
        </w:rPr>
        <w:t>Рекомендательные этические правила служебного</w:t>
      </w:r>
      <w:proofErr w:type="gramEnd"/>
    </w:p>
    <w:p w:rsidR="00544E4C" w:rsidRPr="00884D81" w:rsidRDefault="00544E4C" w:rsidP="00544E4C">
      <w:pPr>
        <w:spacing w:after="1" w:line="220" w:lineRule="auto"/>
        <w:jc w:val="center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t>поведения  работников (и/или муниципальных служащих)</w:t>
      </w:r>
    </w:p>
    <w:p w:rsidR="00544E4C" w:rsidRPr="008244A5" w:rsidRDefault="00544E4C" w:rsidP="00544E4C">
      <w:pPr>
        <w:spacing w:after="1" w:line="220" w:lineRule="auto"/>
        <w:ind w:firstLine="540"/>
        <w:jc w:val="both"/>
        <w:rPr>
          <w:sz w:val="28"/>
          <w:szCs w:val="28"/>
        </w:rPr>
      </w:pPr>
    </w:p>
    <w:p w:rsidR="00544E4C" w:rsidRPr="008244A5" w:rsidRDefault="00544E4C" w:rsidP="00544E4C">
      <w:pPr>
        <w:spacing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lastRenderedPageBreak/>
        <w:t xml:space="preserve">22. В служебном поведении работнику (и/или муниципальному служащему) необходимо исходить из конституционных положений о том, что человек, его права и свободы являются высшей </w:t>
      </w:r>
      <w:proofErr w:type="gramStart"/>
      <w:r w:rsidRPr="008244A5">
        <w:rPr>
          <w:sz w:val="28"/>
          <w:szCs w:val="28"/>
        </w:rPr>
        <w:t>ценностью</w:t>
      </w:r>
      <w:proofErr w:type="gramEnd"/>
      <w:r w:rsidRPr="008244A5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 xml:space="preserve">23. В служебном поведении работник воздерживается </w:t>
      </w:r>
      <w:proofErr w:type="gramStart"/>
      <w:r w:rsidRPr="008244A5">
        <w:rPr>
          <w:sz w:val="28"/>
          <w:szCs w:val="28"/>
        </w:rPr>
        <w:t>от</w:t>
      </w:r>
      <w:proofErr w:type="gramEnd"/>
      <w:r w:rsidRPr="008244A5">
        <w:rPr>
          <w:sz w:val="28"/>
          <w:szCs w:val="28"/>
        </w:rPr>
        <w:t>: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24.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44E4C" w:rsidRPr="008244A5" w:rsidRDefault="00544E4C" w:rsidP="00544E4C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25. 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Бабушкинского муниципального округа Вологодской области,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44E4C" w:rsidRPr="008244A5" w:rsidRDefault="00544E4C" w:rsidP="00544E4C">
      <w:pPr>
        <w:spacing w:after="1" w:line="220" w:lineRule="auto"/>
        <w:ind w:firstLine="540"/>
        <w:jc w:val="both"/>
        <w:rPr>
          <w:sz w:val="28"/>
          <w:szCs w:val="28"/>
        </w:rPr>
      </w:pPr>
    </w:p>
    <w:p w:rsidR="00544E4C" w:rsidRPr="00884D81" w:rsidRDefault="00544E4C" w:rsidP="00544E4C">
      <w:pPr>
        <w:spacing w:after="1" w:line="220" w:lineRule="auto"/>
        <w:jc w:val="center"/>
        <w:outlineLvl w:val="0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t>4. Ответственность за нарушение положений Кодекса этики</w:t>
      </w:r>
    </w:p>
    <w:p w:rsidR="00544E4C" w:rsidRPr="008244A5" w:rsidRDefault="00544E4C" w:rsidP="00544E4C">
      <w:pPr>
        <w:spacing w:after="1" w:line="220" w:lineRule="auto"/>
        <w:ind w:firstLine="540"/>
        <w:jc w:val="both"/>
        <w:rPr>
          <w:sz w:val="28"/>
          <w:szCs w:val="28"/>
        </w:rPr>
      </w:pPr>
    </w:p>
    <w:p w:rsidR="00544E4C" w:rsidRPr="008244A5" w:rsidRDefault="00544E4C" w:rsidP="00544E4C">
      <w:pPr>
        <w:spacing w:after="1" w:line="220" w:lineRule="auto"/>
        <w:ind w:firstLine="540"/>
        <w:jc w:val="both"/>
        <w:rPr>
          <w:sz w:val="28"/>
          <w:szCs w:val="28"/>
        </w:rPr>
      </w:pPr>
      <w:r w:rsidRPr="008244A5">
        <w:rPr>
          <w:sz w:val="28"/>
          <w:szCs w:val="28"/>
        </w:rPr>
        <w:t>26. Нарушение работниками положений Кодекса подлежит моральному осуждению на заседании соответствующей комиссии по соблюдению требований к служебному поведению.</w:t>
      </w:r>
      <w:r w:rsidR="00F277D9">
        <w:rPr>
          <w:sz w:val="28"/>
          <w:szCs w:val="28"/>
        </w:rPr>
        <w:t xml:space="preserve"> </w:t>
      </w:r>
      <w:r w:rsidRPr="008244A5">
        <w:rPr>
          <w:sz w:val="28"/>
          <w:szCs w:val="28"/>
        </w:rPr>
        <w:t>Нарушение положений Кодекса влечет применение работнику юридической ответственности.</w:t>
      </w:r>
    </w:p>
    <w:sectPr w:rsidR="00544E4C" w:rsidRPr="008244A5" w:rsidSect="00960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114"/>
    <w:multiLevelType w:val="hybridMultilevel"/>
    <w:tmpl w:val="0DFCFDA0"/>
    <w:lvl w:ilvl="0" w:tplc="672C7144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30B2E0C"/>
    <w:multiLevelType w:val="hybridMultilevel"/>
    <w:tmpl w:val="68A4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36C27"/>
    <w:multiLevelType w:val="hybridMultilevel"/>
    <w:tmpl w:val="BA0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D5067"/>
    <w:multiLevelType w:val="hybridMultilevel"/>
    <w:tmpl w:val="36A4C0B4"/>
    <w:lvl w:ilvl="0" w:tplc="E868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D96D28"/>
    <w:multiLevelType w:val="hybridMultilevel"/>
    <w:tmpl w:val="7AB04592"/>
    <w:lvl w:ilvl="0" w:tplc="9502E65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735D6"/>
    <w:multiLevelType w:val="hybridMultilevel"/>
    <w:tmpl w:val="75FEF77A"/>
    <w:lvl w:ilvl="0" w:tplc="AC34E8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6E4"/>
    <w:rsid w:val="00047847"/>
    <w:rsid w:val="000918DD"/>
    <w:rsid w:val="000B563D"/>
    <w:rsid w:val="000B66E4"/>
    <w:rsid w:val="000C71CF"/>
    <w:rsid w:val="001104F0"/>
    <w:rsid w:val="0014440A"/>
    <w:rsid w:val="00150242"/>
    <w:rsid w:val="00186E14"/>
    <w:rsid w:val="001A5BE0"/>
    <w:rsid w:val="001C5EED"/>
    <w:rsid w:val="001C5F41"/>
    <w:rsid w:val="001E3EC4"/>
    <w:rsid w:val="001E4527"/>
    <w:rsid w:val="00205231"/>
    <w:rsid w:val="00223F5C"/>
    <w:rsid w:val="00241889"/>
    <w:rsid w:val="002971CF"/>
    <w:rsid w:val="002E0A31"/>
    <w:rsid w:val="00312860"/>
    <w:rsid w:val="003604F3"/>
    <w:rsid w:val="003A7D97"/>
    <w:rsid w:val="003B59EC"/>
    <w:rsid w:val="00416614"/>
    <w:rsid w:val="00422047"/>
    <w:rsid w:val="00443E38"/>
    <w:rsid w:val="004A0831"/>
    <w:rsid w:val="004A2A47"/>
    <w:rsid w:val="004A422A"/>
    <w:rsid w:val="00507EA6"/>
    <w:rsid w:val="005236C7"/>
    <w:rsid w:val="0054373D"/>
    <w:rsid w:val="00544E4C"/>
    <w:rsid w:val="00597251"/>
    <w:rsid w:val="0061642E"/>
    <w:rsid w:val="006239DA"/>
    <w:rsid w:val="00631841"/>
    <w:rsid w:val="0064345B"/>
    <w:rsid w:val="00664405"/>
    <w:rsid w:val="0069474C"/>
    <w:rsid w:val="00697DE7"/>
    <w:rsid w:val="006A11C5"/>
    <w:rsid w:val="006F1324"/>
    <w:rsid w:val="006F3B59"/>
    <w:rsid w:val="00704611"/>
    <w:rsid w:val="0071289E"/>
    <w:rsid w:val="00732FBC"/>
    <w:rsid w:val="00733717"/>
    <w:rsid w:val="007818AB"/>
    <w:rsid w:val="007A6085"/>
    <w:rsid w:val="007A6473"/>
    <w:rsid w:val="007B7145"/>
    <w:rsid w:val="007E3B36"/>
    <w:rsid w:val="008317AE"/>
    <w:rsid w:val="00841E72"/>
    <w:rsid w:val="008B7FC1"/>
    <w:rsid w:val="008C4A69"/>
    <w:rsid w:val="009021BB"/>
    <w:rsid w:val="00912576"/>
    <w:rsid w:val="00930C99"/>
    <w:rsid w:val="009473BB"/>
    <w:rsid w:val="00960D9A"/>
    <w:rsid w:val="009E2971"/>
    <w:rsid w:val="00A12FF8"/>
    <w:rsid w:val="00AC0204"/>
    <w:rsid w:val="00B1060E"/>
    <w:rsid w:val="00B45473"/>
    <w:rsid w:val="00B54026"/>
    <w:rsid w:val="00B72388"/>
    <w:rsid w:val="00B77592"/>
    <w:rsid w:val="00B8060B"/>
    <w:rsid w:val="00BC3FAF"/>
    <w:rsid w:val="00BD6CD9"/>
    <w:rsid w:val="00BF4E6C"/>
    <w:rsid w:val="00CB2113"/>
    <w:rsid w:val="00CC5E4A"/>
    <w:rsid w:val="00CE3D2D"/>
    <w:rsid w:val="00D154A7"/>
    <w:rsid w:val="00D20662"/>
    <w:rsid w:val="00DC3371"/>
    <w:rsid w:val="00DC515F"/>
    <w:rsid w:val="00E03262"/>
    <w:rsid w:val="00E90CFA"/>
    <w:rsid w:val="00EC5BBC"/>
    <w:rsid w:val="00EF6F5F"/>
    <w:rsid w:val="00F16451"/>
    <w:rsid w:val="00F277D9"/>
    <w:rsid w:val="00F37B4D"/>
    <w:rsid w:val="00F434C0"/>
    <w:rsid w:val="00F44986"/>
    <w:rsid w:val="00F534FA"/>
    <w:rsid w:val="00F7462D"/>
    <w:rsid w:val="00F763F9"/>
    <w:rsid w:val="00FC5C47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F6F5F"/>
    <w:pPr>
      <w:widowControl w:val="0"/>
      <w:snapToGri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F6F5F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6A11C5"/>
    <w:pPr>
      <w:jc w:val="center"/>
    </w:pPr>
    <w:rPr>
      <w:b/>
      <w:sz w:val="22"/>
      <w:szCs w:val="20"/>
      <w:lang w:val="x-none" w:eastAsia="x-none"/>
    </w:rPr>
  </w:style>
  <w:style w:type="character" w:customStyle="1" w:styleId="a4">
    <w:name w:val="Название Знак"/>
    <w:link w:val="a3"/>
    <w:rsid w:val="006A11C5"/>
    <w:rPr>
      <w:b/>
      <w:sz w:val="22"/>
    </w:rPr>
  </w:style>
  <w:style w:type="paragraph" w:customStyle="1" w:styleId="ConsPlusNormal">
    <w:name w:val="ConsPlusNormal"/>
    <w:rsid w:val="00BF4E6C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F534F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F534FA"/>
    <w:pPr>
      <w:spacing w:before="100" w:beforeAutospacing="1" w:after="100" w:afterAutospacing="1"/>
    </w:pPr>
  </w:style>
  <w:style w:type="paragraph" w:customStyle="1" w:styleId="FR1">
    <w:name w:val="FR1"/>
    <w:rsid w:val="001C5EED"/>
    <w:pPr>
      <w:widowControl w:val="0"/>
      <w:autoSpaceDE w:val="0"/>
      <w:autoSpaceDN w:val="0"/>
      <w:spacing w:before="260" w:line="259" w:lineRule="auto"/>
      <w:jc w:val="both"/>
    </w:pPr>
    <w:rPr>
      <w:sz w:val="28"/>
    </w:rPr>
  </w:style>
  <w:style w:type="paragraph" w:customStyle="1" w:styleId="ConsPlusTitle">
    <w:name w:val="ConsPlusTitle"/>
    <w:rsid w:val="008C4A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No Spacing"/>
    <w:uiPriority w:val="99"/>
    <w:qFormat/>
    <w:rsid w:val="008C4A69"/>
    <w:rPr>
      <w:rFonts w:ascii="Calibri" w:hAnsi="Calibri"/>
      <w:sz w:val="22"/>
      <w:szCs w:val="22"/>
    </w:rPr>
  </w:style>
  <w:style w:type="character" w:customStyle="1" w:styleId="s7">
    <w:name w:val="s7"/>
    <w:basedOn w:val="a0"/>
    <w:rsid w:val="009E2971"/>
  </w:style>
  <w:style w:type="paragraph" w:styleId="a8">
    <w:name w:val="Balloon Text"/>
    <w:basedOn w:val="a"/>
    <w:link w:val="a9"/>
    <w:rsid w:val="00781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8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EC9D75787B47407378324A8335DBAB4A1EE3C13A93C58E704A66070227D654714780DCHCv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589FF130EAE672DBC3EC9D75787B4747797334408F35DBAB4A1EE3C13A93C59C70126E0F0B6D86123A4880DCDBDC2C5F4BBA5FH1v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89FF130EAE672DBC3EC9D75787B4741737C3243D162D9FA1F10E6C96AC9D58A391F6919013BC9546F47H8v2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589FF130EAE672DBC3EC9D75787B47407E72304D8235DBAB4A1EE3C13A93C59C70126A070039D75F6411D19A90D02E4357BB5F039B97F1HCv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89FF130EAE672DBC3EC9D75787B4741737C3243D162D9FA1F10E6C96AC9D58A391F6919013BC9546F47H8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</Company>
  <LinksUpToDate>false</LinksUpToDate>
  <CharactersWithSpaces>12442</CharactersWithSpaces>
  <SharedDoc>false</SharedDoc>
  <HLinks>
    <vt:vector size="48" baseType="variant">
      <vt:variant>
        <vt:i4>3801150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consultantplus://offline/ref=7F589FF130EAE672DBC3EC9D75787B47407E72304D8235DBAB4A1EE3C13A93C59C70126A070039D75F6411D19A90D02E4357BB5F039B97F1HCv3H</vt:lpwstr>
      </vt:variant>
      <vt:variant>
        <vt:lpwstr/>
      </vt:variant>
      <vt:variant>
        <vt:i4>851975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consultantplus://offline/ref=7F589FF130EAE672DBC3EC9D75787B4741737C3243D162D9FA1F10E6C96AC9D58A391F6919013BC9546F47H8v2H</vt:lpwstr>
      </vt:variant>
      <vt:variant>
        <vt:lpwstr/>
      </vt:variant>
      <vt:variant>
        <vt:i4>5570575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consultantplus://offline/ref=7F589FF130EAE672DBC3EC9D75787B47407378324A8335DBAB4A1EE3C13A93C58E704A66070227D654714780DCHCv7H</vt:lpwstr>
      </vt:variant>
      <vt:variant>
        <vt:lpwstr/>
      </vt:variant>
      <vt:variant>
        <vt:i4>7143524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consultantplus://offline/ref=7F589FF130EAE672DBC3EC9D75787B4747797334408F35DBAB4A1EE3C13A93C59C70126E0F0B6D86123A4880DCDBDC2C5F4BBA5FH1vFH</vt:lpwstr>
      </vt:variant>
      <vt:variant>
        <vt:lpwstr/>
      </vt:variant>
      <vt:variant>
        <vt:i4>851975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consultantplus://offline/ref=7F589FF130EAE672DBC3EC9D75787B4741737C3243D162D9FA1F10E6C96AC9D58A391F6919013BC9546F47H8v2H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consultantplus://offline/ref=7F589FF130EAE672DBC3EC9D75787B47407378324A8335DBAB4A1EE3C13A93C58E704A66070227D654714780DCHCv7H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consultantplus://offline/ref=7F589FF130EAE672DBC3EC9D75787B4747797334408F35DBAB4A1EE3C13A93C59C70126E0F0B6D86123A4880DCDBDC2C5F4BBA5FH1vFH</vt:lpwstr>
      </vt:variant>
      <vt:variant>
        <vt:lpwstr/>
      </vt:variant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consultantplus://offline/ref=7F589FF130EAE672DBC3EC9D75787B4741737C3243D162D9FA1F10E6C96AC9D58A391F6919013BC9546F47H8v2H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 В.Н.</dc:creator>
  <cp:lastModifiedBy>Пользователь</cp:lastModifiedBy>
  <cp:revision>3</cp:revision>
  <cp:lastPrinted>2023-12-13T06:52:00Z</cp:lastPrinted>
  <dcterms:created xsi:type="dcterms:W3CDTF">2024-01-12T09:34:00Z</dcterms:created>
  <dcterms:modified xsi:type="dcterms:W3CDTF">2024-01-12T09:36:00Z</dcterms:modified>
</cp:coreProperties>
</file>