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6AE" w:rsidRDefault="00FE09BD" w:rsidP="00FE09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КОМИССИЯ ПО ДЕЛАМ НЕСОВЕРШЕННОЛЕТНИХ И ЗАЩИТЕ ИХ ПРАВ</w:t>
      </w:r>
    </w:p>
    <w:p w:rsidR="00FE09BD" w:rsidRDefault="00FE09BD" w:rsidP="00FE09BD">
      <w:pPr>
        <w:pBdr>
          <w:bottom w:val="single" w:sz="12" w:space="1" w:color="auto"/>
        </w:pBdr>
        <w:spacing w:after="0" w:line="240" w:lineRule="auto"/>
        <w:jc w:val="center"/>
        <w:rPr>
          <w:rFonts w:ascii="Times New Roman" w:hAnsi="Times New Roman" w:cs="Times New Roman"/>
          <w:sz w:val="16"/>
          <w:szCs w:val="16"/>
        </w:rPr>
      </w:pPr>
      <w:r>
        <w:rPr>
          <w:rFonts w:ascii="Times New Roman" w:hAnsi="Times New Roman" w:cs="Times New Roman"/>
          <w:sz w:val="24"/>
          <w:szCs w:val="24"/>
        </w:rPr>
        <w:t>БАБУШКИНСКОГО МУНИЦИПАЛЬНОГО ОКРУГА</w:t>
      </w:r>
    </w:p>
    <w:p w:rsidR="00FE09BD" w:rsidRPr="00FE09BD" w:rsidRDefault="006833FE" w:rsidP="00FE09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Вологод</w:t>
      </w:r>
      <w:r w:rsidR="00DA3D34">
        <w:rPr>
          <w:rFonts w:ascii="Times New Roman" w:hAnsi="Times New Roman" w:cs="Times New Roman"/>
          <w:sz w:val="24"/>
          <w:szCs w:val="24"/>
        </w:rPr>
        <w:t>ская область, Бабушкинский район</w:t>
      </w:r>
      <w:r>
        <w:rPr>
          <w:rFonts w:ascii="Times New Roman" w:hAnsi="Times New Roman" w:cs="Times New Roman"/>
          <w:sz w:val="24"/>
          <w:szCs w:val="24"/>
        </w:rPr>
        <w:t>, с.им.Бабушкина, ул. Бабушкина, д.54</w:t>
      </w:r>
    </w:p>
    <w:p w:rsidR="00FE09BD" w:rsidRPr="00FE09BD" w:rsidRDefault="00FE09BD" w:rsidP="00FE09BD">
      <w:pPr>
        <w:spacing w:after="0" w:line="240" w:lineRule="auto"/>
        <w:jc w:val="center"/>
        <w:rPr>
          <w:rFonts w:ascii="Times New Roman" w:hAnsi="Times New Roman" w:cs="Times New Roman"/>
          <w:sz w:val="24"/>
          <w:szCs w:val="24"/>
        </w:rPr>
      </w:pPr>
    </w:p>
    <w:p w:rsidR="00CC7B69" w:rsidRDefault="00CC7B69" w:rsidP="00D426AE">
      <w:pPr>
        <w:spacing w:after="0"/>
        <w:jc w:val="right"/>
        <w:rPr>
          <w:rFonts w:ascii="Times New Roman" w:hAnsi="Times New Roman" w:cs="Times New Roman"/>
        </w:rPr>
      </w:pPr>
    </w:p>
    <w:p w:rsidR="00C53A8E" w:rsidRDefault="00C53A8E" w:rsidP="00C53A8E">
      <w:pPr>
        <w:spacing w:after="0"/>
        <w:rPr>
          <w:rFonts w:ascii="Times New Roman" w:hAnsi="Times New Roman" w:cs="Times New Roman"/>
        </w:rPr>
      </w:pPr>
      <w:r>
        <w:rPr>
          <w:rFonts w:ascii="Times New Roman" w:hAnsi="Times New Roman" w:cs="Times New Roman"/>
        </w:rPr>
        <w:t xml:space="preserve">                                                                                                                                                                                                   </w:t>
      </w:r>
      <w:r w:rsidR="006833FE">
        <w:rPr>
          <w:rFonts w:ascii="Times New Roman" w:hAnsi="Times New Roman" w:cs="Times New Roman"/>
        </w:rPr>
        <w:t xml:space="preserve"> </w:t>
      </w:r>
      <w:r>
        <w:rPr>
          <w:rFonts w:ascii="Times New Roman" w:hAnsi="Times New Roman" w:cs="Times New Roman"/>
        </w:rPr>
        <w:t xml:space="preserve"> УТВЕРЖДАЮ</w:t>
      </w:r>
    </w:p>
    <w:p w:rsidR="00C53A8E" w:rsidRDefault="00C53A8E" w:rsidP="00C53A8E">
      <w:pPr>
        <w:spacing w:after="0"/>
        <w:rPr>
          <w:rFonts w:ascii="Times New Roman" w:hAnsi="Times New Roman" w:cs="Times New Roman"/>
        </w:rPr>
      </w:pPr>
      <w:r>
        <w:rPr>
          <w:rFonts w:ascii="Times New Roman" w:hAnsi="Times New Roman" w:cs="Times New Roman"/>
        </w:rPr>
        <w:t xml:space="preserve">                                                                                                                                                                                                     Председатель комиссии по делам</w:t>
      </w:r>
    </w:p>
    <w:p w:rsidR="00C53A8E" w:rsidRDefault="00C53A8E" w:rsidP="00C53A8E">
      <w:pPr>
        <w:spacing w:after="0"/>
        <w:rPr>
          <w:rFonts w:ascii="Times New Roman" w:hAnsi="Times New Roman" w:cs="Times New Roman"/>
        </w:rPr>
      </w:pPr>
      <w:r>
        <w:rPr>
          <w:rFonts w:ascii="Times New Roman" w:hAnsi="Times New Roman" w:cs="Times New Roman"/>
        </w:rPr>
        <w:t xml:space="preserve">                                                                                                                                                                                                     несовершеннолетних и защите их</w:t>
      </w:r>
    </w:p>
    <w:p w:rsidR="00C53A8E" w:rsidRDefault="00C53A8E" w:rsidP="00C53A8E">
      <w:pPr>
        <w:spacing w:after="0"/>
        <w:rPr>
          <w:rFonts w:ascii="Times New Roman" w:hAnsi="Times New Roman" w:cs="Times New Roman"/>
        </w:rPr>
      </w:pPr>
      <w:r>
        <w:rPr>
          <w:rFonts w:ascii="Times New Roman" w:hAnsi="Times New Roman" w:cs="Times New Roman"/>
        </w:rPr>
        <w:t xml:space="preserve">                                                                                                                                                                                                     прав Бабушкинского муниципального</w:t>
      </w:r>
    </w:p>
    <w:p w:rsidR="00C53A8E" w:rsidRDefault="00155B63" w:rsidP="00C53A8E">
      <w:pPr>
        <w:spacing w:after="0"/>
        <w:rPr>
          <w:rFonts w:ascii="Times New Roman" w:hAnsi="Times New Roman" w:cs="Times New Roman"/>
        </w:rPr>
      </w:pPr>
      <w:r>
        <w:rPr>
          <w:rFonts w:ascii="Times New Roman" w:hAnsi="Times New Roman" w:cs="Times New Roman"/>
        </w:rPr>
        <w:t xml:space="preserve">                          </w:t>
      </w:r>
      <w:r w:rsidR="006A09A4">
        <w:rPr>
          <w:rFonts w:ascii="Times New Roman" w:hAnsi="Times New Roman" w:cs="Times New Roman"/>
        </w:rPr>
        <w:t xml:space="preserve">                                                                                                                                                                           </w:t>
      </w:r>
      <w:r>
        <w:rPr>
          <w:rFonts w:ascii="Times New Roman" w:hAnsi="Times New Roman" w:cs="Times New Roman"/>
        </w:rPr>
        <w:t>округа</w:t>
      </w:r>
    </w:p>
    <w:p w:rsidR="00C53A8E" w:rsidRPr="005118AB" w:rsidRDefault="006A09A4" w:rsidP="005118AB">
      <w:r>
        <w:rPr>
          <w:rFonts w:ascii="Times New Roman" w:hAnsi="Times New Roman" w:cs="Times New Roman"/>
        </w:rPr>
        <w:t xml:space="preserve">                                                                                                                                                                                                    </w:t>
      </w:r>
      <w:r w:rsidR="005118AB">
        <w:rPr>
          <w:noProof/>
          <w:lang w:eastAsia="ru-RU"/>
        </w:rPr>
        <w:drawing>
          <wp:inline distT="0" distB="0" distL="0" distR="0">
            <wp:extent cx="960120" cy="21336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l="15396" t="24278" r="17294" b="30840"/>
                    <a:stretch>
                      <a:fillRect/>
                    </a:stretch>
                  </pic:blipFill>
                  <pic:spPr bwMode="auto">
                    <a:xfrm>
                      <a:off x="0" y="0"/>
                      <a:ext cx="960120" cy="213360"/>
                    </a:xfrm>
                    <a:prstGeom prst="rect">
                      <a:avLst/>
                    </a:prstGeom>
                    <a:noFill/>
                    <a:ln w="9525">
                      <a:noFill/>
                      <a:miter lim="800000"/>
                      <a:headEnd/>
                      <a:tailEnd/>
                    </a:ln>
                  </pic:spPr>
                </pic:pic>
              </a:graphicData>
            </a:graphic>
          </wp:inline>
        </w:drawing>
      </w:r>
      <w:r w:rsidR="001D21B4">
        <w:rPr>
          <w:rFonts w:ascii="Times New Roman" w:hAnsi="Times New Roman" w:cs="Times New Roman"/>
        </w:rPr>
        <w:t xml:space="preserve">  </w:t>
      </w:r>
      <w:r w:rsidR="00C53A8E">
        <w:rPr>
          <w:rFonts w:ascii="Times New Roman" w:hAnsi="Times New Roman" w:cs="Times New Roman"/>
        </w:rPr>
        <w:t>Е.И. Метеньканич</w:t>
      </w:r>
    </w:p>
    <w:p w:rsidR="00091532" w:rsidRPr="00091532" w:rsidRDefault="00091532" w:rsidP="00091532">
      <w:pPr>
        <w:spacing w:after="0"/>
        <w:rPr>
          <w:rFonts w:ascii="Times New Roman" w:hAnsi="Times New Roman" w:cs="Times New Roman"/>
        </w:rPr>
      </w:pPr>
      <w:r>
        <w:rPr>
          <w:rFonts w:ascii="Times New Roman" w:hAnsi="Times New Roman" w:cs="Times New Roman"/>
        </w:rPr>
        <w:t xml:space="preserve">                                                                                                                                                                               </w:t>
      </w:r>
      <w:r w:rsidR="00E76703">
        <w:rPr>
          <w:rFonts w:ascii="Times New Roman" w:hAnsi="Times New Roman" w:cs="Times New Roman"/>
        </w:rPr>
        <w:t xml:space="preserve">                      12</w:t>
      </w:r>
      <w:r w:rsidR="00A1218C">
        <w:rPr>
          <w:rFonts w:ascii="Times New Roman" w:hAnsi="Times New Roman" w:cs="Times New Roman"/>
        </w:rPr>
        <w:t>.01.2024</w:t>
      </w:r>
      <w:r>
        <w:rPr>
          <w:rFonts w:ascii="Times New Roman" w:hAnsi="Times New Roman" w:cs="Times New Roman"/>
        </w:rPr>
        <w:t xml:space="preserve"> года</w:t>
      </w:r>
    </w:p>
    <w:p w:rsidR="006833FE" w:rsidRDefault="006833FE" w:rsidP="004D1F41">
      <w:pPr>
        <w:spacing w:after="0"/>
        <w:jc w:val="center"/>
        <w:rPr>
          <w:rFonts w:ascii="Times New Roman" w:hAnsi="Times New Roman" w:cs="Times New Roman"/>
          <w:b/>
          <w:sz w:val="24"/>
          <w:szCs w:val="24"/>
        </w:rPr>
      </w:pPr>
    </w:p>
    <w:p w:rsidR="00C53A8E" w:rsidRPr="006833FE" w:rsidRDefault="006833FE" w:rsidP="004D1F41">
      <w:pPr>
        <w:spacing w:after="0"/>
        <w:jc w:val="center"/>
        <w:rPr>
          <w:rFonts w:ascii="Times New Roman" w:hAnsi="Times New Roman" w:cs="Times New Roman"/>
          <w:b/>
          <w:sz w:val="26"/>
          <w:szCs w:val="26"/>
        </w:rPr>
      </w:pPr>
      <w:r w:rsidRPr="006833FE">
        <w:rPr>
          <w:rFonts w:ascii="Times New Roman" w:hAnsi="Times New Roman" w:cs="Times New Roman"/>
          <w:b/>
          <w:sz w:val="26"/>
          <w:szCs w:val="26"/>
        </w:rPr>
        <w:t>ОТЧЕТ</w:t>
      </w:r>
    </w:p>
    <w:p w:rsidR="00A2762D" w:rsidRPr="006833FE" w:rsidRDefault="004D1F41" w:rsidP="004D1F41">
      <w:pPr>
        <w:spacing w:after="0"/>
        <w:jc w:val="center"/>
        <w:rPr>
          <w:rFonts w:ascii="Times New Roman" w:hAnsi="Times New Roman" w:cs="Times New Roman"/>
          <w:b/>
          <w:sz w:val="24"/>
          <w:szCs w:val="24"/>
        </w:rPr>
      </w:pPr>
      <w:r w:rsidRPr="006833FE">
        <w:rPr>
          <w:rFonts w:ascii="Times New Roman" w:hAnsi="Times New Roman" w:cs="Times New Roman"/>
          <w:b/>
          <w:sz w:val="26"/>
          <w:szCs w:val="26"/>
        </w:rPr>
        <w:t xml:space="preserve"> </w:t>
      </w:r>
      <w:r w:rsidRPr="006833FE">
        <w:rPr>
          <w:rFonts w:ascii="Times New Roman" w:hAnsi="Times New Roman" w:cs="Times New Roman"/>
          <w:b/>
          <w:sz w:val="24"/>
          <w:szCs w:val="24"/>
        </w:rPr>
        <w:t xml:space="preserve">о работе по профилактике безнадзорности и правонарушений несовершеннолетних на территории </w:t>
      </w:r>
    </w:p>
    <w:p w:rsidR="006833FE" w:rsidRPr="006833FE" w:rsidRDefault="004D1F41" w:rsidP="006833FE">
      <w:pPr>
        <w:spacing w:after="0"/>
        <w:jc w:val="center"/>
        <w:rPr>
          <w:rFonts w:ascii="Times New Roman" w:hAnsi="Times New Roman" w:cs="Times New Roman"/>
          <w:b/>
          <w:sz w:val="24"/>
          <w:szCs w:val="24"/>
        </w:rPr>
      </w:pPr>
      <w:r w:rsidRPr="006833FE">
        <w:rPr>
          <w:rFonts w:ascii="Times New Roman" w:hAnsi="Times New Roman" w:cs="Times New Roman"/>
          <w:b/>
          <w:sz w:val="24"/>
          <w:szCs w:val="24"/>
        </w:rPr>
        <w:t>Бабушкинско</w:t>
      </w:r>
      <w:r w:rsidR="00624E25" w:rsidRPr="006833FE">
        <w:rPr>
          <w:rFonts w:ascii="Times New Roman" w:hAnsi="Times New Roman" w:cs="Times New Roman"/>
          <w:b/>
          <w:sz w:val="24"/>
          <w:szCs w:val="24"/>
        </w:rPr>
        <w:t>го муниципального округа</w:t>
      </w:r>
      <w:r w:rsidR="00A1218C" w:rsidRPr="006833FE">
        <w:rPr>
          <w:rFonts w:ascii="Times New Roman" w:hAnsi="Times New Roman" w:cs="Times New Roman"/>
          <w:b/>
          <w:sz w:val="24"/>
          <w:szCs w:val="24"/>
        </w:rPr>
        <w:t xml:space="preserve"> за 2023</w:t>
      </w:r>
      <w:r w:rsidR="006833FE" w:rsidRPr="006833FE">
        <w:rPr>
          <w:rFonts w:ascii="Times New Roman" w:hAnsi="Times New Roman" w:cs="Times New Roman"/>
          <w:b/>
          <w:sz w:val="24"/>
          <w:szCs w:val="24"/>
        </w:rPr>
        <w:t xml:space="preserve"> год</w:t>
      </w:r>
    </w:p>
    <w:p w:rsidR="006833FE" w:rsidRPr="006833FE" w:rsidRDefault="006833FE" w:rsidP="006833FE">
      <w:pPr>
        <w:spacing w:after="0"/>
        <w:jc w:val="center"/>
        <w:rPr>
          <w:rFonts w:ascii="Times New Roman" w:hAnsi="Times New Roman" w:cs="Times New Roman"/>
          <w:b/>
          <w:sz w:val="16"/>
          <w:szCs w:val="16"/>
        </w:rPr>
      </w:pPr>
    </w:p>
    <w:p w:rsidR="006833FE" w:rsidRPr="00B64D8A" w:rsidRDefault="006833FE" w:rsidP="004D1F41">
      <w:pPr>
        <w:spacing w:after="0"/>
        <w:jc w:val="center"/>
        <w:rPr>
          <w:rFonts w:ascii="Times New Roman" w:hAnsi="Times New Roman" w:cs="Times New Roman"/>
          <w:sz w:val="24"/>
          <w:szCs w:val="24"/>
        </w:rPr>
      </w:pPr>
      <w:r w:rsidRPr="00B64D8A">
        <w:rPr>
          <w:rFonts w:ascii="Times New Roman" w:hAnsi="Times New Roman" w:cs="Times New Roman"/>
          <w:sz w:val="24"/>
          <w:szCs w:val="24"/>
        </w:rPr>
        <w:t>(в соответствии с постановлением Правительства Вологодской области от 20.11.2017 года № 1020 «Об утверждении</w:t>
      </w:r>
    </w:p>
    <w:p w:rsidR="006833FE" w:rsidRPr="00B64D8A" w:rsidRDefault="006833FE" w:rsidP="006833FE">
      <w:pPr>
        <w:spacing w:after="0"/>
        <w:jc w:val="center"/>
        <w:rPr>
          <w:rFonts w:ascii="Times New Roman" w:hAnsi="Times New Roman" w:cs="Times New Roman"/>
          <w:sz w:val="24"/>
          <w:szCs w:val="24"/>
        </w:rPr>
      </w:pPr>
      <w:r w:rsidRPr="00B64D8A">
        <w:rPr>
          <w:rFonts w:ascii="Times New Roman" w:hAnsi="Times New Roman" w:cs="Times New Roman"/>
          <w:sz w:val="24"/>
          <w:szCs w:val="24"/>
        </w:rPr>
        <w:t xml:space="preserve">порядка подготовки комиссиями по делам несовершеннолетних и защите их прав муниципальных районов, </w:t>
      </w:r>
    </w:p>
    <w:p w:rsidR="006833FE" w:rsidRPr="00B64D8A" w:rsidRDefault="006833FE" w:rsidP="006833FE">
      <w:pPr>
        <w:spacing w:after="0"/>
        <w:jc w:val="center"/>
        <w:rPr>
          <w:rFonts w:ascii="Times New Roman" w:hAnsi="Times New Roman" w:cs="Times New Roman"/>
          <w:sz w:val="24"/>
          <w:szCs w:val="24"/>
        </w:rPr>
      </w:pPr>
      <w:r w:rsidRPr="00B64D8A">
        <w:rPr>
          <w:rFonts w:ascii="Times New Roman" w:hAnsi="Times New Roman" w:cs="Times New Roman"/>
          <w:sz w:val="24"/>
          <w:szCs w:val="24"/>
        </w:rPr>
        <w:t>муниципальных округов, городских округов области и направления в орган исполнительной государственной власти области,</w:t>
      </w:r>
    </w:p>
    <w:p w:rsidR="006833FE" w:rsidRPr="00B64D8A" w:rsidRDefault="006833FE" w:rsidP="006833FE">
      <w:pPr>
        <w:spacing w:after="0"/>
        <w:jc w:val="center"/>
        <w:rPr>
          <w:rFonts w:ascii="Times New Roman" w:hAnsi="Times New Roman" w:cs="Times New Roman"/>
          <w:sz w:val="24"/>
          <w:szCs w:val="24"/>
        </w:rPr>
      </w:pPr>
      <w:r w:rsidRPr="00B64D8A">
        <w:rPr>
          <w:rFonts w:ascii="Times New Roman" w:hAnsi="Times New Roman" w:cs="Times New Roman"/>
          <w:sz w:val="24"/>
          <w:szCs w:val="24"/>
        </w:rPr>
        <w:t>обеспечивающий организацию деятельности областной комиссии по делам несовершеннолетних и защите их прав,</w:t>
      </w:r>
    </w:p>
    <w:p w:rsidR="006833FE" w:rsidRPr="00B64D8A" w:rsidRDefault="006833FE" w:rsidP="006833FE">
      <w:pPr>
        <w:spacing w:after="0"/>
        <w:jc w:val="center"/>
        <w:rPr>
          <w:rFonts w:ascii="Times New Roman" w:hAnsi="Times New Roman" w:cs="Times New Roman"/>
          <w:sz w:val="24"/>
          <w:szCs w:val="24"/>
        </w:rPr>
      </w:pPr>
      <w:r w:rsidRPr="00B64D8A">
        <w:rPr>
          <w:rFonts w:ascii="Times New Roman" w:hAnsi="Times New Roman" w:cs="Times New Roman"/>
          <w:sz w:val="24"/>
          <w:szCs w:val="24"/>
        </w:rPr>
        <w:t>и в органы местного самоуправления соответствующего муниципального района, муниципального округа, городского округа области</w:t>
      </w:r>
      <w:r w:rsidR="00B64D8A" w:rsidRPr="00B64D8A">
        <w:rPr>
          <w:rFonts w:ascii="Times New Roman" w:hAnsi="Times New Roman" w:cs="Times New Roman"/>
          <w:sz w:val="24"/>
          <w:szCs w:val="24"/>
        </w:rPr>
        <w:t xml:space="preserve"> отчета о работе по профилактике безнадзорности и правонарушений несовершеннолетних на территории соответствующего муниципального района, муниципального округа, городского округа области»)</w:t>
      </w:r>
    </w:p>
    <w:p w:rsidR="006833FE" w:rsidRPr="002446F2" w:rsidRDefault="006833FE" w:rsidP="006833FE">
      <w:pPr>
        <w:spacing w:after="0"/>
        <w:jc w:val="center"/>
        <w:rPr>
          <w:rFonts w:ascii="Times New Roman" w:hAnsi="Times New Roman" w:cs="Times New Roman"/>
          <w:b/>
          <w:sz w:val="24"/>
          <w:szCs w:val="24"/>
        </w:rPr>
      </w:pPr>
    </w:p>
    <w:p w:rsidR="00C55ACD" w:rsidRPr="002446F2" w:rsidRDefault="00C55ACD" w:rsidP="004D1F41">
      <w:pPr>
        <w:spacing w:after="0"/>
        <w:jc w:val="center"/>
        <w:rPr>
          <w:rFonts w:ascii="Times New Roman" w:hAnsi="Times New Roman" w:cs="Times New Roman"/>
          <w:b/>
          <w:sz w:val="24"/>
          <w:szCs w:val="24"/>
        </w:rPr>
      </w:pPr>
    </w:p>
    <w:p w:rsidR="004D1F41" w:rsidRDefault="00B64D8A" w:rsidP="00E60505">
      <w:pPr>
        <w:pStyle w:val="a6"/>
        <w:numPr>
          <w:ilvl w:val="0"/>
          <w:numId w:val="1"/>
        </w:numPr>
        <w:spacing w:after="0"/>
        <w:jc w:val="both"/>
        <w:rPr>
          <w:rFonts w:ascii="Times New Roman" w:hAnsi="Times New Roman" w:cs="Times New Roman"/>
          <w:b/>
          <w:sz w:val="24"/>
          <w:szCs w:val="24"/>
        </w:rPr>
      </w:pPr>
      <w:r>
        <w:rPr>
          <w:rFonts w:ascii="Times New Roman" w:hAnsi="Times New Roman" w:cs="Times New Roman"/>
          <w:b/>
          <w:sz w:val="24"/>
          <w:szCs w:val="24"/>
        </w:rPr>
        <w:t>О с</w:t>
      </w:r>
      <w:r w:rsidR="006833FE">
        <w:rPr>
          <w:rFonts w:ascii="Times New Roman" w:hAnsi="Times New Roman" w:cs="Times New Roman"/>
          <w:b/>
          <w:sz w:val="24"/>
          <w:szCs w:val="24"/>
        </w:rPr>
        <w:t>остоянии</w:t>
      </w:r>
      <w:r w:rsidR="00F62C5B" w:rsidRPr="002446F2">
        <w:rPr>
          <w:rFonts w:ascii="Times New Roman" w:hAnsi="Times New Roman" w:cs="Times New Roman"/>
          <w:b/>
          <w:sz w:val="24"/>
          <w:szCs w:val="24"/>
        </w:rPr>
        <w:t xml:space="preserve"> преступности среди несовершенноле</w:t>
      </w:r>
      <w:r w:rsidR="00DD7573" w:rsidRPr="002446F2">
        <w:rPr>
          <w:rFonts w:ascii="Times New Roman" w:hAnsi="Times New Roman" w:cs="Times New Roman"/>
          <w:b/>
          <w:sz w:val="24"/>
          <w:szCs w:val="24"/>
        </w:rPr>
        <w:t xml:space="preserve">тних </w:t>
      </w:r>
      <w:r w:rsidR="00205BF2" w:rsidRPr="002446F2">
        <w:rPr>
          <w:rFonts w:ascii="Times New Roman" w:hAnsi="Times New Roman" w:cs="Times New Roman"/>
          <w:b/>
          <w:sz w:val="24"/>
          <w:szCs w:val="24"/>
        </w:rPr>
        <w:t xml:space="preserve">и в отношении несовершеннолетних </w:t>
      </w:r>
      <w:r w:rsidR="00BC373D" w:rsidRPr="002446F2">
        <w:rPr>
          <w:rFonts w:ascii="Times New Roman" w:hAnsi="Times New Roman" w:cs="Times New Roman"/>
          <w:b/>
          <w:sz w:val="24"/>
          <w:szCs w:val="24"/>
        </w:rPr>
        <w:t xml:space="preserve">на </w:t>
      </w:r>
      <w:r w:rsidR="004200C6">
        <w:rPr>
          <w:rFonts w:ascii="Times New Roman" w:hAnsi="Times New Roman" w:cs="Times New Roman"/>
          <w:b/>
          <w:sz w:val="24"/>
          <w:szCs w:val="24"/>
        </w:rPr>
        <w:t>территории округа</w:t>
      </w:r>
      <w:r w:rsidR="00BC373D" w:rsidRPr="002446F2">
        <w:rPr>
          <w:rFonts w:ascii="Times New Roman" w:hAnsi="Times New Roman" w:cs="Times New Roman"/>
          <w:b/>
          <w:sz w:val="24"/>
          <w:szCs w:val="24"/>
        </w:rPr>
        <w:t xml:space="preserve"> в</w:t>
      </w:r>
      <w:r w:rsidR="00A1218C">
        <w:rPr>
          <w:rFonts w:ascii="Times New Roman" w:hAnsi="Times New Roman" w:cs="Times New Roman"/>
          <w:b/>
          <w:sz w:val="24"/>
          <w:szCs w:val="24"/>
        </w:rPr>
        <w:t xml:space="preserve"> 2023 </w:t>
      </w:r>
      <w:r w:rsidR="00F62C5B" w:rsidRPr="002446F2">
        <w:rPr>
          <w:rFonts w:ascii="Times New Roman" w:hAnsi="Times New Roman" w:cs="Times New Roman"/>
          <w:b/>
          <w:sz w:val="24"/>
          <w:szCs w:val="24"/>
        </w:rPr>
        <w:t>году</w:t>
      </w:r>
      <w:r w:rsidR="00C55ACD" w:rsidRPr="002446F2">
        <w:rPr>
          <w:rFonts w:ascii="Times New Roman" w:hAnsi="Times New Roman" w:cs="Times New Roman"/>
          <w:b/>
          <w:sz w:val="24"/>
          <w:szCs w:val="24"/>
        </w:rPr>
        <w:t>:</w:t>
      </w:r>
    </w:p>
    <w:p w:rsidR="00E42F90" w:rsidRPr="00E42F90" w:rsidRDefault="006833FE" w:rsidP="00E42F90">
      <w:pPr>
        <w:pStyle w:val="ab"/>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64D8A">
        <w:rPr>
          <w:rFonts w:ascii="Times New Roman" w:hAnsi="Times New Roman" w:cs="Times New Roman"/>
          <w:sz w:val="24"/>
          <w:szCs w:val="24"/>
        </w:rPr>
        <w:t xml:space="preserve">        </w:t>
      </w:r>
      <w:r w:rsidR="00E42F90" w:rsidRPr="00E42F90">
        <w:rPr>
          <w:rFonts w:ascii="Times New Roman" w:hAnsi="Times New Roman" w:cs="Times New Roman"/>
          <w:sz w:val="24"/>
          <w:szCs w:val="24"/>
        </w:rPr>
        <w:t xml:space="preserve">За анализируемый период 2023 года преступлений, участниками которых являются несовершеннолетние не допущено. </w:t>
      </w:r>
      <w:r w:rsidR="00E42F90">
        <w:rPr>
          <w:rFonts w:ascii="Times New Roman" w:hAnsi="Times New Roman" w:cs="Times New Roman"/>
          <w:sz w:val="24"/>
          <w:szCs w:val="24"/>
        </w:rPr>
        <w:t>(АППГ - 0</w:t>
      </w:r>
      <w:r w:rsidR="00E42F90" w:rsidRPr="00E42F90">
        <w:rPr>
          <w:rFonts w:ascii="Times New Roman" w:hAnsi="Times New Roman" w:cs="Times New Roman"/>
          <w:sz w:val="24"/>
          <w:szCs w:val="24"/>
        </w:rPr>
        <w:t>)</w:t>
      </w:r>
    </w:p>
    <w:p w:rsidR="00E42F90" w:rsidRPr="00E42F90" w:rsidRDefault="00B64D8A" w:rsidP="00E42F90">
      <w:pPr>
        <w:pStyle w:val="ab"/>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42F90" w:rsidRPr="00E42F90">
        <w:rPr>
          <w:rFonts w:ascii="Times New Roman" w:hAnsi="Times New Roman" w:cs="Times New Roman"/>
          <w:sz w:val="24"/>
          <w:szCs w:val="24"/>
        </w:rPr>
        <w:t>За 12 месяцев 2023 года в отношении несовершеннолетних за</w:t>
      </w:r>
      <w:r w:rsidR="00E42F90">
        <w:rPr>
          <w:rFonts w:ascii="Times New Roman" w:hAnsi="Times New Roman" w:cs="Times New Roman"/>
          <w:sz w:val="24"/>
          <w:szCs w:val="24"/>
        </w:rPr>
        <w:t>регистрировано 15 преступлений (</w:t>
      </w:r>
      <w:r w:rsidR="006917D6">
        <w:rPr>
          <w:rFonts w:ascii="Times New Roman" w:hAnsi="Times New Roman" w:cs="Times New Roman"/>
          <w:sz w:val="24"/>
          <w:szCs w:val="24"/>
        </w:rPr>
        <w:t>ст. 157 УК Р</w:t>
      </w:r>
      <w:r w:rsidR="00E42F90" w:rsidRPr="00E42F90">
        <w:rPr>
          <w:rFonts w:ascii="Times New Roman" w:hAnsi="Times New Roman" w:cs="Times New Roman"/>
          <w:sz w:val="24"/>
          <w:szCs w:val="24"/>
        </w:rPr>
        <w:t>Ф – 10, ст. 116 УК РФ – 1, ч.1 ст. 132 УК РФ</w:t>
      </w:r>
      <w:r w:rsidR="00E42F90">
        <w:rPr>
          <w:rFonts w:ascii="Times New Roman" w:hAnsi="Times New Roman" w:cs="Times New Roman"/>
          <w:sz w:val="24"/>
          <w:szCs w:val="24"/>
        </w:rPr>
        <w:t xml:space="preserve"> - 1</w:t>
      </w:r>
      <w:r w:rsidR="00E42F90" w:rsidRPr="00E42F90">
        <w:rPr>
          <w:rFonts w:ascii="Times New Roman" w:hAnsi="Times New Roman" w:cs="Times New Roman"/>
          <w:sz w:val="24"/>
          <w:szCs w:val="24"/>
        </w:rPr>
        <w:t>, ч.3 ст. 158 УК РФ</w:t>
      </w:r>
      <w:r w:rsidR="00E42F90">
        <w:rPr>
          <w:rFonts w:ascii="Times New Roman" w:hAnsi="Times New Roman" w:cs="Times New Roman"/>
          <w:sz w:val="24"/>
          <w:szCs w:val="24"/>
        </w:rPr>
        <w:t xml:space="preserve"> - 1</w:t>
      </w:r>
      <w:r w:rsidR="00E42F90" w:rsidRPr="00E42F90">
        <w:rPr>
          <w:rFonts w:ascii="Times New Roman" w:hAnsi="Times New Roman" w:cs="Times New Roman"/>
          <w:sz w:val="24"/>
          <w:szCs w:val="24"/>
        </w:rPr>
        <w:t>, ч.1 ст. 135 УК РФ</w:t>
      </w:r>
      <w:r w:rsidR="00E42F90">
        <w:rPr>
          <w:rFonts w:ascii="Times New Roman" w:hAnsi="Times New Roman" w:cs="Times New Roman"/>
          <w:sz w:val="24"/>
          <w:szCs w:val="24"/>
        </w:rPr>
        <w:t xml:space="preserve"> - 1</w:t>
      </w:r>
      <w:r w:rsidR="00E42F90" w:rsidRPr="00E42F90">
        <w:rPr>
          <w:rFonts w:ascii="Times New Roman" w:hAnsi="Times New Roman" w:cs="Times New Roman"/>
          <w:sz w:val="24"/>
          <w:szCs w:val="24"/>
        </w:rPr>
        <w:t>, ч.2 ст. 264 УК РФ</w:t>
      </w:r>
      <w:r w:rsidR="00E42F90">
        <w:rPr>
          <w:rFonts w:ascii="Times New Roman" w:hAnsi="Times New Roman" w:cs="Times New Roman"/>
          <w:sz w:val="24"/>
          <w:szCs w:val="24"/>
        </w:rPr>
        <w:t xml:space="preserve"> - 1</w:t>
      </w:r>
      <w:r w:rsidR="00E42F90" w:rsidRPr="00E42F90">
        <w:rPr>
          <w:rFonts w:ascii="Times New Roman" w:hAnsi="Times New Roman" w:cs="Times New Roman"/>
          <w:sz w:val="24"/>
          <w:szCs w:val="24"/>
        </w:rPr>
        <w:t>)</w:t>
      </w:r>
      <w:r w:rsidR="00E42F90">
        <w:rPr>
          <w:rFonts w:ascii="Times New Roman" w:hAnsi="Times New Roman" w:cs="Times New Roman"/>
          <w:sz w:val="24"/>
          <w:szCs w:val="24"/>
        </w:rPr>
        <w:t xml:space="preserve"> </w:t>
      </w:r>
      <w:r w:rsidR="00E42F90" w:rsidRPr="00E42F90">
        <w:rPr>
          <w:rFonts w:ascii="Times New Roman" w:hAnsi="Times New Roman" w:cs="Times New Roman"/>
          <w:sz w:val="24"/>
          <w:szCs w:val="24"/>
        </w:rPr>
        <w:t>АППГ -</w:t>
      </w:r>
      <w:r w:rsidR="00E42F90">
        <w:rPr>
          <w:rFonts w:ascii="Times New Roman" w:hAnsi="Times New Roman" w:cs="Times New Roman"/>
          <w:sz w:val="24"/>
          <w:szCs w:val="24"/>
        </w:rPr>
        <w:t xml:space="preserve"> </w:t>
      </w:r>
      <w:r w:rsidR="00E42F90" w:rsidRPr="00E42F90">
        <w:rPr>
          <w:rFonts w:ascii="Times New Roman" w:hAnsi="Times New Roman" w:cs="Times New Roman"/>
          <w:sz w:val="24"/>
          <w:szCs w:val="24"/>
        </w:rPr>
        <w:t>23 преступления (ст. 157 УК РФ – 16, ст. 132 ч.4 п.б УК РФ – 2, ст. 117 УК РФ – 1, ст. 119 УК РФ</w:t>
      </w:r>
      <w:r w:rsidR="00E42F90">
        <w:rPr>
          <w:rFonts w:ascii="Times New Roman" w:hAnsi="Times New Roman" w:cs="Times New Roman"/>
          <w:sz w:val="24"/>
          <w:szCs w:val="24"/>
        </w:rPr>
        <w:t xml:space="preserve"> </w:t>
      </w:r>
      <w:r w:rsidR="00E42F90" w:rsidRPr="00E42F90">
        <w:rPr>
          <w:rFonts w:ascii="Times New Roman" w:hAnsi="Times New Roman" w:cs="Times New Roman"/>
          <w:sz w:val="24"/>
          <w:szCs w:val="24"/>
        </w:rPr>
        <w:t>- 1, ст. 213 УК Р</w:t>
      </w:r>
      <w:r w:rsidR="00E42F90">
        <w:rPr>
          <w:rFonts w:ascii="Times New Roman" w:hAnsi="Times New Roman" w:cs="Times New Roman"/>
          <w:sz w:val="24"/>
          <w:szCs w:val="24"/>
        </w:rPr>
        <w:t>Ф – 1, 264 ч.3 УК РФ – 1, ст. 1</w:t>
      </w:r>
      <w:r w:rsidR="00E42F90" w:rsidRPr="00E42F90">
        <w:rPr>
          <w:rFonts w:ascii="Times New Roman" w:hAnsi="Times New Roman" w:cs="Times New Roman"/>
          <w:sz w:val="24"/>
          <w:szCs w:val="24"/>
        </w:rPr>
        <w:t xml:space="preserve">16 ч.1 пр.1 </w:t>
      </w:r>
      <w:r w:rsidR="00E42F90">
        <w:rPr>
          <w:rFonts w:ascii="Times New Roman" w:hAnsi="Times New Roman" w:cs="Times New Roman"/>
          <w:sz w:val="24"/>
          <w:szCs w:val="24"/>
        </w:rPr>
        <w:t xml:space="preserve">УК РФ </w:t>
      </w:r>
      <w:r w:rsidR="00E42F90" w:rsidRPr="00E42F90">
        <w:rPr>
          <w:rFonts w:ascii="Times New Roman" w:hAnsi="Times New Roman" w:cs="Times New Roman"/>
          <w:sz w:val="24"/>
          <w:szCs w:val="24"/>
        </w:rPr>
        <w:t xml:space="preserve">- 1) </w:t>
      </w:r>
    </w:p>
    <w:p w:rsidR="00E42F90" w:rsidRPr="00E42F90" w:rsidRDefault="00E42F90" w:rsidP="00E42F90">
      <w:pPr>
        <w:pStyle w:val="ab"/>
        <w:spacing w:after="0" w:line="240" w:lineRule="auto"/>
        <w:jc w:val="both"/>
        <w:rPr>
          <w:rFonts w:ascii="Times New Roman" w:hAnsi="Times New Roman" w:cs="Times New Roman"/>
          <w:sz w:val="24"/>
          <w:szCs w:val="24"/>
        </w:rPr>
      </w:pPr>
      <w:r w:rsidRPr="00E42F90">
        <w:rPr>
          <w:rFonts w:ascii="Times New Roman" w:hAnsi="Times New Roman" w:cs="Times New Roman"/>
          <w:sz w:val="24"/>
          <w:szCs w:val="24"/>
        </w:rPr>
        <w:t>За 12 месяцев 2023 года совершен</w:t>
      </w:r>
      <w:r>
        <w:rPr>
          <w:rFonts w:ascii="Times New Roman" w:hAnsi="Times New Roman" w:cs="Times New Roman"/>
          <w:sz w:val="24"/>
          <w:szCs w:val="24"/>
        </w:rPr>
        <w:t>о 6 общественно – опасных деяний</w:t>
      </w:r>
      <w:r w:rsidRPr="00E42F90">
        <w:rPr>
          <w:rFonts w:ascii="Times New Roman" w:hAnsi="Times New Roman" w:cs="Times New Roman"/>
          <w:sz w:val="24"/>
          <w:szCs w:val="24"/>
        </w:rPr>
        <w:t xml:space="preserve">, АППГ </w:t>
      </w:r>
      <w:r>
        <w:rPr>
          <w:rFonts w:ascii="Times New Roman" w:hAnsi="Times New Roman" w:cs="Times New Roman"/>
          <w:sz w:val="24"/>
          <w:szCs w:val="24"/>
        </w:rPr>
        <w:t>- 2 общественно-опасных деяния</w:t>
      </w:r>
      <w:r w:rsidRPr="00E42F90">
        <w:rPr>
          <w:rFonts w:ascii="Times New Roman" w:hAnsi="Times New Roman" w:cs="Times New Roman"/>
          <w:sz w:val="24"/>
          <w:szCs w:val="24"/>
        </w:rPr>
        <w:t xml:space="preserve"> со стороны несовершеннолетних.</w:t>
      </w:r>
    </w:p>
    <w:p w:rsidR="00E42F90" w:rsidRPr="00E42F90" w:rsidRDefault="00B64D8A" w:rsidP="00E42F90">
      <w:pPr>
        <w:pStyle w:val="ab"/>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42F90" w:rsidRPr="00E42F90">
        <w:rPr>
          <w:rFonts w:ascii="Times New Roman" w:hAnsi="Times New Roman" w:cs="Times New Roman"/>
          <w:sz w:val="24"/>
          <w:szCs w:val="24"/>
        </w:rPr>
        <w:t xml:space="preserve">Значительно уменьшилось количество несовершеннолетних поставленных на профилактический учет в ПДН - 25 (12 мес. 2022г. - 38). Состоит </w:t>
      </w:r>
      <w:r w:rsidR="00E42F90">
        <w:rPr>
          <w:rFonts w:ascii="Times New Roman" w:hAnsi="Times New Roman" w:cs="Times New Roman"/>
          <w:sz w:val="24"/>
          <w:szCs w:val="24"/>
        </w:rPr>
        <w:t>на учете в ПДН ОМВД России по Бабушкинскому району – 34 несовершеннолетних.</w:t>
      </w:r>
    </w:p>
    <w:p w:rsidR="00E42F90" w:rsidRPr="00E42F90" w:rsidRDefault="00B64D8A" w:rsidP="00E42F90">
      <w:pPr>
        <w:pStyle w:val="ab"/>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42F90" w:rsidRPr="00E42F90">
        <w:rPr>
          <w:rFonts w:ascii="Times New Roman" w:hAnsi="Times New Roman" w:cs="Times New Roman"/>
          <w:sz w:val="24"/>
          <w:szCs w:val="24"/>
        </w:rPr>
        <w:t>На профилактический учет в ПДН ОМВД России по Бабушкинскому району поставлено 13 родителей</w:t>
      </w:r>
      <w:r w:rsidR="00624E25">
        <w:rPr>
          <w:rFonts w:ascii="Times New Roman" w:hAnsi="Times New Roman" w:cs="Times New Roman"/>
          <w:sz w:val="24"/>
          <w:szCs w:val="24"/>
        </w:rPr>
        <w:t>,</w:t>
      </w:r>
      <w:r w:rsidR="00E42F90" w:rsidRPr="00E42F90">
        <w:rPr>
          <w:rFonts w:ascii="Times New Roman" w:hAnsi="Times New Roman" w:cs="Times New Roman"/>
          <w:sz w:val="24"/>
          <w:szCs w:val="24"/>
        </w:rPr>
        <w:t xml:space="preserve"> не исполняющих должным образом свои родительские обязанности, что ниже уровня аналогичного периода прошлого года (12</w:t>
      </w:r>
      <w:r w:rsidR="00E42F90">
        <w:rPr>
          <w:rFonts w:ascii="Times New Roman" w:hAnsi="Times New Roman" w:cs="Times New Roman"/>
          <w:sz w:val="24"/>
          <w:szCs w:val="24"/>
        </w:rPr>
        <w:t xml:space="preserve"> мес. 2021 год – 31 родитель</w:t>
      </w:r>
      <w:r w:rsidR="00E42F90" w:rsidRPr="00E42F90">
        <w:rPr>
          <w:rFonts w:ascii="Times New Roman" w:hAnsi="Times New Roman" w:cs="Times New Roman"/>
          <w:sz w:val="24"/>
          <w:szCs w:val="24"/>
        </w:rPr>
        <w:t xml:space="preserve">), состоит </w:t>
      </w:r>
      <w:r w:rsidR="00E42F90">
        <w:rPr>
          <w:rFonts w:ascii="Times New Roman" w:hAnsi="Times New Roman" w:cs="Times New Roman"/>
          <w:sz w:val="24"/>
          <w:szCs w:val="24"/>
        </w:rPr>
        <w:t xml:space="preserve">на учете </w:t>
      </w:r>
      <w:r w:rsidR="00E42F90" w:rsidRPr="00E42F90">
        <w:rPr>
          <w:rFonts w:ascii="Times New Roman" w:hAnsi="Times New Roman" w:cs="Times New Roman"/>
          <w:sz w:val="24"/>
          <w:szCs w:val="24"/>
        </w:rPr>
        <w:t xml:space="preserve">49 родителей. </w:t>
      </w:r>
    </w:p>
    <w:p w:rsidR="00E42F90" w:rsidRPr="00E42F90" w:rsidRDefault="00B64D8A" w:rsidP="00E42F90">
      <w:pPr>
        <w:pStyle w:val="ab"/>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42F90" w:rsidRPr="00E42F90">
        <w:rPr>
          <w:rFonts w:ascii="Times New Roman" w:hAnsi="Times New Roman" w:cs="Times New Roman"/>
          <w:sz w:val="24"/>
          <w:szCs w:val="24"/>
        </w:rPr>
        <w:t>За 12 месяцев 2023 года на профилактический учет поставлено 2 группы несовершеннолетних антиобщественной направленности. В настоящее время на учете состоит 3 группы несовершеннолетних антиобщественной направленности, участниками которых являются 10 несовершеннолетних.</w:t>
      </w:r>
    </w:p>
    <w:p w:rsidR="00E42F90" w:rsidRPr="00E42F90" w:rsidRDefault="00B64D8A" w:rsidP="00E42F90">
      <w:pPr>
        <w:pStyle w:val="a6"/>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E42F90" w:rsidRPr="00E42F90">
        <w:rPr>
          <w:rFonts w:ascii="Times New Roman" w:hAnsi="Times New Roman" w:cs="Times New Roman"/>
          <w:sz w:val="24"/>
          <w:szCs w:val="24"/>
        </w:rPr>
        <w:t xml:space="preserve">За 12 месяцев 2023 года осуществлен выход в суд с ходатайством о помещении в ЦВСНП г. Вологда </w:t>
      </w:r>
      <w:r w:rsidR="00E42F90">
        <w:rPr>
          <w:rFonts w:ascii="Times New Roman" w:hAnsi="Times New Roman" w:cs="Times New Roman"/>
          <w:sz w:val="24"/>
          <w:szCs w:val="24"/>
        </w:rPr>
        <w:t>троих несовершеннолетних,</w:t>
      </w:r>
      <w:r w:rsidR="00E42F90" w:rsidRPr="00E42F90">
        <w:rPr>
          <w:rFonts w:ascii="Times New Roman" w:hAnsi="Times New Roman" w:cs="Times New Roman"/>
          <w:sz w:val="24"/>
          <w:szCs w:val="24"/>
        </w:rPr>
        <w:t xml:space="preserve"> совершивших ООД в момент совершения которого состояли на профилактическом учете в ПДН. Два исковых заявления о помещение в ЦВСНП были удовлетворены, одно оставлено без удовлетворения. </w:t>
      </w:r>
    </w:p>
    <w:p w:rsidR="00E42F90" w:rsidRPr="00E42F90" w:rsidRDefault="00B64D8A" w:rsidP="00E42F90">
      <w:pPr>
        <w:pStyle w:val="a6"/>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E42F90" w:rsidRPr="00E42F90">
        <w:rPr>
          <w:rFonts w:ascii="Times New Roman" w:hAnsi="Times New Roman" w:cs="Times New Roman"/>
          <w:sz w:val="24"/>
          <w:szCs w:val="24"/>
        </w:rPr>
        <w:t>За 12 месяцев 2023 года в ОМВД России по Бабушкинскому району доставлено</w:t>
      </w:r>
      <w:r w:rsidR="00E42F90">
        <w:rPr>
          <w:rFonts w:ascii="Times New Roman" w:hAnsi="Times New Roman" w:cs="Times New Roman"/>
          <w:sz w:val="24"/>
          <w:szCs w:val="24"/>
        </w:rPr>
        <w:t xml:space="preserve"> </w:t>
      </w:r>
      <w:r w:rsidR="00E42F90" w:rsidRPr="00E42F90">
        <w:rPr>
          <w:rFonts w:ascii="Times New Roman" w:hAnsi="Times New Roman" w:cs="Times New Roman"/>
          <w:sz w:val="24"/>
          <w:szCs w:val="24"/>
        </w:rPr>
        <w:t>22</w:t>
      </w:r>
      <w:r w:rsidR="00E42F90">
        <w:rPr>
          <w:rFonts w:ascii="Times New Roman" w:hAnsi="Times New Roman" w:cs="Times New Roman"/>
          <w:sz w:val="24"/>
          <w:szCs w:val="24"/>
        </w:rPr>
        <w:t xml:space="preserve"> </w:t>
      </w:r>
      <w:r w:rsidR="00E42F90" w:rsidRPr="00E42F90">
        <w:rPr>
          <w:rFonts w:ascii="Times New Roman" w:hAnsi="Times New Roman" w:cs="Times New Roman"/>
          <w:sz w:val="24"/>
          <w:szCs w:val="24"/>
        </w:rPr>
        <w:t>несовершеннолетних. (12 месяца 2022 года – 19</w:t>
      </w:r>
      <w:r w:rsidR="00E42F90">
        <w:rPr>
          <w:rFonts w:ascii="Times New Roman" w:hAnsi="Times New Roman" w:cs="Times New Roman"/>
          <w:sz w:val="24"/>
          <w:szCs w:val="24"/>
        </w:rPr>
        <w:t xml:space="preserve"> </w:t>
      </w:r>
      <w:r w:rsidR="00E42F90" w:rsidRPr="00E42F90">
        <w:rPr>
          <w:rFonts w:ascii="Times New Roman" w:hAnsi="Times New Roman" w:cs="Times New Roman"/>
          <w:sz w:val="24"/>
          <w:szCs w:val="24"/>
        </w:rPr>
        <w:t>несовершеннолетних).</w:t>
      </w:r>
    </w:p>
    <w:p w:rsidR="00E42F90" w:rsidRPr="00E42F90" w:rsidRDefault="00B64D8A" w:rsidP="00E42F90">
      <w:pPr>
        <w:pStyle w:val="a6"/>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E42F90" w:rsidRPr="00E42F90">
        <w:rPr>
          <w:rFonts w:ascii="Times New Roman" w:hAnsi="Times New Roman" w:cs="Times New Roman"/>
          <w:sz w:val="24"/>
          <w:szCs w:val="24"/>
        </w:rPr>
        <w:t xml:space="preserve">За 12 месяцев 2023 года выявлялись несовершеннолетние нарушающие </w:t>
      </w:r>
      <w:r w:rsidR="00E42F90">
        <w:rPr>
          <w:rFonts w:ascii="Times New Roman" w:hAnsi="Times New Roman" w:cs="Times New Roman"/>
          <w:sz w:val="24"/>
          <w:szCs w:val="24"/>
        </w:rPr>
        <w:t xml:space="preserve">требования </w:t>
      </w:r>
      <w:r w:rsidR="00E42F90" w:rsidRPr="00E42F90">
        <w:rPr>
          <w:rFonts w:ascii="Times New Roman" w:hAnsi="Times New Roman" w:cs="Times New Roman"/>
          <w:sz w:val="24"/>
          <w:szCs w:val="24"/>
        </w:rPr>
        <w:t>«комендантского часа» ч. 2 ст. 1.17 ЗВО   - 25 (АППГ – 27). Также выявлялись несовершеннолетние</w:t>
      </w:r>
      <w:r w:rsidR="00E42F90">
        <w:rPr>
          <w:rFonts w:ascii="Times New Roman" w:hAnsi="Times New Roman" w:cs="Times New Roman"/>
          <w:sz w:val="24"/>
          <w:szCs w:val="24"/>
        </w:rPr>
        <w:t>,</w:t>
      </w:r>
      <w:r w:rsidR="00E42F90" w:rsidRPr="00E42F90">
        <w:rPr>
          <w:rFonts w:ascii="Times New Roman" w:hAnsi="Times New Roman" w:cs="Times New Roman"/>
          <w:sz w:val="24"/>
          <w:szCs w:val="24"/>
        </w:rPr>
        <w:t xml:space="preserve"> находящиеся на опасных объектах ч.2 ст. 1</w:t>
      </w:r>
      <w:r w:rsidR="00E42F90">
        <w:rPr>
          <w:rFonts w:ascii="Times New Roman" w:hAnsi="Times New Roman" w:cs="Times New Roman"/>
          <w:sz w:val="24"/>
          <w:szCs w:val="24"/>
        </w:rPr>
        <w:t>.</w:t>
      </w:r>
      <w:r w:rsidR="002F590F">
        <w:rPr>
          <w:rFonts w:ascii="Times New Roman" w:hAnsi="Times New Roman" w:cs="Times New Roman"/>
          <w:sz w:val="24"/>
          <w:szCs w:val="24"/>
        </w:rPr>
        <w:t>16 ЗВО – 9 (АППГ – 10</w:t>
      </w:r>
      <w:r w:rsidR="00E42F90" w:rsidRPr="00E42F90">
        <w:rPr>
          <w:rFonts w:ascii="Times New Roman" w:hAnsi="Times New Roman" w:cs="Times New Roman"/>
          <w:sz w:val="24"/>
          <w:szCs w:val="24"/>
        </w:rPr>
        <w:t>)</w:t>
      </w:r>
    </w:p>
    <w:p w:rsidR="00E42F90" w:rsidRPr="00E42F90" w:rsidRDefault="00E42F90" w:rsidP="00E42F90">
      <w:pPr>
        <w:pStyle w:val="a6"/>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В 2023 году составлено административных материалов по ст.</w:t>
      </w:r>
      <w:r w:rsidRPr="00E42F90">
        <w:rPr>
          <w:rFonts w:ascii="Times New Roman" w:hAnsi="Times New Roman" w:cs="Times New Roman"/>
          <w:sz w:val="24"/>
          <w:szCs w:val="24"/>
        </w:rPr>
        <w:t xml:space="preserve"> 5.35 – 100</w:t>
      </w:r>
      <w:r>
        <w:rPr>
          <w:rFonts w:ascii="Times New Roman" w:hAnsi="Times New Roman" w:cs="Times New Roman"/>
          <w:sz w:val="24"/>
          <w:szCs w:val="24"/>
        </w:rPr>
        <w:t>, ст.</w:t>
      </w:r>
      <w:r w:rsidRPr="00E42F90">
        <w:rPr>
          <w:rFonts w:ascii="Times New Roman" w:hAnsi="Times New Roman" w:cs="Times New Roman"/>
          <w:sz w:val="24"/>
          <w:szCs w:val="24"/>
        </w:rPr>
        <w:t xml:space="preserve">6.1.1-3, </w:t>
      </w:r>
      <w:r>
        <w:rPr>
          <w:rFonts w:ascii="Times New Roman" w:hAnsi="Times New Roman" w:cs="Times New Roman"/>
          <w:sz w:val="24"/>
          <w:szCs w:val="24"/>
        </w:rPr>
        <w:t xml:space="preserve">ст. </w:t>
      </w:r>
      <w:r w:rsidRPr="00E42F90">
        <w:rPr>
          <w:rFonts w:ascii="Times New Roman" w:hAnsi="Times New Roman" w:cs="Times New Roman"/>
          <w:sz w:val="24"/>
          <w:szCs w:val="24"/>
        </w:rPr>
        <w:t xml:space="preserve">6.10-9, </w:t>
      </w:r>
      <w:r>
        <w:rPr>
          <w:rFonts w:ascii="Times New Roman" w:hAnsi="Times New Roman" w:cs="Times New Roman"/>
          <w:sz w:val="24"/>
          <w:szCs w:val="24"/>
        </w:rPr>
        <w:t xml:space="preserve">ст. </w:t>
      </w:r>
      <w:r w:rsidRPr="00E42F90">
        <w:rPr>
          <w:rFonts w:ascii="Times New Roman" w:hAnsi="Times New Roman" w:cs="Times New Roman"/>
          <w:sz w:val="24"/>
          <w:szCs w:val="24"/>
        </w:rPr>
        <w:t xml:space="preserve">20.20-2, </w:t>
      </w:r>
      <w:r>
        <w:rPr>
          <w:rFonts w:ascii="Times New Roman" w:hAnsi="Times New Roman" w:cs="Times New Roman"/>
          <w:sz w:val="24"/>
          <w:szCs w:val="24"/>
        </w:rPr>
        <w:t xml:space="preserve">ст. </w:t>
      </w:r>
      <w:r w:rsidRPr="00E42F90">
        <w:rPr>
          <w:rFonts w:ascii="Times New Roman" w:hAnsi="Times New Roman" w:cs="Times New Roman"/>
          <w:sz w:val="24"/>
          <w:szCs w:val="24"/>
        </w:rPr>
        <w:t>20.21-5,</w:t>
      </w:r>
      <w:r>
        <w:rPr>
          <w:rFonts w:ascii="Times New Roman" w:hAnsi="Times New Roman" w:cs="Times New Roman"/>
          <w:sz w:val="24"/>
          <w:szCs w:val="24"/>
        </w:rPr>
        <w:t xml:space="preserve"> ст. </w:t>
      </w:r>
      <w:r w:rsidRPr="00E42F90">
        <w:rPr>
          <w:rFonts w:ascii="Times New Roman" w:hAnsi="Times New Roman" w:cs="Times New Roman"/>
          <w:sz w:val="24"/>
          <w:szCs w:val="24"/>
        </w:rPr>
        <w:t>20.22-14</w:t>
      </w:r>
    </w:p>
    <w:p w:rsidR="00E42F90" w:rsidRPr="00E42F90" w:rsidRDefault="00B64D8A" w:rsidP="00E42F90">
      <w:pPr>
        <w:pStyle w:val="a6"/>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E42F90" w:rsidRPr="00E42F90">
        <w:rPr>
          <w:rFonts w:ascii="Times New Roman" w:hAnsi="Times New Roman" w:cs="Times New Roman"/>
          <w:sz w:val="24"/>
          <w:szCs w:val="24"/>
        </w:rPr>
        <w:t>Фактов употребления наркотических средств несовершеннолетними, вовлечении их в противоправную деятельность, связанную с незаконным оборотом наркотиков на</w:t>
      </w:r>
      <w:r w:rsidR="00E42F90">
        <w:rPr>
          <w:rFonts w:ascii="Times New Roman" w:hAnsi="Times New Roman" w:cs="Times New Roman"/>
          <w:sz w:val="24"/>
          <w:szCs w:val="24"/>
        </w:rPr>
        <w:t xml:space="preserve"> территории Бабушкинского округа</w:t>
      </w:r>
      <w:r w:rsidR="00E42F90" w:rsidRPr="00E42F90">
        <w:rPr>
          <w:rFonts w:ascii="Times New Roman" w:hAnsi="Times New Roman" w:cs="Times New Roman"/>
          <w:sz w:val="24"/>
          <w:szCs w:val="24"/>
        </w:rPr>
        <w:t xml:space="preserve"> не выявлено. </w:t>
      </w:r>
    </w:p>
    <w:p w:rsidR="00E42F90" w:rsidRPr="00E42F90" w:rsidRDefault="00B64D8A" w:rsidP="00E42F90">
      <w:pPr>
        <w:pStyle w:val="a6"/>
        <w:tabs>
          <w:tab w:val="left" w:pos="709"/>
        </w:tabs>
        <w:spacing w:after="0" w:line="240" w:lineRule="auto"/>
        <w:ind w:left="0"/>
        <w:jc w:val="both"/>
        <w:rPr>
          <w:rFonts w:ascii="Times New Roman" w:eastAsia="MS Mincho" w:hAnsi="Times New Roman" w:cs="Times New Roman"/>
          <w:sz w:val="24"/>
          <w:szCs w:val="24"/>
        </w:rPr>
      </w:pPr>
      <w:r>
        <w:rPr>
          <w:rFonts w:ascii="Times New Roman" w:hAnsi="Times New Roman" w:cs="Times New Roman"/>
          <w:sz w:val="24"/>
          <w:szCs w:val="24"/>
        </w:rPr>
        <w:t xml:space="preserve">          </w:t>
      </w:r>
      <w:r w:rsidR="00E42F90" w:rsidRPr="00E42F90">
        <w:rPr>
          <w:rFonts w:ascii="Times New Roman" w:hAnsi="Times New Roman" w:cs="Times New Roman"/>
          <w:sz w:val="24"/>
          <w:szCs w:val="24"/>
        </w:rPr>
        <w:t>Ввиду роста ненадлежащего исполнения родительских обязанностей родителями,</w:t>
      </w:r>
      <w:r w:rsidR="00E42F90">
        <w:rPr>
          <w:rFonts w:ascii="Times New Roman" w:hAnsi="Times New Roman" w:cs="Times New Roman"/>
          <w:sz w:val="24"/>
          <w:szCs w:val="24"/>
        </w:rPr>
        <w:t xml:space="preserve"> </w:t>
      </w:r>
      <w:r w:rsidR="00E42F90" w:rsidRPr="00E42F90">
        <w:rPr>
          <w:rFonts w:ascii="Times New Roman" w:hAnsi="Times New Roman" w:cs="Times New Roman"/>
          <w:sz w:val="24"/>
          <w:szCs w:val="24"/>
        </w:rPr>
        <w:t>проводится не менее 1 рейда в месяц для проверки данной категории граждан, выявляются семьи находящиеся в социально опасном положении, принимаются меры к изъятию детей находящихся в опасном для жизни и здоровья положении.</w:t>
      </w:r>
      <w:r w:rsidR="00E42F90">
        <w:rPr>
          <w:rFonts w:ascii="Times New Roman" w:hAnsi="Times New Roman" w:cs="Times New Roman"/>
          <w:sz w:val="24"/>
          <w:szCs w:val="24"/>
        </w:rPr>
        <w:t xml:space="preserve"> </w:t>
      </w:r>
      <w:r w:rsidR="00E42F90" w:rsidRPr="00E42F90">
        <w:rPr>
          <w:rFonts w:ascii="Times New Roman" w:hAnsi="Times New Roman" w:cs="Times New Roman"/>
          <w:sz w:val="24"/>
          <w:szCs w:val="24"/>
        </w:rPr>
        <w:t>За 12 месяцев 2023 года изъято 12 детей.</w:t>
      </w:r>
      <w:r w:rsidR="00E42F90" w:rsidRPr="00E42F90">
        <w:rPr>
          <w:rFonts w:ascii="Times New Roman" w:eastAsia="MS Mincho" w:hAnsi="Times New Roman" w:cs="Times New Roman"/>
          <w:sz w:val="24"/>
          <w:szCs w:val="24"/>
        </w:rPr>
        <w:t xml:space="preserve"> (АППГ -10)</w:t>
      </w:r>
    </w:p>
    <w:p w:rsidR="00205BF2" w:rsidRPr="00E42F90" w:rsidRDefault="00205BF2" w:rsidP="00E42F90">
      <w:pPr>
        <w:spacing w:after="0" w:line="240" w:lineRule="auto"/>
        <w:jc w:val="both"/>
        <w:rPr>
          <w:rFonts w:ascii="Times New Roman" w:hAnsi="Times New Roman" w:cs="Times New Roman"/>
          <w:b/>
          <w:sz w:val="24"/>
          <w:szCs w:val="24"/>
        </w:rPr>
      </w:pPr>
    </w:p>
    <w:tbl>
      <w:tblPr>
        <w:tblStyle w:val="a3"/>
        <w:tblW w:w="16160" w:type="dxa"/>
        <w:tblInd w:w="-856" w:type="dxa"/>
        <w:tblLook w:val="04A0"/>
      </w:tblPr>
      <w:tblGrid>
        <w:gridCol w:w="3834"/>
        <w:gridCol w:w="2913"/>
        <w:gridCol w:w="2487"/>
        <w:gridCol w:w="2550"/>
        <w:gridCol w:w="2262"/>
        <w:gridCol w:w="2114"/>
      </w:tblGrid>
      <w:tr w:rsidR="00743F5C" w:rsidTr="004E7389">
        <w:tc>
          <w:tcPr>
            <w:tcW w:w="3834" w:type="dxa"/>
          </w:tcPr>
          <w:p w:rsidR="00743F5C" w:rsidRDefault="00743F5C" w:rsidP="004E7389">
            <w:pPr>
              <w:jc w:val="center"/>
              <w:rPr>
                <w:rFonts w:ascii="Times New Roman" w:hAnsi="Times New Roman" w:cs="Times New Roman"/>
                <w:sz w:val="20"/>
                <w:szCs w:val="20"/>
              </w:rPr>
            </w:pPr>
            <w:r>
              <w:rPr>
                <w:rFonts w:ascii="Times New Roman" w:hAnsi="Times New Roman" w:cs="Times New Roman"/>
                <w:sz w:val="20"/>
                <w:szCs w:val="20"/>
              </w:rPr>
              <w:t xml:space="preserve">Основные направления деятельности субъектов системы профилактики в соответствии с главой 2 </w:t>
            </w:r>
          </w:p>
          <w:p w:rsidR="00743F5C" w:rsidRPr="00E60505" w:rsidRDefault="00743F5C" w:rsidP="004E7389">
            <w:pPr>
              <w:jc w:val="center"/>
              <w:rPr>
                <w:rFonts w:ascii="Times New Roman" w:hAnsi="Times New Roman" w:cs="Times New Roman"/>
                <w:sz w:val="20"/>
                <w:szCs w:val="20"/>
              </w:rPr>
            </w:pPr>
            <w:r>
              <w:rPr>
                <w:rFonts w:ascii="Times New Roman" w:hAnsi="Times New Roman" w:cs="Times New Roman"/>
                <w:sz w:val="20"/>
                <w:szCs w:val="20"/>
              </w:rPr>
              <w:t>ФЗ № 120</w:t>
            </w:r>
          </w:p>
        </w:tc>
        <w:tc>
          <w:tcPr>
            <w:tcW w:w="2913" w:type="dxa"/>
          </w:tcPr>
          <w:p w:rsidR="00743F5C" w:rsidRPr="00E60505" w:rsidRDefault="00743F5C" w:rsidP="004E7389">
            <w:pPr>
              <w:jc w:val="center"/>
              <w:rPr>
                <w:rFonts w:ascii="Times New Roman" w:hAnsi="Times New Roman" w:cs="Times New Roman"/>
                <w:sz w:val="20"/>
                <w:szCs w:val="20"/>
              </w:rPr>
            </w:pPr>
            <w:r>
              <w:rPr>
                <w:rFonts w:ascii="Times New Roman" w:hAnsi="Times New Roman" w:cs="Times New Roman"/>
                <w:sz w:val="20"/>
                <w:szCs w:val="20"/>
              </w:rPr>
              <w:t>Меры, принимаемые субъектами системы профилактики по выявлению и пресечению случаев вовлечения несовершеннолетних в совершение преступлений и антиобщественных действий</w:t>
            </w:r>
          </w:p>
        </w:tc>
        <w:tc>
          <w:tcPr>
            <w:tcW w:w="2487" w:type="dxa"/>
          </w:tcPr>
          <w:p w:rsidR="00743F5C" w:rsidRPr="00E60505" w:rsidRDefault="00743F5C" w:rsidP="004E7389">
            <w:pPr>
              <w:jc w:val="center"/>
              <w:rPr>
                <w:rFonts w:ascii="Times New Roman" w:hAnsi="Times New Roman" w:cs="Times New Roman"/>
                <w:sz w:val="20"/>
                <w:szCs w:val="20"/>
              </w:rPr>
            </w:pPr>
            <w:r>
              <w:rPr>
                <w:rFonts w:ascii="Times New Roman" w:hAnsi="Times New Roman" w:cs="Times New Roman"/>
                <w:sz w:val="20"/>
                <w:szCs w:val="20"/>
              </w:rPr>
              <w:t>Меры, принимаемые субъектами системы профилактики по предупреждению безнадзорности, беспризорности, преступлений и правонарушений среди несовершеннолетних</w:t>
            </w:r>
          </w:p>
        </w:tc>
        <w:tc>
          <w:tcPr>
            <w:tcW w:w="2550" w:type="dxa"/>
          </w:tcPr>
          <w:p w:rsidR="00743F5C" w:rsidRPr="00E60505" w:rsidRDefault="00743F5C" w:rsidP="004E7389">
            <w:pPr>
              <w:jc w:val="center"/>
              <w:rPr>
                <w:rFonts w:ascii="Times New Roman" w:hAnsi="Times New Roman" w:cs="Times New Roman"/>
                <w:sz w:val="20"/>
                <w:szCs w:val="20"/>
              </w:rPr>
            </w:pPr>
            <w:r>
              <w:rPr>
                <w:rFonts w:ascii="Times New Roman" w:hAnsi="Times New Roman" w:cs="Times New Roman"/>
                <w:sz w:val="20"/>
                <w:szCs w:val="20"/>
              </w:rPr>
              <w:t>Меры, принимаемы субъектами системы профилактики  по обеспечению защиты прав и законных интересов несовершеннолетних</w:t>
            </w:r>
          </w:p>
        </w:tc>
        <w:tc>
          <w:tcPr>
            <w:tcW w:w="2262" w:type="dxa"/>
          </w:tcPr>
          <w:p w:rsidR="00743F5C" w:rsidRPr="00E60505" w:rsidRDefault="00743F5C" w:rsidP="004E7389">
            <w:pPr>
              <w:jc w:val="center"/>
              <w:rPr>
                <w:rFonts w:ascii="Times New Roman" w:hAnsi="Times New Roman" w:cs="Times New Roman"/>
                <w:sz w:val="20"/>
                <w:szCs w:val="20"/>
              </w:rPr>
            </w:pPr>
            <w:r>
              <w:rPr>
                <w:rFonts w:ascii="Times New Roman" w:hAnsi="Times New Roman" w:cs="Times New Roman"/>
                <w:sz w:val="20"/>
                <w:szCs w:val="20"/>
              </w:rPr>
              <w:t>Организация и проведение социально-педагогической реабилитации несовершеннолетних, проводимой субъектами системы профилактики</w:t>
            </w:r>
          </w:p>
        </w:tc>
        <w:tc>
          <w:tcPr>
            <w:tcW w:w="2114" w:type="dxa"/>
          </w:tcPr>
          <w:p w:rsidR="00743F5C" w:rsidRPr="00E60505" w:rsidRDefault="00743F5C" w:rsidP="004E7389">
            <w:pPr>
              <w:jc w:val="center"/>
              <w:rPr>
                <w:rFonts w:ascii="Times New Roman" w:hAnsi="Times New Roman" w:cs="Times New Roman"/>
                <w:sz w:val="20"/>
                <w:szCs w:val="20"/>
              </w:rPr>
            </w:pPr>
            <w:r>
              <w:rPr>
                <w:rFonts w:ascii="Times New Roman" w:hAnsi="Times New Roman" w:cs="Times New Roman"/>
                <w:sz w:val="20"/>
                <w:szCs w:val="20"/>
              </w:rPr>
              <w:t>Рекомендации по совершенствованию деятельности субъектов системы профилактики</w:t>
            </w:r>
          </w:p>
        </w:tc>
      </w:tr>
      <w:tr w:rsidR="00743F5C" w:rsidTr="004E7389">
        <w:tc>
          <w:tcPr>
            <w:tcW w:w="16160" w:type="dxa"/>
            <w:gridSpan w:val="6"/>
          </w:tcPr>
          <w:p w:rsidR="00803C65" w:rsidRPr="00B64D8A" w:rsidRDefault="00F62C5B" w:rsidP="001D21B4">
            <w:pPr>
              <w:pStyle w:val="a6"/>
              <w:numPr>
                <w:ilvl w:val="0"/>
                <w:numId w:val="1"/>
              </w:numPr>
              <w:jc w:val="both"/>
              <w:rPr>
                <w:rFonts w:ascii="Times New Roman" w:hAnsi="Times New Roman" w:cs="Times New Roman"/>
                <w:b/>
                <w:sz w:val="24"/>
                <w:szCs w:val="24"/>
              </w:rPr>
            </w:pPr>
            <w:r w:rsidRPr="00B64D8A">
              <w:rPr>
                <w:rFonts w:ascii="Times New Roman" w:hAnsi="Times New Roman" w:cs="Times New Roman"/>
                <w:b/>
                <w:sz w:val="24"/>
                <w:szCs w:val="24"/>
              </w:rPr>
              <w:t>Комиссия по делам несовершеннолетних и защите их прав Баб</w:t>
            </w:r>
            <w:r w:rsidR="00526C6C" w:rsidRPr="00B64D8A">
              <w:rPr>
                <w:rFonts w:ascii="Times New Roman" w:hAnsi="Times New Roman" w:cs="Times New Roman"/>
                <w:b/>
                <w:sz w:val="24"/>
                <w:szCs w:val="24"/>
              </w:rPr>
              <w:t xml:space="preserve">ушкинского муниципального </w:t>
            </w:r>
            <w:r w:rsidR="001D21B4" w:rsidRPr="00B64D8A">
              <w:rPr>
                <w:rFonts w:ascii="Times New Roman" w:hAnsi="Times New Roman" w:cs="Times New Roman"/>
                <w:b/>
                <w:sz w:val="24"/>
                <w:szCs w:val="24"/>
              </w:rPr>
              <w:t xml:space="preserve">округа: </w:t>
            </w:r>
          </w:p>
          <w:p w:rsidR="001D21B4" w:rsidRPr="00803C65" w:rsidRDefault="001D21B4" w:rsidP="001D21B4">
            <w:pPr>
              <w:pStyle w:val="a6"/>
              <w:ind w:left="786"/>
              <w:jc w:val="both"/>
              <w:rPr>
                <w:rFonts w:ascii="Times New Roman" w:hAnsi="Times New Roman" w:cs="Times New Roman"/>
                <w:b/>
              </w:rPr>
            </w:pPr>
          </w:p>
        </w:tc>
      </w:tr>
      <w:tr w:rsidR="00A7615B" w:rsidTr="00E248F5">
        <w:trPr>
          <w:trHeight w:val="692"/>
        </w:trPr>
        <w:tc>
          <w:tcPr>
            <w:tcW w:w="3834" w:type="dxa"/>
          </w:tcPr>
          <w:p w:rsidR="00A7615B" w:rsidRDefault="00A7615B" w:rsidP="004E7389">
            <w:pPr>
              <w:rPr>
                <w:rFonts w:ascii="Times New Roman" w:hAnsi="Times New Roman" w:cs="Times New Roman"/>
                <w:sz w:val="16"/>
                <w:szCs w:val="16"/>
              </w:rPr>
            </w:pPr>
            <w:r w:rsidRPr="00143A96">
              <w:rPr>
                <w:rFonts w:ascii="Times New Roman" w:hAnsi="Times New Roman" w:cs="Times New Roman"/>
                <w:sz w:val="16"/>
                <w:szCs w:val="16"/>
              </w:rPr>
              <w:t xml:space="preserve">-обеспечивают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или иной эксплуатации, выявлению и устранению причин и условий, способствующих </w:t>
            </w:r>
            <w:r w:rsidRPr="00143A96">
              <w:rPr>
                <w:rFonts w:ascii="Times New Roman" w:hAnsi="Times New Roman" w:cs="Times New Roman"/>
                <w:sz w:val="16"/>
                <w:szCs w:val="16"/>
              </w:rPr>
              <w:lastRenderedPageBreak/>
              <w:t>безнадзорности, беспризорности, правонарушениям и антиобщественным действиям несовершеннолетних</w:t>
            </w:r>
            <w:r>
              <w:rPr>
                <w:rFonts w:ascii="Times New Roman" w:hAnsi="Times New Roman" w:cs="Times New Roman"/>
                <w:sz w:val="16"/>
                <w:szCs w:val="16"/>
              </w:rPr>
              <w:t>;</w:t>
            </w:r>
          </w:p>
          <w:p w:rsidR="00A7615B" w:rsidRDefault="00A7615B" w:rsidP="004E7389">
            <w:pPr>
              <w:rPr>
                <w:rFonts w:ascii="Times New Roman" w:hAnsi="Times New Roman" w:cs="Times New Roman"/>
                <w:sz w:val="16"/>
                <w:szCs w:val="16"/>
              </w:rPr>
            </w:pPr>
            <w:r>
              <w:rPr>
                <w:rFonts w:ascii="Times New Roman" w:hAnsi="Times New Roman" w:cs="Times New Roman"/>
                <w:sz w:val="16"/>
                <w:szCs w:val="16"/>
              </w:rPr>
              <w:t>-подготавливают материалы в суд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РФ;</w:t>
            </w:r>
          </w:p>
          <w:p w:rsidR="00A7615B" w:rsidRDefault="00A7615B" w:rsidP="004E7389">
            <w:pPr>
              <w:rPr>
                <w:rFonts w:ascii="Times New Roman" w:hAnsi="Times New Roman" w:cs="Times New Roman"/>
                <w:sz w:val="16"/>
                <w:szCs w:val="16"/>
              </w:rPr>
            </w:pPr>
            <w:r>
              <w:rPr>
                <w:rFonts w:ascii="Times New Roman" w:hAnsi="Times New Roman" w:cs="Times New Roman"/>
                <w:sz w:val="16"/>
                <w:szCs w:val="16"/>
              </w:rPr>
              <w:t>-рассматривают представление органа, осуществляющего управление в сфере образования, об исключении несовершеннолетних, не получивших общего образования, из образовательной организации и по другим вопросам их обучения в случаях, предусмотренных ФЗ «Об образовании в РФ»;</w:t>
            </w:r>
          </w:p>
          <w:p w:rsidR="00A7615B" w:rsidRDefault="00A7615B" w:rsidP="004E7389">
            <w:pPr>
              <w:rPr>
                <w:rFonts w:ascii="Times New Roman" w:hAnsi="Times New Roman" w:cs="Times New Roman"/>
                <w:sz w:val="16"/>
                <w:szCs w:val="16"/>
              </w:rPr>
            </w:pPr>
            <w:r>
              <w:rPr>
                <w:rFonts w:ascii="Times New Roman" w:hAnsi="Times New Roman" w:cs="Times New Roman"/>
                <w:sz w:val="16"/>
                <w:szCs w:val="16"/>
              </w:rPr>
              <w:t>-обеспечивают оказание помощи в трудовом и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содействие в определении форм устройства других несовершеннолетних, нуждающихся в помощи государства, а также осуществление иных функций по социальной реабилитации несовершеннолетних;</w:t>
            </w:r>
          </w:p>
          <w:p w:rsidR="00A7615B" w:rsidRDefault="00A7615B" w:rsidP="004E7389">
            <w:pPr>
              <w:rPr>
                <w:rFonts w:ascii="Times New Roman" w:hAnsi="Times New Roman" w:cs="Times New Roman"/>
                <w:sz w:val="16"/>
                <w:szCs w:val="16"/>
              </w:rPr>
            </w:pPr>
            <w:r>
              <w:rPr>
                <w:rFonts w:ascii="Times New Roman" w:hAnsi="Times New Roman" w:cs="Times New Roman"/>
                <w:sz w:val="16"/>
                <w:szCs w:val="16"/>
              </w:rPr>
              <w:t>-применяют меры воздействия в отношении несовершеннолетних, их родителей или иных законных представителей в случаях и порядке, предусмотренных законодательством РФ;</w:t>
            </w:r>
          </w:p>
          <w:p w:rsidR="00A7615B" w:rsidRPr="00143A96" w:rsidRDefault="00A7615B" w:rsidP="004E7389">
            <w:pPr>
              <w:rPr>
                <w:rFonts w:ascii="Times New Roman" w:hAnsi="Times New Roman" w:cs="Times New Roman"/>
                <w:sz w:val="16"/>
                <w:szCs w:val="16"/>
              </w:rPr>
            </w:pPr>
            <w:r>
              <w:rPr>
                <w:rFonts w:ascii="Times New Roman" w:hAnsi="Times New Roman" w:cs="Times New Roman"/>
                <w:sz w:val="16"/>
                <w:szCs w:val="16"/>
              </w:rPr>
              <w:t>-подготавливают и направляют в органы государственной власти субъекта РФ и органы местного самоуправления отчеты о работке по профилактике безнадзорности и правонарушений несовершеннолетних</w:t>
            </w:r>
          </w:p>
        </w:tc>
        <w:tc>
          <w:tcPr>
            <w:tcW w:w="10212" w:type="dxa"/>
            <w:gridSpan w:val="4"/>
          </w:tcPr>
          <w:p w:rsidR="00DE4C41" w:rsidRPr="00DE4C41" w:rsidRDefault="00DE4C41" w:rsidP="00DE4C41">
            <w:pPr>
              <w:pStyle w:val="ConsPlusNonformat"/>
              <w:widowControl/>
              <w:jc w:val="both"/>
              <w:rPr>
                <w:rFonts w:ascii="Times New Roman" w:hAnsi="Times New Roman" w:cs="Times New Roman"/>
              </w:rPr>
            </w:pPr>
            <w:r>
              <w:rPr>
                <w:rFonts w:ascii="Times New Roman" w:hAnsi="Times New Roman" w:cs="Times New Roman"/>
              </w:rPr>
              <w:lastRenderedPageBreak/>
              <w:t xml:space="preserve">      </w:t>
            </w:r>
            <w:r w:rsidRPr="00DE4C41">
              <w:rPr>
                <w:rFonts w:ascii="Times New Roman" w:hAnsi="Times New Roman" w:cs="Times New Roman"/>
              </w:rPr>
              <w:t xml:space="preserve">Координацию действий всех субъектов системы профилактики безнадзорности и правонарушений несовершеннолетних на территории Бабушкинского муниципального округа осуществляет комиссия по делам несовершеннолетних и защите их прав Бабушкинского муниципального округа (далее КДН и ЗП). </w:t>
            </w:r>
          </w:p>
          <w:p w:rsidR="00DE4C41" w:rsidRPr="00DE4C41" w:rsidRDefault="00DE4C41" w:rsidP="00DE4C41">
            <w:pPr>
              <w:pStyle w:val="ConsPlusNonformat"/>
              <w:widowControl/>
              <w:jc w:val="both"/>
              <w:rPr>
                <w:rFonts w:ascii="Times New Roman" w:hAnsi="Times New Roman" w:cs="Times New Roman"/>
              </w:rPr>
            </w:pPr>
            <w:r w:rsidRPr="00DE4C41">
              <w:rPr>
                <w:rFonts w:ascii="Times New Roman" w:hAnsi="Times New Roman" w:cs="Times New Roman"/>
              </w:rPr>
              <w:t xml:space="preserve">     Состав комиссии утверждён решением Представительного собрания Бабушкинского муниципального округа Вологодской области № 125 от 26 декабря 2022 года. Изменения в персональный состав комиссии внесены решением Представительного собрания  Бабушкинского муниципального округа Вологодской области № 204 от 12 </w:t>
            </w:r>
            <w:r w:rsidRPr="00DE4C41">
              <w:rPr>
                <w:rFonts w:ascii="Times New Roman" w:hAnsi="Times New Roman" w:cs="Times New Roman"/>
              </w:rPr>
              <w:lastRenderedPageBreak/>
              <w:t>мая 2023 года. В комиссию входят представители образования, здравоохранения, органов социальной защиты, внутренних дел и других субъектов системы профилактики. Решением Представительного собрания Бабушкинского муниципального округа Вологодской области № 105 от 19 декабря 2022 года утверждено Положение о порядке формирования персонального состава комиссии по делам несовершеннолетних и защите их прав Бабушкинского муниципального округа Вологодской области. По мере необходимости в состав комиссии вносятся изменения.</w:t>
            </w:r>
          </w:p>
          <w:p w:rsidR="00DE4C41" w:rsidRPr="00DE4C41" w:rsidRDefault="00DE4C41" w:rsidP="00DE4C41">
            <w:pPr>
              <w:pStyle w:val="ConsPlusNonformat"/>
              <w:widowControl/>
              <w:jc w:val="both"/>
              <w:rPr>
                <w:rFonts w:ascii="Times New Roman" w:hAnsi="Times New Roman" w:cs="Times New Roman"/>
              </w:rPr>
            </w:pPr>
            <w:r w:rsidRPr="00DE4C41">
              <w:rPr>
                <w:rFonts w:ascii="Times New Roman" w:hAnsi="Times New Roman" w:cs="Times New Roman"/>
              </w:rPr>
              <w:t xml:space="preserve">    Деятельность комиссии регулируется законом Вологодской области № 3480 от 13.11.2014г. «О комиссиях по делам несовершеннолетних и защите их прав в Вологодской области», ФЗ № 120 «Об основах системы профилактики безнадзорности и правонарушений несовершеннолетних», Примерным положением о комиссиях по делам несовершеннолетних и защите их прав, утвержденного постановлением Правительства РФ от 6 ноября </w:t>
            </w:r>
            <w:smartTag w:uri="urn:schemas-microsoft-com:office:smarttags" w:element="metricconverter">
              <w:smartTagPr>
                <w:attr w:name="ProductID" w:val="2013 г"/>
              </w:smartTagPr>
              <w:r w:rsidRPr="00DE4C41">
                <w:rPr>
                  <w:rFonts w:ascii="Times New Roman" w:hAnsi="Times New Roman" w:cs="Times New Roman"/>
                </w:rPr>
                <w:t xml:space="preserve">2013 года </w:t>
              </w:r>
            </w:smartTag>
            <w:r w:rsidRPr="00DE4C41">
              <w:rPr>
                <w:rFonts w:ascii="Times New Roman" w:hAnsi="Times New Roman" w:cs="Times New Roman"/>
              </w:rPr>
              <w:t xml:space="preserve"> № 995. </w:t>
            </w:r>
          </w:p>
          <w:p w:rsidR="00DE4C41" w:rsidRPr="00DE4C41" w:rsidRDefault="00DE4C41" w:rsidP="00DE4C41">
            <w:pPr>
              <w:pStyle w:val="ConsPlusNonformat"/>
              <w:widowControl/>
              <w:jc w:val="both"/>
              <w:rPr>
                <w:rFonts w:ascii="Times New Roman" w:hAnsi="Times New Roman" w:cs="Times New Roman"/>
              </w:rPr>
            </w:pPr>
            <w:r w:rsidRPr="00DE4C41">
              <w:rPr>
                <w:rFonts w:ascii="Times New Roman" w:hAnsi="Times New Roman" w:cs="Times New Roman"/>
              </w:rPr>
              <w:t xml:space="preserve">     Комиссией составляется план работы на год, в котором отражены межведомственные мероприятия, направленные на координацию деятельности всех служб. В соответствии с действующим законодательством, заседания комиссии проводятся </w:t>
            </w:r>
            <w:r>
              <w:rPr>
                <w:rFonts w:ascii="Times New Roman" w:hAnsi="Times New Roman" w:cs="Times New Roman"/>
              </w:rPr>
              <w:t xml:space="preserve"> </w:t>
            </w:r>
            <w:r w:rsidRPr="00DE4C41">
              <w:rPr>
                <w:rFonts w:ascii="Times New Roman" w:hAnsi="Times New Roman" w:cs="Times New Roman"/>
              </w:rPr>
              <w:t>2 раза в месяц, а также по мере необходимости и являются одной из основных форм межведомственного взаимодействия между субъектами системы профилактики. График проведения заседаний комиссии составляется на полугодие и направляется во все заинтересованные ведомства. О заседаниях комиссии извещается прокуратура Бабушкинского района. На заседаниях рассматриваются вопросы воспитательно-профилактического характера, персональные дела несовершеннолетних, их родителей и иных лиц. В соответствии с планом работы заслушиваются отчёты органов и учреждений системы профилактики о своей деятельности, анализируется состояние преступности и правонарушений среди несовершеннолетних, намечаются меры по устранению причин и условий, способствующих совершению</w:t>
            </w:r>
            <w:r>
              <w:rPr>
                <w:rFonts w:ascii="Times New Roman" w:hAnsi="Times New Roman" w:cs="Times New Roman"/>
              </w:rPr>
              <w:t xml:space="preserve"> преступлений.  Так за  2023 год проведено 24</w:t>
            </w:r>
            <w:r w:rsidRPr="00DE4C41">
              <w:rPr>
                <w:rFonts w:ascii="Times New Roman" w:hAnsi="Times New Roman" w:cs="Times New Roman"/>
              </w:rPr>
              <w:t xml:space="preserve"> заседания комиссии, рассмотрены профилактические вопросы, такие как:</w:t>
            </w:r>
          </w:p>
          <w:p w:rsidR="00DE4C41" w:rsidRPr="00DE4C41" w:rsidRDefault="00DE4C41" w:rsidP="00DE4C41">
            <w:pPr>
              <w:pStyle w:val="a6"/>
              <w:numPr>
                <w:ilvl w:val="0"/>
                <w:numId w:val="21"/>
              </w:numPr>
              <w:jc w:val="both"/>
              <w:rPr>
                <w:rFonts w:ascii="Times New Roman" w:hAnsi="Times New Roman" w:cs="Times New Roman"/>
                <w:sz w:val="20"/>
                <w:szCs w:val="20"/>
              </w:rPr>
            </w:pPr>
            <w:r w:rsidRPr="00DE4C41">
              <w:rPr>
                <w:rFonts w:ascii="Times New Roman" w:hAnsi="Times New Roman" w:cs="Times New Roman"/>
                <w:sz w:val="20"/>
                <w:szCs w:val="20"/>
              </w:rPr>
              <w:t>О состоянии преступности и правонарушений среди несовершеннолетних на территории Бабушкинского муниципального района за 2022 год.</w:t>
            </w:r>
          </w:p>
          <w:p w:rsidR="00DE4C41" w:rsidRPr="00DE4C41" w:rsidRDefault="00DE4C41" w:rsidP="00DE4C41">
            <w:pPr>
              <w:pStyle w:val="a6"/>
              <w:numPr>
                <w:ilvl w:val="0"/>
                <w:numId w:val="21"/>
              </w:numPr>
              <w:jc w:val="both"/>
              <w:rPr>
                <w:rFonts w:ascii="Times New Roman" w:hAnsi="Times New Roman" w:cs="Times New Roman"/>
                <w:sz w:val="20"/>
                <w:szCs w:val="20"/>
              </w:rPr>
            </w:pPr>
            <w:r w:rsidRPr="00DE4C41">
              <w:rPr>
                <w:rFonts w:ascii="Times New Roman" w:hAnsi="Times New Roman" w:cs="Times New Roman"/>
                <w:sz w:val="20"/>
                <w:szCs w:val="20"/>
              </w:rPr>
              <w:t>Рассмотрение представления о принятии мер по устранению обстоятельств, способствовавших совершению преступления.</w:t>
            </w:r>
          </w:p>
          <w:p w:rsidR="00DE4C41" w:rsidRPr="00DE4C41" w:rsidRDefault="00DE4C41" w:rsidP="00DE4C41">
            <w:pPr>
              <w:pStyle w:val="a6"/>
              <w:numPr>
                <w:ilvl w:val="0"/>
                <w:numId w:val="21"/>
              </w:numPr>
              <w:jc w:val="both"/>
              <w:rPr>
                <w:rFonts w:ascii="Times New Roman" w:hAnsi="Times New Roman" w:cs="Times New Roman"/>
                <w:sz w:val="20"/>
                <w:szCs w:val="20"/>
              </w:rPr>
            </w:pPr>
            <w:r w:rsidRPr="00DE4C41">
              <w:rPr>
                <w:rFonts w:ascii="Times New Roman" w:hAnsi="Times New Roman" w:cs="Times New Roman"/>
                <w:sz w:val="20"/>
                <w:szCs w:val="20"/>
              </w:rPr>
              <w:t>О плане проведения межведомственных профилактических рейдов на территории Бабушкинского муниципального округа в 2023 году.</w:t>
            </w:r>
          </w:p>
          <w:p w:rsidR="00DE4C41" w:rsidRPr="00DE4C41" w:rsidRDefault="00DE4C41" w:rsidP="00DE4C41">
            <w:pPr>
              <w:pStyle w:val="a6"/>
              <w:numPr>
                <w:ilvl w:val="0"/>
                <w:numId w:val="21"/>
              </w:numPr>
              <w:jc w:val="both"/>
              <w:rPr>
                <w:rFonts w:ascii="Times New Roman" w:hAnsi="Times New Roman" w:cs="Times New Roman"/>
                <w:sz w:val="20"/>
                <w:szCs w:val="20"/>
              </w:rPr>
            </w:pPr>
            <w:r w:rsidRPr="00DE4C41">
              <w:rPr>
                <w:rFonts w:ascii="Times New Roman" w:hAnsi="Times New Roman" w:cs="Times New Roman"/>
                <w:sz w:val="20"/>
                <w:szCs w:val="20"/>
              </w:rPr>
              <w:t>Об изменениях в Регламенте межведомственного взаимодействия в случаях незавершенного и завершенного суицида несовершеннолетнего, совершения несовершеннолетним самоповреждающих действий.</w:t>
            </w:r>
          </w:p>
          <w:p w:rsidR="00DE4C41" w:rsidRPr="00DE4C41" w:rsidRDefault="00DE4C41" w:rsidP="00DE4C41">
            <w:pPr>
              <w:pStyle w:val="a6"/>
              <w:numPr>
                <w:ilvl w:val="0"/>
                <w:numId w:val="21"/>
              </w:numPr>
              <w:jc w:val="both"/>
              <w:rPr>
                <w:rFonts w:ascii="Times New Roman" w:hAnsi="Times New Roman" w:cs="Times New Roman"/>
                <w:sz w:val="20"/>
                <w:szCs w:val="20"/>
              </w:rPr>
            </w:pPr>
            <w:r w:rsidRPr="00DE4C41">
              <w:rPr>
                <w:rFonts w:ascii="Times New Roman" w:hAnsi="Times New Roman" w:cs="Times New Roman"/>
                <w:sz w:val="20"/>
                <w:szCs w:val="20"/>
              </w:rPr>
              <w:t>Об итогах деятельности комиссии по делам несовершеннолетних и защите их прав Бабушкинского муниципального района за 2022 год.</w:t>
            </w:r>
          </w:p>
          <w:p w:rsidR="00DE4C41" w:rsidRPr="00DE4C41" w:rsidRDefault="00DE4C41" w:rsidP="00DE4C41">
            <w:pPr>
              <w:pStyle w:val="a6"/>
              <w:numPr>
                <w:ilvl w:val="0"/>
                <w:numId w:val="21"/>
              </w:numPr>
              <w:jc w:val="both"/>
              <w:rPr>
                <w:rFonts w:ascii="Times New Roman" w:hAnsi="Times New Roman" w:cs="Times New Roman"/>
                <w:sz w:val="20"/>
                <w:szCs w:val="20"/>
              </w:rPr>
            </w:pPr>
            <w:r w:rsidRPr="00DE4C41">
              <w:rPr>
                <w:rFonts w:ascii="Times New Roman" w:hAnsi="Times New Roman" w:cs="Times New Roman"/>
                <w:sz w:val="20"/>
                <w:szCs w:val="20"/>
              </w:rPr>
              <w:t>Об утверждении порядка межведомственного взаимодействия при выявлении и первичной социализации несовершеннолетних, оказавшихся в условиях непосредственной угрозы их жизни и здоровью.</w:t>
            </w:r>
          </w:p>
          <w:p w:rsidR="00DE4C41" w:rsidRPr="00DE4C41" w:rsidRDefault="00DE4C41" w:rsidP="00DE4C41">
            <w:pPr>
              <w:pStyle w:val="a6"/>
              <w:numPr>
                <w:ilvl w:val="0"/>
                <w:numId w:val="21"/>
              </w:numPr>
              <w:jc w:val="both"/>
              <w:rPr>
                <w:rFonts w:ascii="Times New Roman" w:hAnsi="Times New Roman" w:cs="Times New Roman"/>
                <w:sz w:val="20"/>
                <w:szCs w:val="20"/>
              </w:rPr>
            </w:pPr>
            <w:r w:rsidRPr="00DE4C41">
              <w:rPr>
                <w:rFonts w:ascii="Times New Roman" w:hAnsi="Times New Roman" w:cs="Times New Roman"/>
                <w:sz w:val="20"/>
                <w:szCs w:val="20"/>
              </w:rPr>
              <w:t>О проведении межведомственных профилактических рейдов по проверке семей с детьми, проживающих в домах с печным отоплением.</w:t>
            </w:r>
          </w:p>
          <w:p w:rsidR="00DE4C41" w:rsidRPr="00DE4C41" w:rsidRDefault="00DE4C41" w:rsidP="00DE4C41">
            <w:pPr>
              <w:pStyle w:val="a6"/>
              <w:numPr>
                <w:ilvl w:val="0"/>
                <w:numId w:val="21"/>
              </w:numPr>
              <w:jc w:val="both"/>
              <w:rPr>
                <w:rFonts w:ascii="Times New Roman" w:hAnsi="Times New Roman" w:cs="Times New Roman"/>
                <w:sz w:val="20"/>
                <w:szCs w:val="20"/>
              </w:rPr>
            </w:pPr>
            <w:r w:rsidRPr="00DE4C41">
              <w:rPr>
                <w:rFonts w:ascii="Times New Roman" w:hAnsi="Times New Roman" w:cs="Times New Roman"/>
                <w:sz w:val="20"/>
                <w:szCs w:val="20"/>
              </w:rPr>
              <w:t>Об организации профилактической работы с несовершеннолетними  по предупреждению и пресечению курения вейпов в МБОУ «Бабушкинская СШ».</w:t>
            </w:r>
          </w:p>
          <w:p w:rsidR="00DE4C41" w:rsidRPr="00DE4C41" w:rsidRDefault="00DE4C41" w:rsidP="00DE4C41">
            <w:pPr>
              <w:pStyle w:val="a6"/>
              <w:numPr>
                <w:ilvl w:val="0"/>
                <w:numId w:val="21"/>
              </w:numPr>
              <w:jc w:val="both"/>
              <w:rPr>
                <w:rFonts w:ascii="Times New Roman" w:hAnsi="Times New Roman" w:cs="Times New Roman"/>
                <w:sz w:val="20"/>
                <w:szCs w:val="20"/>
              </w:rPr>
            </w:pPr>
            <w:r w:rsidRPr="00DE4C41">
              <w:rPr>
                <w:rFonts w:ascii="Times New Roman" w:hAnsi="Times New Roman" w:cs="Times New Roman"/>
                <w:sz w:val="20"/>
                <w:szCs w:val="20"/>
              </w:rPr>
              <w:t>Об исполнении алгоритма межведомственного взаимодействия субъектов системы профилактики при выявлении медицинскими организациями несовершеннолетних, в отношении которых имеются достаточные основания полагать, что вред их здоровью причинен в результате противоправных действий, на территории Бабушкинского муниципального округа в 2022 году.</w:t>
            </w:r>
          </w:p>
          <w:p w:rsidR="00DE4C41" w:rsidRPr="00DE4C41" w:rsidRDefault="00DE4C41" w:rsidP="00DE4C41">
            <w:pPr>
              <w:pStyle w:val="a6"/>
              <w:numPr>
                <w:ilvl w:val="0"/>
                <w:numId w:val="21"/>
              </w:numPr>
              <w:jc w:val="both"/>
              <w:rPr>
                <w:rFonts w:ascii="Times New Roman" w:hAnsi="Times New Roman" w:cs="Times New Roman"/>
                <w:sz w:val="20"/>
                <w:szCs w:val="20"/>
              </w:rPr>
            </w:pPr>
            <w:r w:rsidRPr="00DE4C41">
              <w:rPr>
                <w:rFonts w:ascii="Times New Roman" w:hAnsi="Times New Roman" w:cs="Times New Roman"/>
                <w:sz w:val="20"/>
                <w:szCs w:val="20"/>
              </w:rPr>
              <w:lastRenderedPageBreak/>
              <w:t>Об утверждении плана межведомственных мероприятий по профилактике безнадзорности, преступлений и правонарушений среди несовершеннолетних, предупреждению преступлений в отношении несовершеннолетних на территории Бабушкинского муниципального округа на 2023-2025 годы.</w:t>
            </w:r>
          </w:p>
          <w:p w:rsidR="00DE4C41" w:rsidRPr="00DE4C41" w:rsidRDefault="00DE4C41" w:rsidP="00DE4C41">
            <w:pPr>
              <w:pStyle w:val="a6"/>
              <w:numPr>
                <w:ilvl w:val="0"/>
                <w:numId w:val="21"/>
              </w:numPr>
              <w:jc w:val="both"/>
              <w:rPr>
                <w:rFonts w:ascii="Times New Roman" w:hAnsi="Times New Roman" w:cs="Times New Roman"/>
                <w:sz w:val="20"/>
                <w:szCs w:val="20"/>
              </w:rPr>
            </w:pPr>
            <w:r w:rsidRPr="00DE4C41">
              <w:rPr>
                <w:rFonts w:ascii="Times New Roman" w:hAnsi="Times New Roman" w:cs="Times New Roman"/>
                <w:sz w:val="20"/>
                <w:szCs w:val="20"/>
              </w:rPr>
              <w:t>О результатах социально-психологического тестирования в образовательных организациях района в 2022 году.</w:t>
            </w:r>
          </w:p>
          <w:p w:rsidR="00DE4C41" w:rsidRPr="00DE4C41" w:rsidRDefault="00DE4C41" w:rsidP="00DE4C41">
            <w:pPr>
              <w:pStyle w:val="a6"/>
              <w:numPr>
                <w:ilvl w:val="0"/>
                <w:numId w:val="21"/>
              </w:numPr>
              <w:jc w:val="both"/>
              <w:rPr>
                <w:rFonts w:ascii="Times New Roman" w:hAnsi="Times New Roman" w:cs="Times New Roman"/>
                <w:sz w:val="20"/>
                <w:szCs w:val="20"/>
              </w:rPr>
            </w:pPr>
            <w:r w:rsidRPr="00DE4C41">
              <w:rPr>
                <w:rFonts w:ascii="Times New Roman" w:hAnsi="Times New Roman" w:cs="Times New Roman"/>
                <w:sz w:val="20"/>
                <w:szCs w:val="20"/>
              </w:rPr>
              <w:t>О работе школьных служб примирения, использование восстановительных технологий в целях формирования конструктивного поведения обучающихся, профилактики противоправного поведения подростков.</w:t>
            </w:r>
          </w:p>
          <w:p w:rsidR="00DE4C41" w:rsidRPr="00DE4C41" w:rsidRDefault="00DE4C41" w:rsidP="00DE4C41">
            <w:pPr>
              <w:pStyle w:val="a6"/>
              <w:numPr>
                <w:ilvl w:val="0"/>
                <w:numId w:val="21"/>
              </w:numPr>
              <w:jc w:val="both"/>
              <w:rPr>
                <w:rFonts w:ascii="Times New Roman" w:hAnsi="Times New Roman" w:cs="Times New Roman"/>
                <w:sz w:val="20"/>
                <w:szCs w:val="20"/>
              </w:rPr>
            </w:pPr>
            <w:r w:rsidRPr="00DE4C41">
              <w:rPr>
                <w:rFonts w:ascii="Times New Roman" w:hAnsi="Times New Roman" w:cs="Times New Roman"/>
                <w:sz w:val="20"/>
                <w:szCs w:val="20"/>
              </w:rPr>
              <w:t>О работе образовательных организаций по профилактике суицидального поведения несовершеннолетних.</w:t>
            </w:r>
          </w:p>
          <w:p w:rsidR="00DE4C41" w:rsidRPr="00DE4C41" w:rsidRDefault="00DE4C41" w:rsidP="00DE4C41">
            <w:pPr>
              <w:pStyle w:val="a6"/>
              <w:numPr>
                <w:ilvl w:val="0"/>
                <w:numId w:val="21"/>
              </w:numPr>
              <w:jc w:val="both"/>
              <w:rPr>
                <w:rFonts w:ascii="Times New Roman" w:hAnsi="Times New Roman" w:cs="Times New Roman"/>
                <w:sz w:val="20"/>
                <w:szCs w:val="20"/>
              </w:rPr>
            </w:pPr>
            <w:r w:rsidRPr="00DE4C41">
              <w:rPr>
                <w:rFonts w:ascii="Times New Roman" w:hAnsi="Times New Roman" w:cs="Times New Roman"/>
                <w:sz w:val="20"/>
                <w:szCs w:val="20"/>
              </w:rPr>
              <w:t>О планах организации летнего отдыха, оздоровления и занятости несовершеннолетних, находящихся в социально опасном положении и трудной жизненной ситуации, а также состоящих на профилактических учетах.</w:t>
            </w:r>
          </w:p>
          <w:p w:rsidR="00DE4C41" w:rsidRPr="00DE4C41" w:rsidRDefault="00DE4C41" w:rsidP="00DE4C41">
            <w:pPr>
              <w:pStyle w:val="a6"/>
              <w:numPr>
                <w:ilvl w:val="0"/>
                <w:numId w:val="21"/>
              </w:numPr>
              <w:jc w:val="both"/>
              <w:rPr>
                <w:rFonts w:ascii="Times New Roman" w:hAnsi="Times New Roman" w:cs="Times New Roman"/>
                <w:sz w:val="20"/>
                <w:szCs w:val="20"/>
              </w:rPr>
            </w:pPr>
            <w:r w:rsidRPr="00DE4C41">
              <w:rPr>
                <w:rFonts w:ascii="Times New Roman" w:hAnsi="Times New Roman" w:cs="Times New Roman"/>
                <w:sz w:val="20"/>
                <w:szCs w:val="20"/>
              </w:rPr>
              <w:t>О результатах проверки Бабушкинского муниципального округа по исполнению требований законодательства в сфере профилактики безнадзорности и правонарушений несовершеннолетних в рамках исполнения Федерального закона от 24 июня 1999 года № 120 «Об основах системы профилактики безнадзорности и правонарушений несовершеннолетних».</w:t>
            </w:r>
          </w:p>
          <w:p w:rsidR="00DE4C41" w:rsidRPr="00DE4C41" w:rsidRDefault="00DE4C41" w:rsidP="00DE4C41">
            <w:pPr>
              <w:pStyle w:val="a6"/>
              <w:numPr>
                <w:ilvl w:val="0"/>
                <w:numId w:val="21"/>
              </w:numPr>
              <w:jc w:val="both"/>
              <w:rPr>
                <w:rFonts w:ascii="Times New Roman" w:hAnsi="Times New Roman" w:cs="Times New Roman"/>
                <w:sz w:val="20"/>
                <w:szCs w:val="20"/>
              </w:rPr>
            </w:pPr>
            <w:r w:rsidRPr="00DE4C41">
              <w:rPr>
                <w:rFonts w:ascii="Times New Roman" w:hAnsi="Times New Roman" w:cs="Times New Roman"/>
                <w:sz w:val="20"/>
                <w:szCs w:val="20"/>
              </w:rPr>
              <w:t>Об организации межведомственного взаимодействия  субъектов системы профилактики безнадзорности и правонарушений с семьями, имеющими признаки социально опасного положения.</w:t>
            </w:r>
          </w:p>
          <w:p w:rsidR="00DE4C41" w:rsidRDefault="00DE4C41" w:rsidP="00DE4C41">
            <w:pPr>
              <w:pStyle w:val="a6"/>
              <w:numPr>
                <w:ilvl w:val="0"/>
                <w:numId w:val="21"/>
              </w:numPr>
              <w:jc w:val="both"/>
              <w:rPr>
                <w:rFonts w:ascii="Times New Roman" w:hAnsi="Times New Roman" w:cs="Times New Roman"/>
                <w:sz w:val="20"/>
                <w:szCs w:val="20"/>
              </w:rPr>
            </w:pPr>
            <w:r w:rsidRPr="00DE4C41">
              <w:rPr>
                <w:rFonts w:ascii="Times New Roman" w:hAnsi="Times New Roman" w:cs="Times New Roman"/>
                <w:sz w:val="20"/>
                <w:szCs w:val="20"/>
              </w:rPr>
              <w:t>О проведении межведомственной комплексной профилактической операции «Подросток» в 2023 году. Об организации занятости несовершеннолетних, состоящих на профилактических учетах.</w:t>
            </w:r>
          </w:p>
          <w:p w:rsidR="00DE4C41" w:rsidRPr="00DE4C41" w:rsidRDefault="00624E25" w:rsidP="00DE4C41">
            <w:pPr>
              <w:pStyle w:val="ConsPlusNonformat"/>
              <w:widowControl/>
              <w:jc w:val="both"/>
              <w:rPr>
                <w:rFonts w:ascii="Times New Roman" w:hAnsi="Times New Roman" w:cs="Times New Roman"/>
              </w:rPr>
            </w:pPr>
            <w:r>
              <w:rPr>
                <w:rFonts w:ascii="Times New Roman" w:eastAsiaTheme="minorHAnsi" w:hAnsi="Times New Roman" w:cs="Times New Roman"/>
                <w:lang w:eastAsia="en-US"/>
              </w:rPr>
              <w:t xml:space="preserve">    </w:t>
            </w:r>
            <w:r w:rsidR="00DE4C41" w:rsidRPr="00DE4C41">
              <w:rPr>
                <w:rFonts w:ascii="Times New Roman" w:hAnsi="Times New Roman" w:cs="Times New Roman"/>
              </w:rPr>
              <w:t>Анализ преступлений, совершенных несовершеннолетними, показывает, что в 2023 году криминогенная обстановка в подростковой среде на территории Бабушкинского окру</w:t>
            </w:r>
            <w:r w:rsidR="00DE4C41">
              <w:rPr>
                <w:rFonts w:ascii="Times New Roman" w:hAnsi="Times New Roman" w:cs="Times New Roman"/>
              </w:rPr>
              <w:t>га остается не стабильной.  За 12</w:t>
            </w:r>
            <w:r w:rsidR="00DE4C41" w:rsidRPr="00DE4C41">
              <w:rPr>
                <w:rFonts w:ascii="Times New Roman" w:hAnsi="Times New Roman" w:cs="Times New Roman"/>
              </w:rPr>
              <w:t xml:space="preserve"> месяцев текущего года преступлений, совершенных несовершеннолетними не допущено. Удельный вес подростковой преступности на территории округа</w:t>
            </w:r>
            <w:r w:rsidR="00DE4C41">
              <w:rPr>
                <w:rFonts w:ascii="Times New Roman" w:hAnsi="Times New Roman" w:cs="Times New Roman"/>
              </w:rPr>
              <w:t xml:space="preserve"> составил – 0% </w:t>
            </w:r>
          </w:p>
          <w:p w:rsidR="00DE4C41" w:rsidRPr="00DE4C41" w:rsidRDefault="00DE4C41" w:rsidP="00DE4C41">
            <w:pPr>
              <w:pStyle w:val="ConsPlusNonformat"/>
              <w:widowControl/>
              <w:jc w:val="both"/>
              <w:rPr>
                <w:rFonts w:ascii="Times New Roman" w:hAnsi="Times New Roman" w:cs="Times New Roman"/>
              </w:rPr>
            </w:pPr>
            <w:r w:rsidRPr="00DE4C41">
              <w:rPr>
                <w:rFonts w:ascii="Times New Roman" w:hAnsi="Times New Roman" w:cs="Times New Roman"/>
              </w:rPr>
              <w:t xml:space="preserve">  </w:t>
            </w:r>
            <w:r>
              <w:rPr>
                <w:rFonts w:ascii="Times New Roman" w:hAnsi="Times New Roman" w:cs="Times New Roman"/>
              </w:rPr>
              <w:t xml:space="preserve"> </w:t>
            </w:r>
            <w:r w:rsidRPr="00DE4C41">
              <w:rPr>
                <w:rFonts w:ascii="Times New Roman" w:hAnsi="Times New Roman" w:cs="Times New Roman"/>
              </w:rPr>
              <w:t>Работа всех органов и учреждений системы профилактики Бабушкинского муниципального округа в текущем году была направлена на стабилизацию подростковой преступности. Однако принятые меры не способствовали этому.     По-прежнему остаётся высокой криминальная активность детей в возрасте до 14 лет.</w:t>
            </w:r>
            <w:r>
              <w:rPr>
                <w:rFonts w:ascii="Times New Roman" w:hAnsi="Times New Roman" w:cs="Times New Roman"/>
              </w:rPr>
              <w:t xml:space="preserve"> Увеличилось (с 2 до 6</w:t>
            </w:r>
            <w:r w:rsidRPr="00DE4C41">
              <w:rPr>
                <w:rFonts w:ascii="Times New Roman" w:hAnsi="Times New Roman" w:cs="Times New Roman"/>
              </w:rPr>
              <w:t>) количество общественно-опасных деяний, совершенных подростками, не достигшими возраста привлечени</w:t>
            </w:r>
            <w:r>
              <w:rPr>
                <w:rFonts w:ascii="Times New Roman" w:hAnsi="Times New Roman" w:cs="Times New Roman"/>
              </w:rPr>
              <w:t xml:space="preserve">я к уголовной ответственности. </w:t>
            </w:r>
          </w:p>
          <w:p w:rsidR="00DE4C41" w:rsidRPr="00DE4C41" w:rsidRDefault="00DE4C41" w:rsidP="00DE4C41">
            <w:pPr>
              <w:jc w:val="both"/>
              <w:rPr>
                <w:rFonts w:ascii="Times New Roman" w:eastAsiaTheme="minorEastAsia" w:hAnsi="Times New Roman" w:cs="Times New Roman"/>
                <w:sz w:val="20"/>
                <w:szCs w:val="20"/>
              </w:rPr>
            </w:pPr>
            <w:r w:rsidRPr="00DE4C41">
              <w:rPr>
                <w:rFonts w:ascii="Times New Roman" w:hAnsi="Times New Roman" w:cs="Times New Roman"/>
                <w:sz w:val="20"/>
                <w:szCs w:val="20"/>
              </w:rPr>
              <w:t xml:space="preserve">    Случаев гибели детей в результате суицидов, несчастных случаев на водных</w:t>
            </w:r>
            <w:r w:rsidRPr="00DE4C41">
              <w:rPr>
                <w:rFonts w:ascii="Times New Roman" w:eastAsiaTheme="minorEastAsia" w:hAnsi="Times New Roman" w:cs="Times New Roman"/>
                <w:sz w:val="20"/>
                <w:szCs w:val="20"/>
              </w:rPr>
              <w:t xml:space="preserve"> и иных потенциально опасных для жизни и здоровья несовершеннолетних объектах, в пожарах, дорожно</w:t>
            </w:r>
            <w:r>
              <w:rPr>
                <w:rFonts w:ascii="Times New Roman" w:eastAsiaTheme="minorEastAsia" w:hAnsi="Times New Roman" w:cs="Times New Roman"/>
                <w:sz w:val="20"/>
                <w:szCs w:val="20"/>
              </w:rPr>
              <w:t>-транспортных происшествиях за 12</w:t>
            </w:r>
            <w:r w:rsidRPr="00DE4C41">
              <w:rPr>
                <w:rFonts w:ascii="Times New Roman" w:eastAsiaTheme="minorEastAsia" w:hAnsi="Times New Roman" w:cs="Times New Roman"/>
                <w:sz w:val="20"/>
                <w:szCs w:val="20"/>
              </w:rPr>
              <w:t xml:space="preserve"> месяцев 2023 года не зарегистрировано.</w:t>
            </w:r>
          </w:p>
          <w:p w:rsidR="00DE4C41" w:rsidRPr="00DE4C41" w:rsidRDefault="00DE4C41" w:rsidP="00DE4C41">
            <w:pPr>
              <w:jc w:val="both"/>
              <w:rPr>
                <w:rFonts w:ascii="Times New Roman" w:eastAsiaTheme="minorEastAsia" w:hAnsi="Times New Roman" w:cs="Times New Roman"/>
                <w:sz w:val="20"/>
                <w:szCs w:val="20"/>
              </w:rPr>
            </w:pPr>
            <w:r w:rsidRPr="00DE4C41">
              <w:rPr>
                <w:rFonts w:ascii="Times New Roman" w:eastAsiaTheme="minorEastAsia" w:hAnsi="Times New Roman" w:cs="Times New Roman"/>
                <w:sz w:val="20"/>
                <w:szCs w:val="20"/>
              </w:rPr>
              <w:t xml:space="preserve">    Комиссией по делам несовершеннолетних и защите их прав совместно с субъектами системы профилактики приняты дополнительные меры по стабилизации обстановки на территории района:</w:t>
            </w:r>
          </w:p>
          <w:p w:rsidR="00DE4C41" w:rsidRPr="00DE4C41" w:rsidRDefault="00DE4C41" w:rsidP="00DE4C41">
            <w:pPr>
              <w:jc w:val="both"/>
              <w:rPr>
                <w:rFonts w:ascii="Times New Roman" w:eastAsiaTheme="minorEastAsia" w:hAnsi="Times New Roman" w:cs="Times New Roman"/>
                <w:sz w:val="20"/>
                <w:szCs w:val="20"/>
              </w:rPr>
            </w:pPr>
            <w:r w:rsidRPr="00DE4C41">
              <w:rPr>
                <w:rFonts w:ascii="Times New Roman" w:eastAsiaTheme="minorEastAsia" w:hAnsi="Times New Roman" w:cs="Times New Roman"/>
                <w:sz w:val="20"/>
                <w:szCs w:val="20"/>
              </w:rPr>
              <w:t xml:space="preserve">    В целях недопущения со стороны несовершеннолетних повторных общественно-опасных деяний, в текущем году в ЦВСНП УМВД России по Вологодской области направлено 2 п</w:t>
            </w:r>
            <w:r>
              <w:rPr>
                <w:rFonts w:ascii="Times New Roman" w:eastAsiaTheme="minorEastAsia" w:hAnsi="Times New Roman" w:cs="Times New Roman"/>
                <w:sz w:val="20"/>
                <w:szCs w:val="20"/>
              </w:rPr>
              <w:t>одростка (12</w:t>
            </w:r>
            <w:r w:rsidRPr="00DE4C41">
              <w:rPr>
                <w:rFonts w:ascii="Times New Roman" w:eastAsiaTheme="minorEastAsia" w:hAnsi="Times New Roman" w:cs="Times New Roman"/>
                <w:sz w:val="20"/>
                <w:szCs w:val="20"/>
              </w:rPr>
              <w:t xml:space="preserve"> мес. 2022 года – 0). Комиссией подготовлены ходатайства на несовершеннолетних о помещении их в ЦВСНП и направлены в Тотемский районный суд.</w:t>
            </w:r>
          </w:p>
          <w:p w:rsidR="00DE4C41" w:rsidRPr="00DE4C41" w:rsidRDefault="00DE4C41" w:rsidP="00DE4C41">
            <w:pPr>
              <w:jc w:val="both"/>
              <w:rPr>
                <w:rFonts w:ascii="Times New Roman" w:eastAsiaTheme="minorEastAsia" w:hAnsi="Times New Roman" w:cs="Times New Roman"/>
                <w:sz w:val="20"/>
                <w:szCs w:val="20"/>
              </w:rPr>
            </w:pPr>
            <w:r w:rsidRPr="00DE4C41">
              <w:rPr>
                <w:rFonts w:ascii="Times New Roman" w:eastAsiaTheme="minorEastAsia" w:hAnsi="Times New Roman" w:cs="Times New Roman"/>
                <w:sz w:val="20"/>
                <w:szCs w:val="20"/>
              </w:rPr>
              <w:t xml:space="preserve">    В рамках проведения мероприятий в детских дошкольных, общеобразовательных организациях сотрудниками </w:t>
            </w:r>
            <w:r w:rsidR="00624E25">
              <w:rPr>
                <w:rFonts w:ascii="Times New Roman" w:eastAsiaTheme="minorEastAsia" w:hAnsi="Times New Roman" w:cs="Times New Roman"/>
                <w:sz w:val="20"/>
                <w:szCs w:val="20"/>
              </w:rPr>
              <w:t>ОВД прочитаны</w:t>
            </w:r>
            <w:r>
              <w:rPr>
                <w:rFonts w:ascii="Times New Roman" w:eastAsiaTheme="minorEastAsia" w:hAnsi="Times New Roman" w:cs="Times New Roman"/>
                <w:sz w:val="20"/>
                <w:szCs w:val="20"/>
              </w:rPr>
              <w:t xml:space="preserve"> </w:t>
            </w:r>
            <w:r w:rsidRPr="00DE4C41">
              <w:rPr>
                <w:rFonts w:ascii="Times New Roman" w:eastAsiaTheme="minorEastAsia" w:hAnsi="Times New Roman" w:cs="Times New Roman"/>
                <w:sz w:val="20"/>
                <w:szCs w:val="20"/>
              </w:rPr>
              <w:t xml:space="preserve"> лекции профилактич</w:t>
            </w:r>
            <w:r>
              <w:rPr>
                <w:rFonts w:ascii="Times New Roman" w:eastAsiaTheme="minorEastAsia" w:hAnsi="Times New Roman" w:cs="Times New Roman"/>
                <w:sz w:val="20"/>
                <w:szCs w:val="20"/>
              </w:rPr>
              <w:t xml:space="preserve">еского характера, в том числе </w:t>
            </w:r>
            <w:r w:rsidRPr="00DE4C41">
              <w:rPr>
                <w:rFonts w:ascii="Times New Roman" w:eastAsiaTheme="minorEastAsia" w:hAnsi="Times New Roman" w:cs="Times New Roman"/>
                <w:sz w:val="20"/>
                <w:szCs w:val="20"/>
              </w:rPr>
              <w:t xml:space="preserve"> по предупреждению наркомании</w:t>
            </w:r>
            <w:r>
              <w:rPr>
                <w:rFonts w:ascii="Times New Roman" w:eastAsiaTheme="minorEastAsia" w:hAnsi="Times New Roman" w:cs="Times New Roman"/>
                <w:sz w:val="20"/>
                <w:szCs w:val="20"/>
              </w:rPr>
              <w:t xml:space="preserve">, токсикомании и алкоголизма,  </w:t>
            </w:r>
            <w:r w:rsidRPr="00DE4C41">
              <w:rPr>
                <w:rFonts w:ascii="Times New Roman" w:eastAsiaTheme="minorEastAsia" w:hAnsi="Times New Roman" w:cs="Times New Roman"/>
                <w:sz w:val="20"/>
                <w:szCs w:val="20"/>
              </w:rPr>
              <w:t xml:space="preserve"> экстр</w:t>
            </w:r>
            <w:r>
              <w:rPr>
                <w:rFonts w:ascii="Times New Roman" w:eastAsiaTheme="minorEastAsia" w:hAnsi="Times New Roman" w:cs="Times New Roman"/>
                <w:sz w:val="20"/>
                <w:szCs w:val="20"/>
              </w:rPr>
              <w:t>емизма, терроризма, проведено 35</w:t>
            </w:r>
            <w:r w:rsidRPr="00DE4C41">
              <w:rPr>
                <w:rFonts w:ascii="Times New Roman" w:eastAsiaTheme="minorEastAsia" w:hAnsi="Times New Roman" w:cs="Times New Roman"/>
                <w:sz w:val="20"/>
                <w:szCs w:val="20"/>
              </w:rPr>
              <w:t xml:space="preserve"> профилактических рейдов и отработок по линии несовершеннолетних.</w:t>
            </w:r>
          </w:p>
          <w:p w:rsidR="00DE4C41" w:rsidRPr="00DE4C41" w:rsidRDefault="00DE4C41" w:rsidP="00DE4C41">
            <w:pPr>
              <w:jc w:val="both"/>
              <w:rPr>
                <w:rFonts w:ascii="Times New Roman" w:hAnsi="Times New Roman" w:cs="Times New Roman"/>
                <w:sz w:val="20"/>
                <w:szCs w:val="20"/>
              </w:rPr>
            </w:pPr>
            <w:r w:rsidRPr="00DE4C41">
              <w:rPr>
                <w:rFonts w:ascii="Times New Roman" w:eastAsiaTheme="minorEastAsia" w:hAnsi="Times New Roman" w:cs="Times New Roman"/>
                <w:sz w:val="20"/>
                <w:szCs w:val="20"/>
              </w:rPr>
              <w:t xml:space="preserve">    На территории Бабушкинского муниципального округа определен перечень мест, нахождение в которых может </w:t>
            </w:r>
            <w:r w:rsidRPr="00DE4C41">
              <w:rPr>
                <w:rFonts w:ascii="Times New Roman" w:eastAsiaTheme="minorEastAsia" w:hAnsi="Times New Roman" w:cs="Times New Roman"/>
                <w:sz w:val="20"/>
                <w:szCs w:val="20"/>
              </w:rPr>
              <w:lastRenderedPageBreak/>
              <w:t>причинить вред здоровью детей, а также утвержден реестр объектов, создающих угрозу жизни и здоровью несовершеннолетних. 25 мая 2023 года на заседании комиссии по предотвращению чрезвычайных ситуаций и обеспечению пожарной безопасности Бабушкинского муниципального округа рассматривался вопрос об опасных объектах.</w:t>
            </w:r>
          </w:p>
          <w:p w:rsidR="00DE4C41" w:rsidRPr="00DE4C41" w:rsidRDefault="00DE4C41" w:rsidP="00DE4C41">
            <w:pPr>
              <w:jc w:val="both"/>
              <w:rPr>
                <w:rFonts w:ascii="Times New Roman" w:hAnsi="Times New Roman" w:cs="Times New Roman"/>
                <w:sz w:val="20"/>
                <w:szCs w:val="20"/>
              </w:rPr>
            </w:pPr>
            <w:r w:rsidRPr="00DE4C41">
              <w:rPr>
                <w:rFonts w:ascii="Times New Roman" w:hAnsi="Times New Roman" w:cs="Times New Roman"/>
                <w:sz w:val="20"/>
                <w:szCs w:val="20"/>
              </w:rPr>
              <w:t xml:space="preserve">     Вопрос о состоянии преступности и правонарушений среди несовершеннолетних рассматривался на заседании комиссии по делам несовершеннолетних и защите их прав Бабушкинскогог муниципального округа 19 июля 2023 года. Рекомендовано ПДН ОМВД России по Бабушкинскому району составить планы взаимодействия с образовательными организациями на новый учебный год, куда включить конкретные мероприятия с конкретными датами исполнения по профилактике правонарушений и преступлений среди несовершеннолетних.</w:t>
            </w:r>
          </w:p>
          <w:p w:rsidR="00DE4C41" w:rsidRPr="00DE4C41" w:rsidRDefault="00DE4C41" w:rsidP="00DE4C41">
            <w:pPr>
              <w:jc w:val="both"/>
              <w:rPr>
                <w:rFonts w:ascii="Times New Roman" w:hAnsi="Times New Roman" w:cs="Times New Roman"/>
                <w:sz w:val="20"/>
                <w:szCs w:val="20"/>
              </w:rPr>
            </w:pPr>
            <w:r w:rsidRPr="00DE4C41">
              <w:rPr>
                <w:rFonts w:ascii="Times New Roman" w:hAnsi="Times New Roman" w:cs="Times New Roman"/>
                <w:sz w:val="20"/>
                <w:szCs w:val="20"/>
              </w:rPr>
              <w:t xml:space="preserve">     В 1 полугодии 2023 года комиссией по делам несовершеннолетних и защите их прав Бабушкинского муниципального округа разработан План межведомственных мероприятий по профилактике  безнадзорности, беспризорности, преступлений и правонарушений среди несовершеннолетних и в отношении несовершеннолетних на территории Бабушкинского муниципального округа  на 2023- 2025 годы, а также Порядок межведомственного взаимодействия при выявлении и первичной социализации несовершеннолетних, оказавшихся в условиях непосредственной угрозы жизни и здоровью. </w:t>
            </w:r>
          </w:p>
          <w:p w:rsidR="00DE4C41" w:rsidRPr="00DE4C41" w:rsidRDefault="00DE4C41" w:rsidP="00DE4C41">
            <w:pPr>
              <w:jc w:val="both"/>
              <w:rPr>
                <w:rFonts w:ascii="Times New Roman" w:hAnsi="Times New Roman" w:cs="Times New Roman"/>
                <w:sz w:val="20"/>
                <w:szCs w:val="20"/>
              </w:rPr>
            </w:pPr>
            <w:r>
              <w:rPr>
                <w:rFonts w:ascii="Times New Roman" w:hAnsi="Times New Roman" w:cs="Times New Roman"/>
                <w:sz w:val="20"/>
                <w:szCs w:val="20"/>
              </w:rPr>
              <w:t xml:space="preserve">     В 2023 году</w:t>
            </w:r>
            <w:r w:rsidRPr="00DE4C41">
              <w:rPr>
                <w:rFonts w:ascii="Times New Roman" w:hAnsi="Times New Roman" w:cs="Times New Roman"/>
                <w:sz w:val="20"/>
                <w:szCs w:val="20"/>
              </w:rPr>
              <w:t xml:space="preserve"> комиссией проведен ежеквартальный анализ правонарушений и преступлений среди несовершеннолетних. Данный анализ проводится в соответствии с Методикой проведения ежеквартального межведомственного анализа возможных причин совершения несовершеннолетними преступлений или общественно опасных деяний на территории муниципального района, разработанной областной комиссией по делам несовершеннолетних и защите их прав.</w:t>
            </w:r>
          </w:p>
          <w:p w:rsidR="00DE4C41" w:rsidRPr="00DE4C41" w:rsidRDefault="00DE4C41" w:rsidP="00DE4C41">
            <w:pPr>
              <w:jc w:val="both"/>
              <w:rPr>
                <w:rFonts w:ascii="Times New Roman" w:hAnsi="Times New Roman" w:cs="Times New Roman"/>
                <w:sz w:val="20"/>
                <w:szCs w:val="20"/>
              </w:rPr>
            </w:pPr>
            <w:r w:rsidRPr="00DE4C41">
              <w:rPr>
                <w:rFonts w:ascii="Times New Roman" w:hAnsi="Times New Roman" w:cs="Times New Roman"/>
                <w:sz w:val="20"/>
                <w:szCs w:val="20"/>
              </w:rPr>
              <w:t xml:space="preserve">    Также комиссия по делам несовершеннолетних и защите их прав Бабушкинского муниципального округа совместно с другими субъектами системы профилактики использует в своей работе:</w:t>
            </w:r>
          </w:p>
          <w:p w:rsidR="00DE4C41" w:rsidRPr="00DE4C41" w:rsidRDefault="00DE4C41" w:rsidP="00DE4C41">
            <w:pPr>
              <w:jc w:val="both"/>
              <w:rPr>
                <w:rFonts w:ascii="Times New Roman" w:hAnsi="Times New Roman" w:cs="Times New Roman"/>
                <w:sz w:val="20"/>
                <w:szCs w:val="20"/>
              </w:rPr>
            </w:pPr>
            <w:r w:rsidRPr="00DE4C41">
              <w:rPr>
                <w:rFonts w:ascii="Times New Roman" w:hAnsi="Times New Roman" w:cs="Times New Roman"/>
                <w:sz w:val="20"/>
                <w:szCs w:val="20"/>
              </w:rPr>
              <w:t>1).Регламент межведомственного взаимодействия в случаях незавершенного и завершенного суицида несовершеннолетнего, совершения несовершеннолетним самоповреждающих действий.</w:t>
            </w:r>
          </w:p>
          <w:p w:rsidR="00DE4C41" w:rsidRPr="00DE4C41" w:rsidRDefault="00E129DA" w:rsidP="00DE4C41">
            <w:pPr>
              <w:jc w:val="both"/>
              <w:rPr>
                <w:rFonts w:ascii="Times New Roman" w:hAnsi="Times New Roman" w:cs="Times New Roman"/>
                <w:sz w:val="20"/>
                <w:szCs w:val="20"/>
              </w:rPr>
            </w:pPr>
            <w:r>
              <w:rPr>
                <w:rFonts w:ascii="Times New Roman" w:hAnsi="Times New Roman" w:cs="Times New Roman"/>
                <w:sz w:val="20"/>
                <w:szCs w:val="20"/>
              </w:rPr>
              <w:t xml:space="preserve">    За 12</w:t>
            </w:r>
            <w:r w:rsidR="00DE4C41" w:rsidRPr="00DE4C41">
              <w:rPr>
                <w:rFonts w:ascii="Times New Roman" w:hAnsi="Times New Roman" w:cs="Times New Roman"/>
                <w:sz w:val="20"/>
                <w:szCs w:val="20"/>
              </w:rPr>
              <w:t xml:space="preserve"> месяцев 2023 года среди несовершеннолетних фактов суицидов и самоповреждающих действий не выявлено.</w:t>
            </w:r>
          </w:p>
          <w:p w:rsidR="00DE4C41" w:rsidRPr="00DE4C41" w:rsidRDefault="00DE4C41" w:rsidP="00DE4C41">
            <w:pPr>
              <w:jc w:val="both"/>
              <w:rPr>
                <w:rFonts w:ascii="Times New Roman" w:hAnsi="Times New Roman" w:cs="Times New Roman"/>
                <w:sz w:val="20"/>
                <w:szCs w:val="20"/>
              </w:rPr>
            </w:pPr>
            <w:r w:rsidRPr="00DE4C41">
              <w:rPr>
                <w:rFonts w:ascii="Times New Roman" w:hAnsi="Times New Roman" w:cs="Times New Roman"/>
                <w:sz w:val="20"/>
                <w:szCs w:val="20"/>
              </w:rPr>
              <w:t>2).Межведомственный регламент проведения ежемесячного мониторинга условий жизни несовершеннолетних в семьях опекунов (попечителей), в том числе приемных семьях.</w:t>
            </w:r>
          </w:p>
          <w:p w:rsidR="00DE4C41" w:rsidRPr="00DE4C41" w:rsidRDefault="00E129DA" w:rsidP="00DE4C41">
            <w:pPr>
              <w:jc w:val="both"/>
              <w:rPr>
                <w:rFonts w:ascii="Times New Roman" w:hAnsi="Times New Roman" w:cs="Times New Roman"/>
                <w:sz w:val="20"/>
                <w:szCs w:val="20"/>
              </w:rPr>
            </w:pPr>
            <w:r>
              <w:rPr>
                <w:rFonts w:ascii="Times New Roman" w:hAnsi="Times New Roman" w:cs="Times New Roman"/>
                <w:sz w:val="20"/>
                <w:szCs w:val="20"/>
              </w:rPr>
              <w:t xml:space="preserve">   За 12 месяцев 2023 года проведено 12</w:t>
            </w:r>
            <w:r w:rsidR="00DE4C41" w:rsidRPr="00DE4C41">
              <w:rPr>
                <w:rFonts w:ascii="Times New Roman" w:hAnsi="Times New Roman" w:cs="Times New Roman"/>
                <w:sz w:val="20"/>
                <w:szCs w:val="20"/>
              </w:rPr>
              <w:t xml:space="preserve"> мониторингов условий жизни опекаемых и приемных детей. По результатам мониторинга не выявлено фактов жестокого, грубого обращения, физического или психического насилия над опекаемыми детьми. </w:t>
            </w:r>
          </w:p>
          <w:p w:rsidR="00DE4C41" w:rsidRPr="00DE4C41" w:rsidRDefault="00DE4C41" w:rsidP="00DE4C41">
            <w:pPr>
              <w:jc w:val="both"/>
              <w:rPr>
                <w:rFonts w:ascii="Times New Roman" w:hAnsi="Times New Roman" w:cs="Times New Roman"/>
                <w:sz w:val="20"/>
                <w:szCs w:val="20"/>
              </w:rPr>
            </w:pPr>
            <w:r w:rsidRPr="00DE4C41">
              <w:rPr>
                <w:rFonts w:ascii="Times New Roman" w:hAnsi="Times New Roman" w:cs="Times New Roman"/>
                <w:sz w:val="20"/>
                <w:szCs w:val="20"/>
              </w:rPr>
              <w:t>3). Примерный порядок экстренного реагирования комиссий по делам несовершеннолетних и защите их прав муниципальных районов и городских округов Вологодской области на факты чрезвычайных происшествий с участием несовершеннолетних.</w:t>
            </w:r>
          </w:p>
          <w:p w:rsidR="00DE4C41" w:rsidRPr="00DE4C41" w:rsidRDefault="00E129DA" w:rsidP="00DE4C41">
            <w:pPr>
              <w:jc w:val="both"/>
              <w:rPr>
                <w:rFonts w:ascii="Times New Roman" w:hAnsi="Times New Roman" w:cs="Times New Roman"/>
                <w:sz w:val="20"/>
                <w:szCs w:val="20"/>
              </w:rPr>
            </w:pPr>
            <w:r>
              <w:rPr>
                <w:rFonts w:ascii="Times New Roman" w:hAnsi="Times New Roman" w:cs="Times New Roman"/>
                <w:sz w:val="20"/>
                <w:szCs w:val="20"/>
              </w:rPr>
              <w:t xml:space="preserve">   В  2023 </w:t>
            </w:r>
            <w:r w:rsidR="00624E25">
              <w:rPr>
                <w:rFonts w:ascii="Times New Roman" w:hAnsi="Times New Roman" w:cs="Times New Roman"/>
                <w:sz w:val="20"/>
                <w:szCs w:val="20"/>
              </w:rPr>
              <w:t xml:space="preserve">году </w:t>
            </w:r>
            <w:r>
              <w:rPr>
                <w:rFonts w:ascii="Times New Roman" w:hAnsi="Times New Roman" w:cs="Times New Roman"/>
                <w:sz w:val="20"/>
                <w:szCs w:val="20"/>
              </w:rPr>
              <w:t xml:space="preserve"> зафиксирован 1 факт</w:t>
            </w:r>
            <w:r w:rsidR="00DE4C41" w:rsidRPr="00DE4C41">
              <w:rPr>
                <w:rFonts w:ascii="Times New Roman" w:hAnsi="Times New Roman" w:cs="Times New Roman"/>
                <w:sz w:val="20"/>
                <w:szCs w:val="20"/>
              </w:rPr>
              <w:t xml:space="preserve"> чрезвычайных происшествий с участием несовершеннолетних.</w:t>
            </w:r>
          </w:p>
          <w:p w:rsidR="00DE4C41" w:rsidRPr="00DE4C41" w:rsidRDefault="00DE4C41" w:rsidP="00DE4C41">
            <w:pPr>
              <w:jc w:val="both"/>
              <w:rPr>
                <w:rFonts w:ascii="Times New Roman" w:hAnsi="Times New Roman" w:cs="Times New Roman"/>
                <w:sz w:val="20"/>
                <w:szCs w:val="20"/>
              </w:rPr>
            </w:pPr>
            <w:r w:rsidRPr="00DE4C41">
              <w:rPr>
                <w:rFonts w:ascii="Times New Roman" w:hAnsi="Times New Roman" w:cs="Times New Roman"/>
                <w:sz w:val="20"/>
                <w:szCs w:val="20"/>
              </w:rPr>
              <w:t>4).Алгоритм межведомственного взаимодействия субъектов системы профилактики при выявлении медицинскими организациями несовершеннолетних, в отношении которых имеются достаточные основания полагать, что вред их здоровью причинен в результате противоправных действий.</w:t>
            </w:r>
          </w:p>
          <w:p w:rsidR="00DE4C41" w:rsidRPr="00DE4C41" w:rsidRDefault="00DE4C41" w:rsidP="00DE4C41">
            <w:pPr>
              <w:jc w:val="both"/>
              <w:rPr>
                <w:rFonts w:ascii="Times New Roman" w:hAnsi="Times New Roman" w:cs="Times New Roman"/>
                <w:sz w:val="20"/>
                <w:szCs w:val="20"/>
              </w:rPr>
            </w:pPr>
            <w:r w:rsidRPr="00DE4C41">
              <w:rPr>
                <w:rFonts w:ascii="Times New Roman" w:hAnsi="Times New Roman" w:cs="Times New Roman"/>
                <w:sz w:val="20"/>
                <w:szCs w:val="20"/>
              </w:rPr>
              <w:t xml:space="preserve">    В ходе исполнения</w:t>
            </w:r>
            <w:r w:rsidR="00E129DA">
              <w:rPr>
                <w:rFonts w:ascii="Times New Roman" w:hAnsi="Times New Roman" w:cs="Times New Roman"/>
                <w:sz w:val="20"/>
                <w:szCs w:val="20"/>
              </w:rPr>
              <w:t xml:space="preserve"> данного Алгоритма в </w:t>
            </w:r>
            <w:r w:rsidRPr="00DE4C41">
              <w:rPr>
                <w:rFonts w:ascii="Times New Roman" w:hAnsi="Times New Roman" w:cs="Times New Roman"/>
                <w:sz w:val="20"/>
                <w:szCs w:val="20"/>
              </w:rPr>
              <w:t xml:space="preserve"> </w:t>
            </w:r>
            <w:r w:rsidR="00E129DA">
              <w:rPr>
                <w:rFonts w:ascii="Times New Roman" w:hAnsi="Times New Roman" w:cs="Times New Roman"/>
                <w:sz w:val="20"/>
                <w:szCs w:val="20"/>
              </w:rPr>
              <w:t>2023 году</w:t>
            </w:r>
            <w:r w:rsidRPr="00DE4C41">
              <w:rPr>
                <w:rFonts w:ascii="Times New Roman" w:hAnsi="Times New Roman" w:cs="Times New Roman"/>
                <w:sz w:val="20"/>
                <w:szCs w:val="20"/>
              </w:rPr>
              <w:t xml:space="preserve"> в комиссию по делам несовершеннолетних и защите их прав Бабушк</w:t>
            </w:r>
            <w:r w:rsidR="00E129DA">
              <w:rPr>
                <w:rFonts w:ascii="Times New Roman" w:hAnsi="Times New Roman" w:cs="Times New Roman"/>
                <w:sz w:val="20"/>
                <w:szCs w:val="20"/>
              </w:rPr>
              <w:t>инского муниципального округа поступило 4  сообщения</w:t>
            </w:r>
            <w:r w:rsidRPr="00DE4C41">
              <w:rPr>
                <w:rFonts w:ascii="Times New Roman" w:hAnsi="Times New Roman" w:cs="Times New Roman"/>
                <w:sz w:val="20"/>
                <w:szCs w:val="20"/>
              </w:rPr>
              <w:t xml:space="preserve"> о несовершеннолетних, получивших травмы криминального характера. </w:t>
            </w:r>
          </w:p>
          <w:p w:rsidR="00DE4C41" w:rsidRPr="00DE4C41" w:rsidRDefault="00E129DA" w:rsidP="00DE4C41">
            <w:pPr>
              <w:jc w:val="both"/>
              <w:rPr>
                <w:rFonts w:ascii="Times New Roman" w:hAnsi="Times New Roman" w:cs="Times New Roman"/>
                <w:sz w:val="20"/>
                <w:szCs w:val="20"/>
              </w:rPr>
            </w:pPr>
            <w:r>
              <w:rPr>
                <w:rFonts w:ascii="Times New Roman" w:hAnsi="Times New Roman" w:cs="Times New Roman"/>
                <w:sz w:val="20"/>
                <w:szCs w:val="20"/>
              </w:rPr>
              <w:t xml:space="preserve">    За 12</w:t>
            </w:r>
            <w:r w:rsidR="00DE4C41" w:rsidRPr="00DE4C41">
              <w:rPr>
                <w:rFonts w:ascii="Times New Roman" w:hAnsi="Times New Roman" w:cs="Times New Roman"/>
                <w:sz w:val="20"/>
                <w:szCs w:val="20"/>
              </w:rPr>
              <w:t xml:space="preserve"> месяцев</w:t>
            </w:r>
            <w:r>
              <w:rPr>
                <w:rFonts w:ascii="Times New Roman" w:hAnsi="Times New Roman" w:cs="Times New Roman"/>
                <w:sz w:val="20"/>
                <w:szCs w:val="20"/>
              </w:rPr>
              <w:t xml:space="preserve"> 2023 года комиссией проведено 12</w:t>
            </w:r>
            <w:r w:rsidR="00DE4C41" w:rsidRPr="00DE4C41">
              <w:rPr>
                <w:rFonts w:ascii="Times New Roman" w:hAnsi="Times New Roman" w:cs="Times New Roman"/>
                <w:sz w:val="20"/>
                <w:szCs w:val="20"/>
              </w:rPr>
              <w:t xml:space="preserve"> сверок с ОМВД России по Бабушкинскому району, 6 сверок по травма</w:t>
            </w:r>
            <w:r>
              <w:rPr>
                <w:rFonts w:ascii="Times New Roman" w:hAnsi="Times New Roman" w:cs="Times New Roman"/>
                <w:sz w:val="20"/>
                <w:szCs w:val="20"/>
              </w:rPr>
              <w:t>м с БУЗ ВО «Бабушкинская ЦРБ», 12</w:t>
            </w:r>
            <w:r w:rsidR="00DE4C41" w:rsidRPr="00DE4C41">
              <w:rPr>
                <w:rFonts w:ascii="Times New Roman" w:hAnsi="Times New Roman" w:cs="Times New Roman"/>
                <w:sz w:val="20"/>
                <w:szCs w:val="20"/>
              </w:rPr>
              <w:t xml:space="preserve"> сверок с Тотемским меж</w:t>
            </w:r>
            <w:r>
              <w:rPr>
                <w:rFonts w:ascii="Times New Roman" w:hAnsi="Times New Roman" w:cs="Times New Roman"/>
                <w:sz w:val="20"/>
                <w:szCs w:val="20"/>
              </w:rPr>
              <w:t>районным следственным отделом. 12</w:t>
            </w:r>
            <w:r w:rsidR="00DE4C41" w:rsidRPr="00DE4C41">
              <w:rPr>
                <w:rFonts w:ascii="Times New Roman" w:hAnsi="Times New Roman" w:cs="Times New Roman"/>
                <w:sz w:val="20"/>
                <w:szCs w:val="20"/>
              </w:rPr>
              <w:t xml:space="preserve"> </w:t>
            </w:r>
            <w:r w:rsidR="00DE4C41" w:rsidRPr="00DE4C41">
              <w:rPr>
                <w:rFonts w:ascii="Times New Roman" w:hAnsi="Times New Roman" w:cs="Times New Roman"/>
                <w:sz w:val="20"/>
                <w:szCs w:val="20"/>
              </w:rPr>
              <w:lastRenderedPageBreak/>
              <w:t>информаций комиссией были направлены в Следственное Управление Следственного Комитета России по Вологодской области.</w:t>
            </w:r>
          </w:p>
          <w:p w:rsidR="00DE4C41" w:rsidRPr="00DE4C41" w:rsidRDefault="00DE4C41" w:rsidP="00DE4C41">
            <w:pPr>
              <w:jc w:val="both"/>
              <w:rPr>
                <w:rFonts w:ascii="Times New Roman" w:hAnsi="Times New Roman" w:cs="Times New Roman"/>
                <w:sz w:val="20"/>
                <w:szCs w:val="20"/>
              </w:rPr>
            </w:pPr>
            <w:r w:rsidRPr="00DE4C41">
              <w:rPr>
                <w:rFonts w:ascii="Times New Roman" w:hAnsi="Times New Roman" w:cs="Times New Roman"/>
                <w:sz w:val="20"/>
                <w:szCs w:val="20"/>
              </w:rPr>
              <w:t xml:space="preserve">    Ежеквартально комиссия проводит мониторинг исполнения данного алгоритма на</w:t>
            </w:r>
            <w:r w:rsidR="00624E25">
              <w:rPr>
                <w:rFonts w:ascii="Times New Roman" w:hAnsi="Times New Roman" w:cs="Times New Roman"/>
                <w:sz w:val="20"/>
                <w:szCs w:val="20"/>
              </w:rPr>
              <w:t xml:space="preserve"> территории округа</w:t>
            </w:r>
            <w:r w:rsidRPr="00DE4C41">
              <w:rPr>
                <w:rFonts w:ascii="Times New Roman" w:hAnsi="Times New Roman" w:cs="Times New Roman"/>
                <w:sz w:val="20"/>
                <w:szCs w:val="20"/>
              </w:rPr>
              <w:t xml:space="preserve"> и направляет его в</w:t>
            </w:r>
            <w:r w:rsidR="00E129DA">
              <w:rPr>
                <w:rFonts w:ascii="Times New Roman" w:hAnsi="Times New Roman" w:cs="Times New Roman"/>
                <w:sz w:val="20"/>
                <w:szCs w:val="20"/>
              </w:rPr>
              <w:t xml:space="preserve"> областную комиссию (2023 г. – 4</w:t>
            </w:r>
            <w:r w:rsidRPr="00DE4C41">
              <w:rPr>
                <w:rFonts w:ascii="Times New Roman" w:hAnsi="Times New Roman" w:cs="Times New Roman"/>
                <w:sz w:val="20"/>
                <w:szCs w:val="20"/>
              </w:rPr>
              <w:t xml:space="preserve"> ).</w:t>
            </w:r>
          </w:p>
          <w:p w:rsidR="00DE4C41" w:rsidRPr="00DE4C41" w:rsidRDefault="00DE4C41" w:rsidP="00DE4C41">
            <w:pPr>
              <w:jc w:val="both"/>
              <w:rPr>
                <w:rFonts w:ascii="Times New Roman" w:hAnsi="Times New Roman" w:cs="Times New Roman"/>
                <w:sz w:val="20"/>
                <w:szCs w:val="20"/>
              </w:rPr>
            </w:pPr>
            <w:r w:rsidRPr="00DE4C41">
              <w:rPr>
                <w:rFonts w:ascii="Times New Roman" w:hAnsi="Times New Roman" w:cs="Times New Roman"/>
                <w:sz w:val="20"/>
                <w:szCs w:val="20"/>
              </w:rPr>
              <w:t xml:space="preserve">     В 2023 году вопрос по исполнению алгоритма рассматривался на заседании комиссии в марте.</w:t>
            </w:r>
          </w:p>
          <w:p w:rsidR="00DE4C41" w:rsidRPr="00DE4C41" w:rsidRDefault="00DE4C41" w:rsidP="00DE4C41">
            <w:pPr>
              <w:jc w:val="both"/>
              <w:rPr>
                <w:rFonts w:ascii="Times New Roman" w:hAnsi="Times New Roman" w:cs="Times New Roman"/>
                <w:sz w:val="20"/>
                <w:szCs w:val="20"/>
              </w:rPr>
            </w:pPr>
            <w:r w:rsidRPr="00DE4C41">
              <w:rPr>
                <w:rFonts w:ascii="Times New Roman" w:hAnsi="Times New Roman" w:cs="Times New Roman"/>
                <w:sz w:val="20"/>
                <w:szCs w:val="20"/>
              </w:rPr>
              <w:t xml:space="preserve">     С целью оперативного выявления фактов семейного неблагополучия, а также несовершеннолетних, находящихся в социально опасном положении  и оказании им своевременной помощи в соответствии с Федеральным законом от 24 июня 1999 года № 120-ФЗ «Об основах системы профилактики безнадзорности и правонарушений несовершеннолетних», от 24 июля 1998 года № 124-ФЗ «Об основных гарантиях прав ребенка в Российской Федерации», Постановлением Администрации Бабушкинского муниципального района Вологодской области № 210 от 18.03.2022 года создана межведомственная группа экстренного реагирования по фактам семейного неблагополучия, а также выявления несовершеннолетних, находящихся в социально опасном положении на территории Бабушкинского муниципального округа.</w:t>
            </w:r>
          </w:p>
          <w:p w:rsidR="00DE4C41" w:rsidRPr="00DE4C41" w:rsidRDefault="00DE4C41" w:rsidP="00DE4C41">
            <w:pPr>
              <w:jc w:val="both"/>
              <w:rPr>
                <w:rFonts w:ascii="Times New Roman" w:eastAsia="Times New Roman" w:hAnsi="Times New Roman" w:cs="Times New Roman"/>
                <w:sz w:val="20"/>
                <w:szCs w:val="20"/>
              </w:rPr>
            </w:pPr>
            <w:r w:rsidRPr="00DE4C41">
              <w:rPr>
                <w:rFonts w:ascii="Times New Roman" w:eastAsia="Times New Roman" w:hAnsi="Times New Roman" w:cs="Times New Roman"/>
                <w:sz w:val="20"/>
                <w:szCs w:val="20"/>
              </w:rPr>
              <w:t xml:space="preserve">    Ежеквартально осуществляется мониторинг лиц, осужденных за тяжкие и особо тяжкие преступления против жизни, здоровья и половой неприкосновенности несовершеннолетних, так же в отношение которых установлен административный надзор. На территории Бабушкинского округа вышеуказанных граждан не имеется.</w:t>
            </w:r>
          </w:p>
          <w:p w:rsidR="00DE4C41" w:rsidRPr="00DE4C41" w:rsidRDefault="00DE4C41" w:rsidP="00DE4C41">
            <w:pPr>
              <w:jc w:val="both"/>
              <w:rPr>
                <w:rFonts w:ascii="Times New Roman" w:eastAsia="Times New Roman" w:hAnsi="Times New Roman" w:cs="Times New Roman"/>
                <w:sz w:val="20"/>
                <w:szCs w:val="20"/>
              </w:rPr>
            </w:pPr>
            <w:r w:rsidRPr="00DE4C41">
              <w:rPr>
                <w:rFonts w:ascii="Times New Roman" w:hAnsi="Times New Roman" w:cs="Times New Roman"/>
                <w:sz w:val="20"/>
                <w:szCs w:val="20"/>
              </w:rPr>
              <w:t xml:space="preserve">    </w:t>
            </w:r>
            <w:r w:rsidRPr="00DE4C41">
              <w:rPr>
                <w:rFonts w:ascii="Times New Roman" w:eastAsia="Times New Roman" w:hAnsi="Times New Roman" w:cs="Times New Roman"/>
                <w:sz w:val="20"/>
                <w:szCs w:val="20"/>
              </w:rPr>
              <w:t>Осуществляется мониторинг лиц, освобожденных из мест лишения свободы, либо которым предоставлена отсрочка исполнения отбывания наказания в виде лишения свободы до достижения ребенком возраста 14 лет. В уголовно исполнительной инспекции законные представители, которым судом вынесена отсрочка наказания в связи с тем, что у них имеются малолетние дети до 14 лет, не состоят.</w:t>
            </w:r>
          </w:p>
          <w:p w:rsidR="00DE4C41" w:rsidRPr="00DE4C41" w:rsidRDefault="00DE4C41" w:rsidP="00DE4C41">
            <w:pPr>
              <w:jc w:val="both"/>
              <w:rPr>
                <w:rFonts w:ascii="Times New Roman" w:eastAsia="Times New Roman" w:hAnsi="Times New Roman" w:cs="Times New Roman"/>
                <w:sz w:val="20"/>
                <w:szCs w:val="20"/>
              </w:rPr>
            </w:pPr>
            <w:r w:rsidRPr="00DE4C41">
              <w:rPr>
                <w:rFonts w:ascii="Times New Roman" w:hAnsi="Times New Roman" w:cs="Times New Roman"/>
                <w:sz w:val="20"/>
                <w:szCs w:val="20"/>
              </w:rPr>
              <w:t xml:space="preserve">   </w:t>
            </w:r>
            <w:r w:rsidRPr="00DE4C41">
              <w:rPr>
                <w:rFonts w:ascii="Times New Roman" w:eastAsia="Times New Roman" w:hAnsi="Times New Roman" w:cs="Times New Roman"/>
                <w:sz w:val="20"/>
                <w:szCs w:val="20"/>
              </w:rPr>
              <w:t>Осуществляется мониторинг лиц привлеченных к административной или уголовной ответственности за совершения правонарушений либо преступлений, связанных с незаконным оборотом наркотических средств и психотропных веществ. На территории Бабушкинского округа вышеуказанных граждан не имеется.</w:t>
            </w:r>
          </w:p>
          <w:p w:rsidR="00DE4C41" w:rsidRPr="00DE4C41" w:rsidRDefault="00DE4C41" w:rsidP="00DE4C41">
            <w:pPr>
              <w:jc w:val="both"/>
              <w:rPr>
                <w:rFonts w:ascii="Times New Roman" w:eastAsiaTheme="minorEastAsia" w:hAnsi="Times New Roman" w:cs="Times New Roman"/>
                <w:sz w:val="20"/>
                <w:szCs w:val="20"/>
              </w:rPr>
            </w:pPr>
            <w:r w:rsidRPr="00DE4C41">
              <w:rPr>
                <w:rFonts w:ascii="Times New Roman" w:hAnsi="Times New Roman" w:cs="Times New Roman"/>
                <w:sz w:val="20"/>
                <w:szCs w:val="20"/>
              </w:rPr>
              <w:t xml:space="preserve">    В летний период организована занятость, отдых и досуг всех несовершеннолетних, состоящих на учетах (21 человек), всем подросткам вручены брошюры с мероприятиями, проводимыми в летний период в учреждениях района, закреплены шефы-наставники. </w:t>
            </w:r>
          </w:p>
          <w:p w:rsidR="00DE4C41" w:rsidRPr="00DE4C41" w:rsidRDefault="00DE4C41" w:rsidP="00DE4C41">
            <w:pPr>
              <w:pStyle w:val="ConsPlusNonformat"/>
              <w:widowControl/>
              <w:jc w:val="both"/>
              <w:rPr>
                <w:rFonts w:ascii="Times New Roman" w:hAnsi="Times New Roman" w:cs="Times New Roman"/>
              </w:rPr>
            </w:pPr>
            <w:r w:rsidRPr="00DE4C41">
              <w:rPr>
                <w:rFonts w:ascii="Times New Roman" w:hAnsi="Times New Roman" w:cs="Times New Roman"/>
              </w:rPr>
              <w:t xml:space="preserve">     Вопрос организации летнего отдыха и занятости несовершеннолетних рассматривался на заседании комиссии по делам несовершеннолетних и защите их прав  19 апреля 2023 года с участием всех заинтересованных ведомств.</w:t>
            </w:r>
          </w:p>
          <w:p w:rsidR="00DE4C41" w:rsidRPr="00DE4C41" w:rsidRDefault="00DE4C41" w:rsidP="00DE4C41">
            <w:pPr>
              <w:jc w:val="both"/>
              <w:rPr>
                <w:rFonts w:ascii="Times New Roman" w:hAnsi="Times New Roman" w:cs="Times New Roman"/>
                <w:sz w:val="20"/>
                <w:szCs w:val="20"/>
              </w:rPr>
            </w:pPr>
            <w:r w:rsidRPr="00DE4C41">
              <w:rPr>
                <w:rFonts w:ascii="Times New Roman" w:hAnsi="Times New Roman" w:cs="Times New Roman"/>
                <w:sz w:val="20"/>
                <w:szCs w:val="20"/>
              </w:rPr>
              <w:t xml:space="preserve">     Мероприятия проводились как в очной форме так и в онлайн-формате. Очные мероприятия в основном проходили на улице, на свежем воздухе, это соревнования, игры, флэшмобы и т.д. В течение каникул в онлайн-формате выставлялись разного рода активности, конкурсы, выставки, викторины, просмотры фильмов и мультфильмов, видеороликов, инструктажи, мастер-классы, виртуальные экскурсии, презентации, виртуальные лабораторные работы, интересные рубрики и многое другое. Семейный отдых оставался главным и важным отдыхом для детей в период каникул.</w:t>
            </w:r>
          </w:p>
          <w:p w:rsidR="00DE4C41" w:rsidRPr="00DE4C41" w:rsidRDefault="00DE4C41" w:rsidP="00DE4C41">
            <w:pPr>
              <w:ind w:firstLine="709"/>
              <w:jc w:val="both"/>
              <w:rPr>
                <w:rFonts w:ascii="Times New Roman" w:hAnsi="Times New Roman" w:cs="Times New Roman"/>
                <w:sz w:val="20"/>
                <w:szCs w:val="20"/>
              </w:rPr>
            </w:pPr>
            <w:r w:rsidRPr="00DE4C41">
              <w:rPr>
                <w:rFonts w:ascii="Times New Roman" w:hAnsi="Times New Roman" w:cs="Times New Roman"/>
                <w:sz w:val="20"/>
                <w:szCs w:val="20"/>
              </w:rPr>
              <w:t>Примеры наиболее значимых мероприятий:</w:t>
            </w:r>
          </w:p>
          <w:p w:rsidR="00DE4C41" w:rsidRPr="00DE4C41" w:rsidRDefault="00DE4C41" w:rsidP="00DE4C41">
            <w:pPr>
              <w:ind w:firstLine="709"/>
              <w:jc w:val="both"/>
              <w:rPr>
                <w:rFonts w:ascii="Times New Roman" w:hAnsi="Times New Roman" w:cs="Times New Roman"/>
                <w:sz w:val="20"/>
                <w:szCs w:val="20"/>
              </w:rPr>
            </w:pPr>
            <w:r w:rsidRPr="00DE4C41">
              <w:rPr>
                <w:rFonts w:ascii="Times New Roman" w:hAnsi="Times New Roman" w:cs="Times New Roman"/>
                <w:sz w:val="20"/>
                <w:szCs w:val="20"/>
              </w:rPr>
              <w:t>31 мая -  муниципальное мероприятие «Талантливое детство – 2023» (чествование талантливых детей главой округа);</w:t>
            </w:r>
          </w:p>
          <w:p w:rsidR="00DE4C41" w:rsidRPr="00DE4C41" w:rsidRDefault="00DE4C41" w:rsidP="00DE4C41">
            <w:pPr>
              <w:ind w:firstLine="709"/>
              <w:jc w:val="both"/>
              <w:rPr>
                <w:rFonts w:ascii="Times New Roman" w:hAnsi="Times New Roman" w:cs="Times New Roman"/>
                <w:sz w:val="20"/>
                <w:szCs w:val="20"/>
              </w:rPr>
            </w:pPr>
            <w:r w:rsidRPr="00DE4C41">
              <w:rPr>
                <w:rFonts w:ascii="Times New Roman" w:hAnsi="Times New Roman" w:cs="Times New Roman"/>
                <w:sz w:val="20"/>
                <w:szCs w:val="20"/>
              </w:rPr>
              <w:t>1 июня – муниципальные соревнования по шахматам;</w:t>
            </w:r>
          </w:p>
          <w:p w:rsidR="00DE4C41" w:rsidRPr="00DE4C41" w:rsidRDefault="00DE4C41" w:rsidP="00DE4C41">
            <w:pPr>
              <w:ind w:firstLine="709"/>
              <w:jc w:val="both"/>
              <w:rPr>
                <w:rFonts w:ascii="Times New Roman" w:hAnsi="Times New Roman" w:cs="Times New Roman"/>
                <w:sz w:val="20"/>
                <w:szCs w:val="20"/>
              </w:rPr>
            </w:pPr>
            <w:r w:rsidRPr="00DE4C41">
              <w:rPr>
                <w:rFonts w:ascii="Times New Roman" w:hAnsi="Times New Roman" w:cs="Times New Roman"/>
                <w:sz w:val="20"/>
                <w:szCs w:val="20"/>
              </w:rPr>
              <w:t>1 июня – мероприятия в рамках Дня защиты детей (</w:t>
            </w:r>
            <w:r w:rsidRPr="00DE4C41">
              <w:rPr>
                <w:rStyle w:val="c35"/>
                <w:bCs/>
                <w:color w:val="000000"/>
                <w:sz w:val="20"/>
                <w:szCs w:val="20"/>
              </w:rPr>
              <w:t>«Здравствуй, лето!» п</w:t>
            </w:r>
            <w:r w:rsidRPr="00DE4C41">
              <w:rPr>
                <w:rFonts w:ascii="Times New Roman" w:hAnsi="Times New Roman" w:cs="Times New Roman"/>
                <w:sz w:val="20"/>
                <w:szCs w:val="20"/>
              </w:rPr>
              <w:t>раздник для детей, выставка детских  работ «Пусть лето  звонкое  смеется», Развлекательная программа «Подарок для радуги» и т.д.);</w:t>
            </w:r>
          </w:p>
          <w:p w:rsidR="00DE4C41" w:rsidRPr="00DE4C41" w:rsidRDefault="00DE4C41" w:rsidP="00DE4C41">
            <w:pPr>
              <w:ind w:firstLine="709"/>
              <w:jc w:val="both"/>
              <w:rPr>
                <w:rFonts w:ascii="Times New Roman" w:hAnsi="Times New Roman" w:cs="Times New Roman"/>
                <w:sz w:val="20"/>
                <w:szCs w:val="20"/>
              </w:rPr>
            </w:pPr>
            <w:r w:rsidRPr="00DE4C41">
              <w:rPr>
                <w:rFonts w:ascii="Times New Roman" w:hAnsi="Times New Roman" w:cs="Times New Roman"/>
                <w:sz w:val="20"/>
                <w:szCs w:val="20"/>
              </w:rPr>
              <w:t>Походы по экологической тропе «В поисках чуда»;</w:t>
            </w:r>
          </w:p>
          <w:p w:rsidR="00DE4C41" w:rsidRPr="00DE4C41" w:rsidRDefault="00DE4C41" w:rsidP="00DE4C41">
            <w:pPr>
              <w:ind w:firstLine="709"/>
              <w:jc w:val="both"/>
              <w:rPr>
                <w:rFonts w:ascii="Times New Roman" w:hAnsi="Times New Roman" w:cs="Times New Roman"/>
                <w:sz w:val="20"/>
                <w:szCs w:val="20"/>
              </w:rPr>
            </w:pPr>
            <w:r w:rsidRPr="00DE4C41">
              <w:rPr>
                <w:rFonts w:ascii="Times New Roman" w:hAnsi="Times New Roman" w:cs="Times New Roman"/>
                <w:sz w:val="20"/>
                <w:szCs w:val="20"/>
              </w:rPr>
              <w:t>Тематические мероприятия, посвященные Дню России, Дню русского языка, Дню рождения А.С. Пушкина;</w:t>
            </w:r>
          </w:p>
          <w:p w:rsidR="00DE4C41" w:rsidRPr="00DE4C41" w:rsidRDefault="00DE4C41" w:rsidP="00DE4C41">
            <w:pPr>
              <w:ind w:firstLine="709"/>
              <w:jc w:val="both"/>
              <w:rPr>
                <w:rFonts w:ascii="Times New Roman" w:hAnsi="Times New Roman" w:cs="Times New Roman"/>
                <w:sz w:val="20"/>
                <w:szCs w:val="20"/>
              </w:rPr>
            </w:pPr>
            <w:r w:rsidRPr="00DE4C41">
              <w:rPr>
                <w:rFonts w:ascii="Times New Roman" w:hAnsi="Times New Roman" w:cs="Times New Roman"/>
                <w:sz w:val="20"/>
                <w:szCs w:val="20"/>
              </w:rPr>
              <w:t>Организация работы спортивных секций (пляжный волейбол, волейбол, футбол);</w:t>
            </w:r>
          </w:p>
          <w:p w:rsidR="00DE4C41" w:rsidRPr="00DE4C41" w:rsidRDefault="00DE4C41" w:rsidP="00DE4C41">
            <w:pPr>
              <w:ind w:firstLine="709"/>
              <w:jc w:val="both"/>
              <w:rPr>
                <w:rFonts w:ascii="Times New Roman" w:hAnsi="Times New Roman" w:cs="Times New Roman"/>
                <w:sz w:val="20"/>
                <w:szCs w:val="20"/>
              </w:rPr>
            </w:pPr>
            <w:r w:rsidRPr="00DE4C41">
              <w:rPr>
                <w:rFonts w:ascii="Times New Roman" w:hAnsi="Times New Roman" w:cs="Times New Roman"/>
                <w:sz w:val="20"/>
                <w:szCs w:val="20"/>
              </w:rPr>
              <w:lastRenderedPageBreak/>
              <w:t>Профилактическая операция «Внимание – дети»;</w:t>
            </w:r>
          </w:p>
          <w:p w:rsidR="00DE4C41" w:rsidRPr="00DE4C41" w:rsidRDefault="00DE4C41" w:rsidP="00DE4C41">
            <w:pPr>
              <w:ind w:firstLine="709"/>
              <w:jc w:val="both"/>
              <w:rPr>
                <w:rFonts w:ascii="Times New Roman" w:hAnsi="Times New Roman" w:cs="Times New Roman"/>
                <w:color w:val="000000"/>
                <w:sz w:val="20"/>
                <w:szCs w:val="20"/>
              </w:rPr>
            </w:pPr>
            <w:r w:rsidRPr="00DE4C41">
              <w:rPr>
                <w:rFonts w:ascii="Times New Roman" w:hAnsi="Times New Roman" w:cs="Times New Roman"/>
                <w:color w:val="000000"/>
                <w:sz w:val="20"/>
                <w:szCs w:val="20"/>
              </w:rPr>
              <w:t>День России «Мы гордимся нашей Родиной» (конкурс рисунков о Родине);</w:t>
            </w:r>
          </w:p>
          <w:p w:rsidR="00DE4C41" w:rsidRPr="00DE4C41" w:rsidRDefault="00DE4C41" w:rsidP="00DE4C41">
            <w:pPr>
              <w:ind w:firstLine="709"/>
              <w:jc w:val="both"/>
              <w:rPr>
                <w:rFonts w:ascii="Times New Roman" w:hAnsi="Times New Roman" w:cs="Times New Roman"/>
                <w:color w:val="000000"/>
                <w:sz w:val="20"/>
                <w:szCs w:val="20"/>
              </w:rPr>
            </w:pPr>
            <w:r w:rsidRPr="00DE4C41">
              <w:rPr>
                <w:rFonts w:ascii="Times New Roman" w:hAnsi="Times New Roman" w:cs="Times New Roman"/>
                <w:color w:val="000000"/>
                <w:sz w:val="20"/>
                <w:szCs w:val="20"/>
              </w:rPr>
              <w:t>День памяти и скорби «Ваш подвиг будет жить вечно в сердцах»;</w:t>
            </w:r>
          </w:p>
          <w:p w:rsidR="00DE4C41" w:rsidRPr="00DE4C41" w:rsidRDefault="00DE4C41" w:rsidP="00DE4C41">
            <w:pPr>
              <w:ind w:firstLine="709"/>
              <w:jc w:val="both"/>
              <w:rPr>
                <w:rFonts w:ascii="Times New Roman" w:hAnsi="Times New Roman" w:cs="Times New Roman"/>
                <w:color w:val="000000"/>
                <w:sz w:val="20"/>
                <w:szCs w:val="20"/>
                <w:shd w:val="clear" w:color="auto" w:fill="FFFFFF"/>
              </w:rPr>
            </w:pPr>
            <w:r w:rsidRPr="00DE4C41">
              <w:rPr>
                <w:rFonts w:ascii="Times New Roman" w:hAnsi="Times New Roman" w:cs="Times New Roman"/>
                <w:color w:val="000000"/>
                <w:sz w:val="20"/>
                <w:szCs w:val="20"/>
                <w:shd w:val="clear" w:color="auto" w:fill="FFFFFF"/>
              </w:rPr>
              <w:t>Онлайн – викторина, посвященная Дню любви, семьи и верности;</w:t>
            </w:r>
          </w:p>
          <w:p w:rsidR="00DE4C41" w:rsidRPr="00DE4C41" w:rsidRDefault="00DE4C41" w:rsidP="00DE4C41">
            <w:pPr>
              <w:ind w:firstLine="709"/>
              <w:jc w:val="both"/>
              <w:rPr>
                <w:rFonts w:ascii="Times New Roman" w:hAnsi="Times New Roman" w:cs="Times New Roman"/>
                <w:color w:val="000000"/>
                <w:sz w:val="20"/>
                <w:szCs w:val="20"/>
              </w:rPr>
            </w:pPr>
            <w:r w:rsidRPr="00DE4C41">
              <w:rPr>
                <w:rFonts w:ascii="Times New Roman" w:hAnsi="Times New Roman" w:cs="Times New Roman"/>
                <w:color w:val="000000"/>
                <w:sz w:val="20"/>
                <w:szCs w:val="20"/>
              </w:rPr>
              <w:t>Минутка здоровья «Курить - это вредно, дорого и не модно»;</w:t>
            </w:r>
          </w:p>
          <w:p w:rsidR="00DE4C41" w:rsidRPr="00DE4C41" w:rsidRDefault="00DE4C41" w:rsidP="00DE4C41">
            <w:pPr>
              <w:ind w:firstLine="709"/>
              <w:jc w:val="both"/>
              <w:rPr>
                <w:rFonts w:ascii="Times New Roman" w:hAnsi="Times New Roman" w:cs="Times New Roman"/>
                <w:sz w:val="20"/>
                <w:szCs w:val="20"/>
              </w:rPr>
            </w:pPr>
            <w:r w:rsidRPr="00DE4C41">
              <w:rPr>
                <w:rFonts w:ascii="Times New Roman" w:hAnsi="Times New Roman" w:cs="Times New Roman"/>
                <w:sz w:val="20"/>
                <w:szCs w:val="20"/>
              </w:rPr>
              <w:t>«Такая хрупкая планета». Экологическая сказка;</w:t>
            </w:r>
          </w:p>
          <w:p w:rsidR="00DE4C41" w:rsidRPr="00DE4C41" w:rsidRDefault="00DE4C41" w:rsidP="00DE4C41">
            <w:pPr>
              <w:ind w:firstLine="709"/>
              <w:jc w:val="both"/>
              <w:rPr>
                <w:rFonts w:ascii="Times New Roman" w:hAnsi="Times New Roman" w:cs="Times New Roman"/>
                <w:sz w:val="20"/>
                <w:szCs w:val="20"/>
              </w:rPr>
            </w:pPr>
            <w:r w:rsidRPr="00DE4C41">
              <w:rPr>
                <w:rFonts w:ascii="Times New Roman" w:hAnsi="Times New Roman" w:cs="Times New Roman"/>
                <w:sz w:val="20"/>
                <w:szCs w:val="20"/>
              </w:rPr>
              <w:t>«Мир, который нас окружает».  Познавательная программа;</w:t>
            </w:r>
          </w:p>
          <w:p w:rsidR="00DE4C41" w:rsidRPr="00DE4C41" w:rsidRDefault="00DE4C41" w:rsidP="00DE4C41">
            <w:pPr>
              <w:ind w:firstLine="709"/>
              <w:jc w:val="both"/>
              <w:rPr>
                <w:rFonts w:ascii="Times New Roman" w:hAnsi="Times New Roman" w:cs="Times New Roman"/>
                <w:sz w:val="20"/>
                <w:szCs w:val="20"/>
              </w:rPr>
            </w:pPr>
            <w:r w:rsidRPr="00DE4C41">
              <w:rPr>
                <w:rFonts w:ascii="Times New Roman" w:hAnsi="Times New Roman" w:cs="Times New Roman"/>
                <w:sz w:val="20"/>
                <w:szCs w:val="20"/>
              </w:rPr>
              <w:t>Брошюра - памятка  по безопасности летом;</w:t>
            </w:r>
          </w:p>
          <w:p w:rsidR="00DE4C41" w:rsidRPr="00DE4C41" w:rsidRDefault="00DE4C41" w:rsidP="00DE4C41">
            <w:pPr>
              <w:ind w:firstLine="709"/>
              <w:jc w:val="both"/>
              <w:rPr>
                <w:rFonts w:ascii="Times New Roman" w:hAnsi="Times New Roman" w:cs="Times New Roman"/>
                <w:sz w:val="20"/>
                <w:szCs w:val="20"/>
              </w:rPr>
            </w:pPr>
            <w:r w:rsidRPr="00DE4C41">
              <w:rPr>
                <w:rFonts w:ascii="Times New Roman" w:hAnsi="Times New Roman" w:cs="Times New Roman"/>
                <w:sz w:val="20"/>
                <w:szCs w:val="20"/>
              </w:rPr>
              <w:t>Инструктажи по безопасности;</w:t>
            </w:r>
          </w:p>
          <w:p w:rsidR="00DE4C41" w:rsidRPr="00DE4C41" w:rsidRDefault="00DE4C41" w:rsidP="00DE4C41">
            <w:pPr>
              <w:pStyle w:val="af4"/>
              <w:spacing w:before="0" w:beforeAutospacing="0" w:after="0" w:afterAutospacing="0"/>
              <w:ind w:firstLine="709"/>
              <w:jc w:val="both"/>
              <w:textAlignment w:val="baseline"/>
              <w:rPr>
                <w:sz w:val="20"/>
                <w:szCs w:val="20"/>
              </w:rPr>
            </w:pPr>
            <w:r w:rsidRPr="00DE4C41">
              <w:rPr>
                <w:sz w:val="20"/>
                <w:szCs w:val="20"/>
                <w:bdr w:val="none" w:sz="0" w:space="0" w:color="auto" w:frame="1"/>
              </w:rPr>
              <w:t xml:space="preserve">Обучающий мультфильм «Действия при пожаре: правила пожарной безопасности» для 1 – 4 классов </w:t>
            </w:r>
            <w:hyperlink r:id="rId9" w:history="1">
              <w:r w:rsidRPr="00DE4C41">
                <w:rPr>
                  <w:rStyle w:val="a8"/>
                  <w:sz w:val="20"/>
                  <w:szCs w:val="20"/>
                  <w:bdr w:val="none" w:sz="0" w:space="0" w:color="auto" w:frame="1"/>
                </w:rPr>
                <w:t>https://youtu.be/VNoF88M7SfQ</w:t>
              </w:r>
            </w:hyperlink>
            <w:r w:rsidRPr="00DE4C41">
              <w:rPr>
                <w:sz w:val="20"/>
                <w:szCs w:val="20"/>
              </w:rPr>
              <w:t>;</w:t>
            </w:r>
          </w:p>
          <w:p w:rsidR="00DE4C41" w:rsidRPr="00DE4C41" w:rsidRDefault="00DE4C41" w:rsidP="00DE4C41">
            <w:pPr>
              <w:pStyle w:val="af4"/>
              <w:spacing w:before="0" w:beforeAutospacing="0" w:after="0" w:afterAutospacing="0"/>
              <w:ind w:firstLine="709"/>
              <w:jc w:val="both"/>
              <w:textAlignment w:val="baseline"/>
              <w:rPr>
                <w:bCs/>
                <w:sz w:val="20"/>
                <w:szCs w:val="20"/>
              </w:rPr>
            </w:pPr>
            <w:r w:rsidRPr="00DE4C41">
              <w:rPr>
                <w:bCs/>
                <w:sz w:val="20"/>
                <w:szCs w:val="20"/>
              </w:rPr>
              <w:t>Викторина «Правила движения - правила жизни» (для учащихся 1-4 классов);</w:t>
            </w:r>
          </w:p>
          <w:p w:rsidR="00DE4C41" w:rsidRPr="00DE4C41" w:rsidRDefault="00DE4C41" w:rsidP="00DE4C41">
            <w:pPr>
              <w:ind w:firstLine="709"/>
              <w:rPr>
                <w:rFonts w:ascii="Times New Roman" w:hAnsi="Times New Roman" w:cs="Times New Roman"/>
                <w:sz w:val="20"/>
                <w:szCs w:val="20"/>
              </w:rPr>
            </w:pPr>
            <w:r w:rsidRPr="00DE4C41">
              <w:rPr>
                <w:rFonts w:ascii="Times New Roman" w:hAnsi="Times New Roman" w:cs="Times New Roman"/>
                <w:sz w:val="20"/>
                <w:szCs w:val="20"/>
              </w:rPr>
              <w:t>10 домашних мастер - классов для детей</w:t>
            </w:r>
          </w:p>
          <w:p w:rsidR="00DE4C41" w:rsidRPr="00DE4C41" w:rsidRDefault="000426EF" w:rsidP="00DE4C41">
            <w:pPr>
              <w:rPr>
                <w:rFonts w:ascii="Times New Roman" w:hAnsi="Times New Roman" w:cs="Times New Roman"/>
                <w:sz w:val="20"/>
                <w:szCs w:val="20"/>
              </w:rPr>
            </w:pPr>
            <w:hyperlink r:id="rId10" w:history="1">
              <w:r w:rsidR="00DE4C41" w:rsidRPr="00DE4C41">
                <w:rPr>
                  <w:rStyle w:val="a8"/>
                  <w:rFonts w:ascii="Times New Roman" w:hAnsi="Times New Roman" w:cs="Times New Roman"/>
                  <w:sz w:val="20"/>
                  <w:szCs w:val="20"/>
                </w:rPr>
                <w:t>https://chips-journal.ru/reviews/10-domasnih-master-klassov-kotorye-tocno-ponravatsa-detam</w:t>
              </w:r>
            </w:hyperlink>
            <w:r w:rsidR="00DE4C41" w:rsidRPr="00DE4C41">
              <w:rPr>
                <w:rFonts w:ascii="Times New Roman" w:hAnsi="Times New Roman" w:cs="Times New Roman"/>
                <w:sz w:val="20"/>
                <w:szCs w:val="20"/>
              </w:rPr>
              <w:t xml:space="preserve">; </w:t>
            </w:r>
          </w:p>
          <w:p w:rsidR="00DE4C41" w:rsidRPr="00DE4C41" w:rsidRDefault="00DE4C41" w:rsidP="00DE4C41">
            <w:pPr>
              <w:pStyle w:val="af4"/>
              <w:spacing w:before="0" w:beforeAutospacing="0" w:after="0" w:afterAutospacing="0"/>
              <w:ind w:firstLine="709"/>
              <w:jc w:val="both"/>
              <w:textAlignment w:val="baseline"/>
              <w:rPr>
                <w:bCs/>
                <w:color w:val="000000"/>
                <w:sz w:val="20"/>
                <w:szCs w:val="20"/>
                <w:shd w:val="clear" w:color="auto" w:fill="FFFFFF"/>
              </w:rPr>
            </w:pPr>
            <w:r w:rsidRPr="00DE4C41">
              <w:rPr>
                <w:bCs/>
                <w:color w:val="000000"/>
                <w:sz w:val="20"/>
                <w:szCs w:val="20"/>
                <w:shd w:val="clear" w:color="auto" w:fill="FFFFFF"/>
              </w:rPr>
              <w:t>Квест-игра «По дорогам сказок»;</w:t>
            </w:r>
          </w:p>
          <w:p w:rsidR="00DE4C41" w:rsidRPr="00DE4C41" w:rsidRDefault="00DE4C41" w:rsidP="00DE4C41">
            <w:pPr>
              <w:pStyle w:val="af4"/>
              <w:spacing w:before="0" w:beforeAutospacing="0" w:after="0" w:afterAutospacing="0"/>
              <w:ind w:firstLine="709"/>
              <w:jc w:val="both"/>
              <w:textAlignment w:val="baseline"/>
              <w:rPr>
                <w:sz w:val="20"/>
                <w:szCs w:val="20"/>
              </w:rPr>
            </w:pPr>
            <w:r w:rsidRPr="00DE4C41">
              <w:rPr>
                <w:sz w:val="20"/>
                <w:szCs w:val="20"/>
              </w:rPr>
              <w:t>Фотовыставка цветов «Красота природы»;</w:t>
            </w:r>
          </w:p>
          <w:p w:rsidR="00DE4C41" w:rsidRPr="00DE4C41" w:rsidRDefault="00DE4C41" w:rsidP="00DE4C41">
            <w:pPr>
              <w:ind w:firstLine="709"/>
              <w:rPr>
                <w:rFonts w:ascii="Times New Roman" w:hAnsi="Times New Roman" w:cs="Times New Roman"/>
                <w:sz w:val="20"/>
                <w:szCs w:val="20"/>
              </w:rPr>
            </w:pPr>
            <w:r w:rsidRPr="00DE4C41">
              <w:rPr>
                <w:rFonts w:ascii="Times New Roman" w:hAnsi="Times New Roman" w:cs="Times New Roman"/>
                <w:sz w:val="20"/>
                <w:szCs w:val="20"/>
              </w:rPr>
              <w:t>Спортивная программа «Спорт – это здорово!»;</w:t>
            </w:r>
          </w:p>
          <w:p w:rsidR="00DE4C41" w:rsidRPr="00DE4C41" w:rsidRDefault="00DE4C41" w:rsidP="00DE4C41">
            <w:pPr>
              <w:ind w:firstLine="709"/>
              <w:rPr>
                <w:rFonts w:ascii="Times New Roman" w:hAnsi="Times New Roman" w:cs="Times New Roman"/>
                <w:sz w:val="20"/>
                <w:szCs w:val="20"/>
              </w:rPr>
            </w:pPr>
            <w:r w:rsidRPr="00DE4C41">
              <w:rPr>
                <w:rFonts w:ascii="Times New Roman" w:hAnsi="Times New Roman" w:cs="Times New Roman"/>
                <w:sz w:val="20"/>
                <w:szCs w:val="20"/>
              </w:rPr>
              <w:t>Фольклорная программа «Макушка лета»;</w:t>
            </w:r>
          </w:p>
          <w:p w:rsidR="00DE4C41" w:rsidRPr="00DE4C41" w:rsidRDefault="00DE4C41" w:rsidP="00DE4C41">
            <w:pPr>
              <w:ind w:firstLine="709"/>
              <w:rPr>
                <w:rFonts w:ascii="Times New Roman" w:hAnsi="Times New Roman" w:cs="Times New Roman"/>
                <w:sz w:val="20"/>
                <w:szCs w:val="20"/>
              </w:rPr>
            </w:pPr>
            <w:r w:rsidRPr="00DE4C41">
              <w:rPr>
                <w:rFonts w:ascii="Times New Roman" w:hAnsi="Times New Roman" w:cs="Times New Roman"/>
                <w:sz w:val="20"/>
                <w:szCs w:val="20"/>
              </w:rPr>
              <w:t>Игра по станциям «Остров сокровищ»;</w:t>
            </w:r>
          </w:p>
          <w:p w:rsidR="00DE4C41" w:rsidRPr="00DE4C41" w:rsidRDefault="00DE4C41" w:rsidP="00DE4C41">
            <w:pPr>
              <w:ind w:firstLine="709"/>
              <w:rPr>
                <w:rFonts w:ascii="Times New Roman" w:hAnsi="Times New Roman" w:cs="Times New Roman"/>
                <w:sz w:val="20"/>
                <w:szCs w:val="20"/>
              </w:rPr>
            </w:pPr>
            <w:r w:rsidRPr="00DE4C41">
              <w:rPr>
                <w:rFonts w:ascii="Times New Roman" w:hAnsi="Times New Roman" w:cs="Times New Roman"/>
                <w:sz w:val="20"/>
                <w:szCs w:val="20"/>
              </w:rPr>
              <w:t>Стенд «Нет насилию в семье!»;</w:t>
            </w:r>
          </w:p>
          <w:p w:rsidR="00DE4C41" w:rsidRPr="00DE4C41" w:rsidRDefault="00DE4C41" w:rsidP="00DE4C41">
            <w:pPr>
              <w:ind w:firstLine="709"/>
              <w:rPr>
                <w:rFonts w:ascii="Times New Roman" w:hAnsi="Times New Roman" w:cs="Times New Roman"/>
                <w:sz w:val="20"/>
                <w:szCs w:val="20"/>
              </w:rPr>
            </w:pPr>
            <w:r w:rsidRPr="00DE4C41">
              <w:rPr>
                <w:rFonts w:ascii="Times New Roman" w:hAnsi="Times New Roman" w:cs="Times New Roman"/>
                <w:sz w:val="20"/>
                <w:szCs w:val="20"/>
              </w:rPr>
              <w:t>Велопробег «Здоровье-это сила!»;</w:t>
            </w:r>
          </w:p>
          <w:p w:rsidR="00DE4C41" w:rsidRPr="00DE4C41" w:rsidRDefault="00DE4C41" w:rsidP="00DE4C41">
            <w:pPr>
              <w:pStyle w:val="af5"/>
              <w:ind w:firstLine="709"/>
              <w:rPr>
                <w:rFonts w:ascii="Times New Roman" w:hAnsi="Times New Roman" w:cs="Times New Roman"/>
                <w:sz w:val="20"/>
                <w:szCs w:val="20"/>
              </w:rPr>
            </w:pPr>
            <w:r w:rsidRPr="00DE4C41">
              <w:rPr>
                <w:rFonts w:ascii="Times New Roman" w:hAnsi="Times New Roman" w:cs="Times New Roman"/>
                <w:sz w:val="20"/>
                <w:szCs w:val="20"/>
              </w:rPr>
              <w:t>Игровая программа «Перекресток игр»;</w:t>
            </w:r>
          </w:p>
          <w:p w:rsidR="00DE4C41" w:rsidRPr="00DE4C41" w:rsidRDefault="00DE4C41" w:rsidP="00DE4C41">
            <w:pPr>
              <w:pStyle w:val="af5"/>
              <w:ind w:firstLine="709"/>
              <w:rPr>
                <w:rFonts w:ascii="Times New Roman" w:hAnsi="Times New Roman" w:cs="Times New Roman"/>
                <w:color w:val="111111"/>
                <w:sz w:val="20"/>
                <w:szCs w:val="20"/>
              </w:rPr>
            </w:pPr>
            <w:r w:rsidRPr="00DE4C41">
              <w:rPr>
                <w:rFonts w:ascii="Times New Roman" w:hAnsi="Times New Roman" w:cs="Times New Roman"/>
                <w:color w:val="111111"/>
                <w:sz w:val="20"/>
                <w:szCs w:val="20"/>
              </w:rPr>
              <w:t>Урок здоровья «Не отнимай у себя завтра»;</w:t>
            </w:r>
          </w:p>
          <w:p w:rsidR="00DE4C41" w:rsidRPr="00DE4C41" w:rsidRDefault="00DE4C41" w:rsidP="00DE4C41">
            <w:pPr>
              <w:pStyle w:val="af5"/>
              <w:ind w:firstLine="709"/>
              <w:rPr>
                <w:rFonts w:ascii="Times New Roman" w:hAnsi="Times New Roman" w:cs="Times New Roman"/>
                <w:sz w:val="20"/>
                <w:szCs w:val="20"/>
              </w:rPr>
            </w:pPr>
            <w:r w:rsidRPr="00DE4C41">
              <w:rPr>
                <w:rFonts w:ascii="Times New Roman" w:hAnsi="Times New Roman" w:cs="Times New Roman"/>
                <w:sz w:val="20"/>
                <w:szCs w:val="20"/>
              </w:rPr>
              <w:t>Экскурсия «Давайте, мы будем природу беречь!»</w:t>
            </w:r>
          </w:p>
          <w:p w:rsidR="00122EEB" w:rsidRDefault="00624E25" w:rsidP="00DE4C41">
            <w:pPr>
              <w:jc w:val="both"/>
              <w:rPr>
                <w:rFonts w:ascii="Times New Roman" w:hAnsi="Times New Roman" w:cs="Times New Roman"/>
                <w:sz w:val="20"/>
                <w:szCs w:val="20"/>
              </w:rPr>
            </w:pPr>
            <w:r>
              <w:rPr>
                <w:rFonts w:ascii="Times New Roman" w:hAnsi="Times New Roman" w:cs="Times New Roman"/>
                <w:sz w:val="20"/>
                <w:szCs w:val="20"/>
              </w:rPr>
              <w:t xml:space="preserve">    </w:t>
            </w:r>
            <w:r w:rsidR="00E129DA">
              <w:rPr>
                <w:rFonts w:ascii="Times New Roman" w:hAnsi="Times New Roman" w:cs="Times New Roman"/>
                <w:sz w:val="20"/>
                <w:szCs w:val="20"/>
              </w:rPr>
              <w:t>В  2023 году</w:t>
            </w:r>
            <w:r w:rsidR="00DE4C41" w:rsidRPr="00DE4C41">
              <w:rPr>
                <w:rFonts w:ascii="Times New Roman" w:hAnsi="Times New Roman" w:cs="Times New Roman"/>
                <w:sz w:val="20"/>
                <w:szCs w:val="20"/>
              </w:rPr>
              <w:t xml:space="preserve"> субъекты системы профилактики района приняли участие в акциях «Подросток – условник», «Счастливое детство – без </w:t>
            </w:r>
            <w:r w:rsidR="00E129DA">
              <w:rPr>
                <w:rFonts w:ascii="Times New Roman" w:hAnsi="Times New Roman" w:cs="Times New Roman"/>
                <w:sz w:val="20"/>
                <w:szCs w:val="20"/>
              </w:rPr>
              <w:t xml:space="preserve">страха», «Подросток». </w:t>
            </w:r>
          </w:p>
          <w:p w:rsidR="00122EEB" w:rsidRPr="00122EEB" w:rsidRDefault="00122EEB" w:rsidP="00122EEB">
            <w:pPr>
              <w:jc w:val="both"/>
              <w:rPr>
                <w:rFonts w:ascii="Times New Roman" w:hAnsi="Times New Roman" w:cs="Times New Roman"/>
                <w:sz w:val="20"/>
                <w:szCs w:val="20"/>
              </w:rPr>
            </w:pPr>
            <w:r>
              <w:rPr>
                <w:rFonts w:ascii="Times New Roman" w:hAnsi="Times New Roman" w:cs="Times New Roman"/>
                <w:sz w:val="28"/>
                <w:szCs w:val="28"/>
              </w:rPr>
              <w:t xml:space="preserve">  </w:t>
            </w:r>
            <w:r w:rsidRPr="00122EEB">
              <w:rPr>
                <w:rFonts w:ascii="Times New Roman" w:hAnsi="Times New Roman" w:cs="Times New Roman"/>
                <w:sz w:val="20"/>
                <w:szCs w:val="20"/>
              </w:rPr>
              <w:t>В соответствии с распоряжением Губернатора Вологодской области от 05.06.2023 года № 3325-р «О проведении областной межведомственной комплексной профилактической операции «Подросток», в целях профилактики безнадзорности и правонарушений несовершеннолетних, защиты их прав, предупреждения негативных явлений в подростковой среде в период летних каникул, создания оптимальных условий для отдыха и оздоровления, занятости детей и подростков, оказания всех видов помощи несовершеннолетним и семьям, оказавшимся в трудной жизненной ситуации, на территории Бабушкинского  муниципального округа с  09 июня  по 15 октября 2023 года проводилась межведомственная комплексная профилактическая операция «Подросток». Комиссией по делам несовершеннолетних и защите их прав Бабушкинского округа разработан План операции, в который включены мероприятия всех субъектов системы профилактики района. Операция  проходила в несколько этапов: «Беспризорник» (9-18 июня 2023г), «Здоровье» (19-30 июня 2023г), «Лето» (с 9 июня по 31 августа 2023г), «Семья» (09-31 августа 2023г). «Школа» (с 31 августа по 15 октября 2023г). В операции «Подросток» приняли участие сотрудники образования, социальной защиты, культуры, здравоохранения, службы занятости, органов внутренних дел, члены КДН, средств массовой информации, органы местного самоуправления.</w:t>
            </w:r>
          </w:p>
          <w:p w:rsidR="00122EEB" w:rsidRPr="00122EEB" w:rsidRDefault="00122EEB" w:rsidP="00122EEB">
            <w:pPr>
              <w:pStyle w:val="a9"/>
              <w:spacing w:after="0"/>
              <w:ind w:left="0" w:firstLine="851"/>
              <w:jc w:val="both"/>
              <w:rPr>
                <w:sz w:val="20"/>
                <w:szCs w:val="20"/>
              </w:rPr>
            </w:pPr>
            <w:r w:rsidRPr="00122EEB">
              <w:rPr>
                <w:sz w:val="20"/>
                <w:szCs w:val="20"/>
              </w:rPr>
              <w:t>Основными задачами проведения операции стали:</w:t>
            </w:r>
          </w:p>
          <w:p w:rsidR="00122EEB" w:rsidRPr="00122EEB" w:rsidRDefault="00122EEB" w:rsidP="00122EEB">
            <w:pPr>
              <w:pStyle w:val="a9"/>
              <w:numPr>
                <w:ilvl w:val="0"/>
                <w:numId w:val="22"/>
              </w:numPr>
              <w:autoSpaceDE/>
              <w:autoSpaceDN w:val="0"/>
              <w:spacing w:after="0"/>
              <w:jc w:val="both"/>
              <w:rPr>
                <w:sz w:val="20"/>
                <w:szCs w:val="20"/>
              </w:rPr>
            </w:pPr>
            <w:r w:rsidRPr="00122EEB">
              <w:rPr>
                <w:sz w:val="20"/>
                <w:szCs w:val="20"/>
              </w:rPr>
              <w:t>выявление неблагополучных семей, родителей или законных представителей несовершеннолетних, не исполняющих своих обязанностей по содержанию и воспитанию несовершеннолетних;</w:t>
            </w:r>
          </w:p>
          <w:p w:rsidR="00122EEB" w:rsidRPr="00122EEB" w:rsidRDefault="00122EEB" w:rsidP="00122EEB">
            <w:pPr>
              <w:pStyle w:val="a9"/>
              <w:numPr>
                <w:ilvl w:val="0"/>
                <w:numId w:val="22"/>
              </w:numPr>
              <w:autoSpaceDE/>
              <w:autoSpaceDN w:val="0"/>
              <w:spacing w:after="0"/>
              <w:jc w:val="both"/>
              <w:rPr>
                <w:sz w:val="20"/>
                <w:szCs w:val="20"/>
              </w:rPr>
            </w:pPr>
            <w:r w:rsidRPr="00122EEB">
              <w:rPr>
                <w:sz w:val="20"/>
                <w:szCs w:val="20"/>
              </w:rPr>
              <w:t>выявление детей, находящихся в трудной жизненной ситуации и оказание им необходимой помощи;</w:t>
            </w:r>
          </w:p>
          <w:p w:rsidR="00122EEB" w:rsidRPr="00122EEB" w:rsidRDefault="00122EEB" w:rsidP="00122EEB">
            <w:pPr>
              <w:pStyle w:val="a9"/>
              <w:numPr>
                <w:ilvl w:val="0"/>
                <w:numId w:val="22"/>
              </w:numPr>
              <w:autoSpaceDE/>
              <w:autoSpaceDN w:val="0"/>
              <w:spacing w:after="0"/>
              <w:jc w:val="both"/>
              <w:rPr>
                <w:sz w:val="20"/>
                <w:szCs w:val="20"/>
              </w:rPr>
            </w:pPr>
            <w:r w:rsidRPr="00122EEB">
              <w:rPr>
                <w:sz w:val="20"/>
                <w:szCs w:val="20"/>
              </w:rPr>
              <w:lastRenderedPageBreak/>
              <w:t>выявление подростков-правонарушителей и их групп, принятие к ним мер по предупреждению противоправного поведения, оказание социально- реабилитационной помощи;</w:t>
            </w:r>
          </w:p>
          <w:p w:rsidR="00122EEB" w:rsidRPr="00122EEB" w:rsidRDefault="00122EEB" w:rsidP="00122EEB">
            <w:pPr>
              <w:pStyle w:val="a9"/>
              <w:numPr>
                <w:ilvl w:val="0"/>
                <w:numId w:val="22"/>
              </w:numPr>
              <w:autoSpaceDE/>
              <w:autoSpaceDN w:val="0"/>
              <w:spacing w:after="0"/>
              <w:jc w:val="both"/>
              <w:rPr>
                <w:sz w:val="20"/>
                <w:szCs w:val="20"/>
              </w:rPr>
            </w:pPr>
            <w:r w:rsidRPr="00122EEB">
              <w:rPr>
                <w:sz w:val="20"/>
                <w:szCs w:val="20"/>
              </w:rPr>
              <w:t>профилактика алкоголизма, токсикомании и наркомании среди несовершеннолетних;</w:t>
            </w:r>
          </w:p>
          <w:p w:rsidR="00122EEB" w:rsidRPr="00122EEB" w:rsidRDefault="00122EEB" w:rsidP="00122EEB">
            <w:pPr>
              <w:pStyle w:val="a9"/>
              <w:numPr>
                <w:ilvl w:val="0"/>
                <w:numId w:val="22"/>
              </w:numPr>
              <w:autoSpaceDE/>
              <w:autoSpaceDN w:val="0"/>
              <w:spacing w:after="0"/>
              <w:jc w:val="both"/>
              <w:rPr>
                <w:sz w:val="20"/>
                <w:szCs w:val="20"/>
              </w:rPr>
            </w:pPr>
            <w:r w:rsidRPr="00122EEB">
              <w:rPr>
                <w:sz w:val="20"/>
                <w:szCs w:val="20"/>
              </w:rPr>
              <w:t>выявление и пресечения фактов   вовлечения  несовершеннолетних  в совершение преступлений, антиобщественных действий;</w:t>
            </w:r>
          </w:p>
          <w:p w:rsidR="00122EEB" w:rsidRPr="00122EEB" w:rsidRDefault="00122EEB" w:rsidP="00122EEB">
            <w:pPr>
              <w:pStyle w:val="a9"/>
              <w:numPr>
                <w:ilvl w:val="0"/>
                <w:numId w:val="22"/>
              </w:numPr>
              <w:autoSpaceDE/>
              <w:autoSpaceDN w:val="0"/>
              <w:spacing w:after="0"/>
              <w:jc w:val="both"/>
              <w:rPr>
                <w:sz w:val="20"/>
                <w:szCs w:val="20"/>
              </w:rPr>
            </w:pPr>
            <w:r w:rsidRPr="00122EEB">
              <w:rPr>
                <w:sz w:val="20"/>
                <w:szCs w:val="20"/>
              </w:rPr>
              <w:t>выявление подростков, уклоняющихся  от учёбы, возвращение их в образовательные учреждения для продолжения учёбы;</w:t>
            </w:r>
          </w:p>
          <w:p w:rsidR="00122EEB" w:rsidRPr="00122EEB" w:rsidRDefault="00122EEB" w:rsidP="00122EEB">
            <w:pPr>
              <w:pStyle w:val="a9"/>
              <w:numPr>
                <w:ilvl w:val="0"/>
                <w:numId w:val="22"/>
              </w:numPr>
              <w:autoSpaceDE/>
              <w:autoSpaceDN w:val="0"/>
              <w:spacing w:after="0"/>
              <w:jc w:val="both"/>
              <w:rPr>
                <w:sz w:val="20"/>
                <w:szCs w:val="20"/>
              </w:rPr>
            </w:pPr>
            <w:r w:rsidRPr="00122EEB">
              <w:rPr>
                <w:sz w:val="20"/>
                <w:szCs w:val="20"/>
              </w:rPr>
              <w:t>выявление  причин и условий, способствующих противоправному поведению подростков, подготовка и реализация предложений по их устранению;</w:t>
            </w:r>
          </w:p>
          <w:p w:rsidR="00122EEB" w:rsidRPr="00122EEB" w:rsidRDefault="00122EEB" w:rsidP="00122EEB">
            <w:pPr>
              <w:pStyle w:val="a9"/>
              <w:numPr>
                <w:ilvl w:val="0"/>
                <w:numId w:val="22"/>
              </w:numPr>
              <w:autoSpaceDE/>
              <w:autoSpaceDN w:val="0"/>
              <w:spacing w:after="0"/>
              <w:jc w:val="both"/>
              <w:rPr>
                <w:sz w:val="20"/>
                <w:szCs w:val="20"/>
              </w:rPr>
            </w:pPr>
            <w:r w:rsidRPr="00122EEB">
              <w:rPr>
                <w:sz w:val="20"/>
                <w:szCs w:val="20"/>
              </w:rPr>
              <w:t>организация летнего отдыха, оздоровления, занятости детей и подростков, находящихся в трудной жизненной ситуации.</w:t>
            </w:r>
          </w:p>
          <w:p w:rsidR="00122EEB" w:rsidRPr="00122EEB" w:rsidRDefault="00122EEB" w:rsidP="00122EEB">
            <w:pPr>
              <w:pStyle w:val="a9"/>
              <w:autoSpaceDE/>
              <w:autoSpaceDN w:val="0"/>
              <w:spacing w:after="0"/>
              <w:ind w:left="720"/>
              <w:jc w:val="center"/>
              <w:rPr>
                <w:b/>
                <w:sz w:val="20"/>
                <w:szCs w:val="20"/>
              </w:rPr>
            </w:pPr>
            <w:r w:rsidRPr="00122EEB">
              <w:rPr>
                <w:b/>
                <w:sz w:val="20"/>
                <w:szCs w:val="20"/>
              </w:rPr>
              <w:t>«Беспризорник» (09-18 июня 2023 года)</w:t>
            </w:r>
          </w:p>
          <w:p w:rsidR="00122EEB" w:rsidRPr="00122EEB" w:rsidRDefault="00122EEB" w:rsidP="00122EEB">
            <w:pPr>
              <w:pStyle w:val="a9"/>
              <w:autoSpaceDE/>
              <w:autoSpaceDN w:val="0"/>
              <w:spacing w:after="0"/>
              <w:ind w:left="0"/>
              <w:jc w:val="both"/>
              <w:rPr>
                <w:sz w:val="20"/>
                <w:szCs w:val="20"/>
              </w:rPr>
            </w:pPr>
            <w:r w:rsidRPr="00122EEB">
              <w:rPr>
                <w:b/>
                <w:sz w:val="20"/>
                <w:szCs w:val="20"/>
              </w:rPr>
              <w:t xml:space="preserve">    </w:t>
            </w:r>
            <w:r w:rsidRPr="00122EEB">
              <w:rPr>
                <w:sz w:val="20"/>
                <w:szCs w:val="20"/>
              </w:rPr>
              <w:t>На данном этапе субъектами системы профилактики проведен мониторинг по выявлению несовершеннолетних, находящихся в трудной жизненной ситуации, нуждающихся в профилактическом воздействии, социально правовой, медицинской и психологической помощи. Посещены по месту жительства несовершеннолетние, состоящие на профилактических учетах (из них 22 состоят на учете в ПДН) с целью установления условий воспитания в семье и занятости подростков в летний период. Были организованы мобильные бригады для обследования несовершеннолетних и семей «группы риска» и находящихся в социально опасном положении. За данный период времени было обследовано 28 семей на предмет нуждаемости в предоставлении социальных услуг.</w:t>
            </w:r>
          </w:p>
          <w:p w:rsidR="00122EEB" w:rsidRPr="00122EEB" w:rsidRDefault="00122EEB" w:rsidP="00122EEB">
            <w:pPr>
              <w:pStyle w:val="a9"/>
              <w:autoSpaceDE/>
              <w:autoSpaceDN w:val="0"/>
              <w:spacing w:after="0"/>
              <w:ind w:left="0"/>
              <w:jc w:val="both"/>
              <w:rPr>
                <w:sz w:val="20"/>
                <w:szCs w:val="20"/>
              </w:rPr>
            </w:pPr>
            <w:r w:rsidRPr="00122EEB">
              <w:rPr>
                <w:sz w:val="20"/>
                <w:szCs w:val="20"/>
              </w:rPr>
              <w:t xml:space="preserve">    Для несовершеннолетних проведен творческий конкурс рисунков на асфальте «Мир глазами детей» к Международному Дню защиты детей (10 участников). Целью конкурса было вовлечение как можно большего числа детей в профилактические мероприятия, пропаганда здорового образа жизни через творческие работы.</w:t>
            </w:r>
          </w:p>
          <w:p w:rsidR="00122EEB" w:rsidRPr="00122EEB" w:rsidRDefault="00122EEB" w:rsidP="00122EEB">
            <w:pPr>
              <w:pStyle w:val="a9"/>
              <w:autoSpaceDE/>
              <w:autoSpaceDN w:val="0"/>
              <w:spacing w:after="0"/>
              <w:ind w:left="0"/>
              <w:jc w:val="both"/>
              <w:rPr>
                <w:sz w:val="20"/>
                <w:szCs w:val="20"/>
              </w:rPr>
            </w:pPr>
            <w:r w:rsidRPr="00122EEB">
              <w:rPr>
                <w:sz w:val="20"/>
                <w:szCs w:val="20"/>
              </w:rPr>
              <w:t xml:space="preserve">    Во время операции «Подросток» проведено 15 рейдов по выявлению и изъятию с улиц, других общественных мест безнадзорных детей, занимающихся бродяжничеством или попрошайничеством, совершающих правонарушения, 5 из этой категории доставлены в органы внутренних дел. В ходе операции несовершеннолетние в государственные учреждения не помещались, все были переданы родителям.</w:t>
            </w:r>
          </w:p>
          <w:p w:rsidR="00122EEB" w:rsidRPr="00122EEB" w:rsidRDefault="00122EEB" w:rsidP="00122EEB">
            <w:pPr>
              <w:pStyle w:val="a9"/>
              <w:autoSpaceDE/>
              <w:autoSpaceDN w:val="0"/>
              <w:spacing w:after="0"/>
              <w:ind w:left="0"/>
              <w:jc w:val="both"/>
              <w:rPr>
                <w:sz w:val="20"/>
                <w:szCs w:val="20"/>
              </w:rPr>
            </w:pPr>
            <w:r w:rsidRPr="00122EEB">
              <w:rPr>
                <w:sz w:val="20"/>
                <w:szCs w:val="20"/>
              </w:rPr>
              <w:t xml:space="preserve">     Осуществлено 8 экстренных выездов, оказана срочная социальная помощь 6 семьям и несовершеннолетним, находящимся в социально опасном положении специалистами социальных служб, 5 семьям оказана гуманитарная помощь в виде одежды и обуви, 2 семьи поставлены на социальное сопровождение.</w:t>
            </w:r>
          </w:p>
          <w:p w:rsidR="00122EEB" w:rsidRPr="00122EEB" w:rsidRDefault="00122EEB" w:rsidP="00122EEB">
            <w:pPr>
              <w:pStyle w:val="a9"/>
              <w:autoSpaceDE/>
              <w:autoSpaceDN w:val="0"/>
              <w:spacing w:after="0"/>
              <w:ind w:left="0"/>
              <w:jc w:val="both"/>
              <w:rPr>
                <w:sz w:val="20"/>
                <w:szCs w:val="20"/>
              </w:rPr>
            </w:pPr>
            <w:r w:rsidRPr="00122EEB">
              <w:rPr>
                <w:sz w:val="20"/>
                <w:szCs w:val="20"/>
              </w:rPr>
              <w:t xml:space="preserve">     На базе отделения по работе с семьей и детьми КЦСОН Бабушкинского района работал клуб «Подросток» (12 человек).  В клубе для несовершеннолетних организованы различные профилактические мероприятия (спортивные состязания, экскурсии, акции).</w:t>
            </w:r>
          </w:p>
          <w:p w:rsidR="00122EEB" w:rsidRPr="00122EEB" w:rsidRDefault="00122EEB" w:rsidP="00122EEB">
            <w:pPr>
              <w:pStyle w:val="a9"/>
              <w:autoSpaceDE/>
              <w:autoSpaceDN w:val="0"/>
              <w:spacing w:after="0"/>
              <w:ind w:left="0"/>
              <w:jc w:val="center"/>
              <w:rPr>
                <w:b/>
                <w:sz w:val="20"/>
                <w:szCs w:val="20"/>
              </w:rPr>
            </w:pPr>
            <w:r w:rsidRPr="00122EEB">
              <w:rPr>
                <w:b/>
                <w:sz w:val="20"/>
                <w:szCs w:val="20"/>
              </w:rPr>
              <w:t>«Здоровье» (19-30 июня 2023 года)</w:t>
            </w:r>
          </w:p>
          <w:p w:rsidR="00122EEB" w:rsidRPr="00122EEB" w:rsidRDefault="00122EEB" w:rsidP="00122EEB">
            <w:pPr>
              <w:pStyle w:val="ConsPlusNonformat"/>
              <w:widowControl/>
              <w:jc w:val="both"/>
              <w:rPr>
                <w:rFonts w:ascii="Times New Roman" w:hAnsi="Times New Roman" w:cs="Times New Roman"/>
              </w:rPr>
            </w:pPr>
            <w:r w:rsidRPr="00122EEB">
              <w:rPr>
                <w:rFonts w:ascii="Times New Roman" w:hAnsi="Times New Roman" w:cs="Times New Roman"/>
              </w:rPr>
              <w:t xml:space="preserve">         В период операции «Подросток» для несовершеннолетних проведено много развлекательных, познавательных, оздоровительных и профилактических мероприятий, в том числе:</w:t>
            </w:r>
          </w:p>
          <w:p w:rsidR="00122EEB" w:rsidRPr="00122EEB" w:rsidRDefault="00122EEB" w:rsidP="00122EEB">
            <w:pPr>
              <w:pStyle w:val="ConsPlusNonformat"/>
              <w:widowControl/>
              <w:jc w:val="both"/>
              <w:rPr>
                <w:rFonts w:ascii="Times New Roman" w:hAnsi="Times New Roman" w:cs="Times New Roman"/>
              </w:rPr>
            </w:pPr>
            <w:r w:rsidRPr="00122EEB">
              <w:rPr>
                <w:rFonts w:ascii="Times New Roman" w:hAnsi="Times New Roman" w:cs="Times New Roman"/>
              </w:rPr>
              <w:t>1).Недельный видео-марафон, посвященный ЗОЖ:</w:t>
            </w:r>
          </w:p>
          <w:p w:rsidR="00122EEB" w:rsidRPr="00122EEB" w:rsidRDefault="00122EEB" w:rsidP="00122EEB">
            <w:pPr>
              <w:jc w:val="center"/>
              <w:rPr>
                <w:rFonts w:ascii="Times New Roman" w:hAnsi="Times New Roman" w:cs="Times New Roman"/>
                <w:sz w:val="20"/>
                <w:szCs w:val="20"/>
              </w:rPr>
            </w:pPr>
            <w:r w:rsidRPr="00122EEB">
              <w:rPr>
                <w:rFonts w:ascii="Times New Roman" w:hAnsi="Times New Roman" w:cs="Times New Roman"/>
                <w:sz w:val="20"/>
                <w:szCs w:val="20"/>
              </w:rPr>
              <w:t>Познавательные видеоролики:</w:t>
            </w:r>
          </w:p>
          <w:p w:rsidR="00122EEB" w:rsidRPr="00122EEB" w:rsidRDefault="00122EEB" w:rsidP="00122EEB">
            <w:pPr>
              <w:rPr>
                <w:rFonts w:ascii="Times New Roman" w:hAnsi="Times New Roman" w:cs="Times New Roman"/>
                <w:sz w:val="20"/>
                <w:szCs w:val="20"/>
              </w:rPr>
            </w:pPr>
            <w:r w:rsidRPr="00122EEB">
              <w:rPr>
                <w:rFonts w:ascii="Times New Roman" w:hAnsi="Times New Roman" w:cs="Times New Roman"/>
                <w:sz w:val="20"/>
                <w:szCs w:val="20"/>
              </w:rPr>
              <w:t>социальный ролик «ЗОЖ» (212 просмотров)</w:t>
            </w:r>
          </w:p>
          <w:p w:rsidR="00122EEB" w:rsidRPr="00122EEB" w:rsidRDefault="00122EEB" w:rsidP="00122EEB">
            <w:pPr>
              <w:rPr>
                <w:rFonts w:ascii="Times New Roman" w:hAnsi="Times New Roman" w:cs="Times New Roman"/>
                <w:sz w:val="20"/>
                <w:szCs w:val="20"/>
              </w:rPr>
            </w:pPr>
            <w:r w:rsidRPr="00122EEB">
              <w:rPr>
                <w:rFonts w:ascii="Times New Roman" w:hAnsi="Times New Roman" w:cs="Times New Roman"/>
                <w:sz w:val="20"/>
                <w:szCs w:val="20"/>
              </w:rPr>
              <w:t>социальный ролик "Здоровье жизнь" (308 просмотров)</w:t>
            </w:r>
          </w:p>
          <w:p w:rsidR="00122EEB" w:rsidRPr="00122EEB" w:rsidRDefault="00122EEB" w:rsidP="00122EEB">
            <w:pPr>
              <w:rPr>
                <w:rFonts w:ascii="Times New Roman" w:hAnsi="Times New Roman" w:cs="Times New Roman"/>
                <w:sz w:val="20"/>
                <w:szCs w:val="20"/>
              </w:rPr>
            </w:pPr>
            <w:r w:rsidRPr="00122EEB">
              <w:rPr>
                <w:rFonts w:ascii="Times New Roman" w:hAnsi="Times New Roman" w:cs="Times New Roman"/>
                <w:sz w:val="20"/>
                <w:szCs w:val="20"/>
              </w:rPr>
              <w:t>ролик «ТВОЙ ВЫБОР» (350 просмотров)</w:t>
            </w:r>
          </w:p>
          <w:p w:rsidR="00122EEB" w:rsidRPr="00122EEB" w:rsidRDefault="00122EEB" w:rsidP="00122EEB">
            <w:pPr>
              <w:rPr>
                <w:rFonts w:ascii="Times New Roman" w:hAnsi="Times New Roman" w:cs="Times New Roman"/>
                <w:sz w:val="20"/>
                <w:szCs w:val="20"/>
              </w:rPr>
            </w:pPr>
            <w:r w:rsidRPr="00122EEB">
              <w:rPr>
                <w:rFonts w:ascii="Times New Roman" w:hAnsi="Times New Roman" w:cs="Times New Roman"/>
                <w:sz w:val="20"/>
                <w:szCs w:val="20"/>
              </w:rPr>
              <w:t>ролик «Мы за ЗОЖ» (150 просмотров)</w:t>
            </w:r>
          </w:p>
          <w:p w:rsidR="00122EEB" w:rsidRPr="00122EEB" w:rsidRDefault="00122EEB" w:rsidP="00122EEB">
            <w:pPr>
              <w:rPr>
                <w:rFonts w:ascii="Times New Roman" w:hAnsi="Times New Roman" w:cs="Times New Roman"/>
                <w:sz w:val="20"/>
                <w:szCs w:val="20"/>
              </w:rPr>
            </w:pPr>
            <w:r w:rsidRPr="00122EEB">
              <w:rPr>
                <w:rFonts w:ascii="Times New Roman" w:hAnsi="Times New Roman" w:cs="Times New Roman"/>
                <w:sz w:val="20"/>
                <w:szCs w:val="20"/>
              </w:rPr>
              <w:t>ролик «Веди здоровый образ жизни» (308 просмотров)</w:t>
            </w:r>
          </w:p>
          <w:p w:rsidR="00122EEB" w:rsidRPr="00122EEB" w:rsidRDefault="00122EEB" w:rsidP="00122EEB">
            <w:pPr>
              <w:rPr>
                <w:rFonts w:ascii="Times New Roman" w:hAnsi="Times New Roman" w:cs="Times New Roman"/>
                <w:sz w:val="20"/>
                <w:szCs w:val="20"/>
              </w:rPr>
            </w:pPr>
            <w:r w:rsidRPr="00122EEB">
              <w:rPr>
                <w:rFonts w:ascii="Times New Roman" w:hAnsi="Times New Roman" w:cs="Times New Roman"/>
                <w:sz w:val="20"/>
                <w:szCs w:val="20"/>
              </w:rPr>
              <w:t>ролик "Здоровое питание" (110 просмотров);</w:t>
            </w:r>
          </w:p>
          <w:p w:rsidR="00122EEB" w:rsidRPr="00122EEB" w:rsidRDefault="00122EEB" w:rsidP="00122EEB">
            <w:pPr>
              <w:rPr>
                <w:rFonts w:ascii="Times New Roman" w:hAnsi="Times New Roman" w:cs="Times New Roman"/>
                <w:sz w:val="20"/>
                <w:szCs w:val="20"/>
              </w:rPr>
            </w:pPr>
            <w:r w:rsidRPr="00122EEB">
              <w:rPr>
                <w:rFonts w:ascii="Times New Roman" w:hAnsi="Times New Roman" w:cs="Times New Roman"/>
                <w:sz w:val="20"/>
                <w:szCs w:val="20"/>
              </w:rPr>
              <w:lastRenderedPageBreak/>
              <w:t>2). Показ видеороликов для повышения родительской ответственности при обеспечении безопасности и сохранения здоровья несовершеннолетних:</w:t>
            </w:r>
          </w:p>
          <w:p w:rsidR="00122EEB" w:rsidRPr="00122EEB" w:rsidRDefault="00122EEB" w:rsidP="00122EEB">
            <w:pPr>
              <w:jc w:val="both"/>
              <w:rPr>
                <w:rFonts w:ascii="Times New Roman" w:hAnsi="Times New Roman" w:cs="Times New Roman"/>
                <w:sz w:val="20"/>
                <w:szCs w:val="20"/>
              </w:rPr>
            </w:pPr>
            <w:r w:rsidRPr="00122EEB">
              <w:rPr>
                <w:rFonts w:ascii="Times New Roman" w:hAnsi="Times New Roman" w:cs="Times New Roman"/>
                <w:sz w:val="20"/>
                <w:szCs w:val="20"/>
              </w:rPr>
              <w:t xml:space="preserve">     Видеоролик «Скажи наркотикам – нет!»</w:t>
            </w:r>
          </w:p>
          <w:p w:rsidR="00122EEB" w:rsidRPr="00122EEB" w:rsidRDefault="00122EEB" w:rsidP="00122EEB">
            <w:pPr>
              <w:jc w:val="both"/>
              <w:rPr>
                <w:rFonts w:ascii="Times New Roman" w:hAnsi="Times New Roman" w:cs="Times New Roman"/>
                <w:sz w:val="20"/>
                <w:szCs w:val="20"/>
              </w:rPr>
            </w:pPr>
            <w:r w:rsidRPr="00122EEB">
              <w:rPr>
                <w:rFonts w:ascii="Times New Roman" w:hAnsi="Times New Roman" w:cs="Times New Roman"/>
                <w:sz w:val="20"/>
                <w:szCs w:val="20"/>
              </w:rPr>
              <w:t xml:space="preserve">(В ролике рассказывается о том, что родителям важно понимать своих  детей. Именно родители, должны помочь своему ребенку преодолеть все неприятности). </w:t>
            </w:r>
          </w:p>
          <w:p w:rsidR="00122EEB" w:rsidRPr="00122EEB" w:rsidRDefault="00122EEB" w:rsidP="00122EEB">
            <w:pPr>
              <w:pStyle w:val="ConsPlusNonformat"/>
              <w:widowControl/>
              <w:jc w:val="both"/>
              <w:rPr>
                <w:rFonts w:ascii="Times New Roman" w:hAnsi="Times New Roman" w:cs="Times New Roman"/>
              </w:rPr>
            </w:pPr>
            <w:r w:rsidRPr="00122EEB">
              <w:rPr>
                <w:rFonts w:ascii="Times New Roman" w:hAnsi="Times New Roman" w:cs="Times New Roman"/>
              </w:rPr>
              <w:t>3).Для несовершеннолетних проведены мероприятия, указанные в буклете «Летние каникулы 2023 года».</w:t>
            </w:r>
          </w:p>
          <w:p w:rsidR="00122EEB" w:rsidRPr="00122EEB" w:rsidRDefault="00122EEB" w:rsidP="00122EEB">
            <w:pPr>
              <w:ind w:firstLine="540"/>
              <w:jc w:val="both"/>
              <w:rPr>
                <w:rFonts w:ascii="Times New Roman" w:hAnsi="Times New Roman" w:cs="Times New Roman"/>
                <w:sz w:val="20"/>
                <w:szCs w:val="20"/>
              </w:rPr>
            </w:pPr>
            <w:r w:rsidRPr="00122EEB">
              <w:rPr>
                <w:rFonts w:ascii="Times New Roman" w:hAnsi="Times New Roman" w:cs="Times New Roman"/>
                <w:sz w:val="20"/>
                <w:szCs w:val="20"/>
              </w:rPr>
              <w:t>Проведены акции с раздачей буклетов, направленные на пропаганду здорового образа жизни, профилактике алкоголизма, наркомании и токсикомании среди несовершеннолетних (20 чел.). Разработано 5 буклетов на данную тематику.</w:t>
            </w:r>
          </w:p>
          <w:p w:rsidR="00122EEB" w:rsidRPr="00122EEB" w:rsidRDefault="00122EEB" w:rsidP="00122EEB">
            <w:pPr>
              <w:ind w:firstLine="540"/>
              <w:jc w:val="both"/>
              <w:rPr>
                <w:rFonts w:ascii="Times New Roman" w:hAnsi="Times New Roman" w:cs="Times New Roman"/>
                <w:sz w:val="20"/>
                <w:szCs w:val="20"/>
              </w:rPr>
            </w:pPr>
            <w:r w:rsidRPr="00122EEB">
              <w:rPr>
                <w:rFonts w:ascii="Times New Roman" w:hAnsi="Times New Roman" w:cs="Times New Roman"/>
                <w:sz w:val="20"/>
                <w:szCs w:val="20"/>
              </w:rPr>
              <w:t>Подростки, посещающие клуб «Подросток» на базе КЦСОН стали участниками профилактических бесед с инспектором ПДН ОМВД России по Бабушкинскому району на темы: «Проблемы с наркотиками у несовершеннолетних», «Снюс», «Уголовная и административная ответственность несовершеннолетних», «Курение – бич современности».</w:t>
            </w:r>
          </w:p>
          <w:p w:rsidR="00122EEB" w:rsidRPr="00122EEB" w:rsidRDefault="00122EEB" w:rsidP="00122EEB">
            <w:pPr>
              <w:ind w:firstLine="540"/>
              <w:jc w:val="both"/>
              <w:rPr>
                <w:rFonts w:ascii="Times New Roman" w:hAnsi="Times New Roman" w:cs="Times New Roman"/>
                <w:sz w:val="20"/>
                <w:szCs w:val="20"/>
              </w:rPr>
            </w:pPr>
            <w:r w:rsidRPr="00122EEB">
              <w:rPr>
                <w:rFonts w:ascii="Times New Roman" w:hAnsi="Times New Roman" w:cs="Times New Roman"/>
                <w:sz w:val="20"/>
                <w:szCs w:val="20"/>
              </w:rPr>
              <w:t>Проведены проверки 12 торговых организаций на предмет соблюдения требований законодательства в части запрета продажи спиртных напитков несовершеннолетним.</w:t>
            </w:r>
          </w:p>
          <w:p w:rsidR="00122EEB" w:rsidRPr="00122EEB" w:rsidRDefault="00122EEB" w:rsidP="00122EEB">
            <w:pPr>
              <w:jc w:val="both"/>
              <w:rPr>
                <w:rFonts w:ascii="Times New Roman" w:hAnsi="Times New Roman" w:cs="Times New Roman"/>
                <w:sz w:val="20"/>
                <w:szCs w:val="20"/>
              </w:rPr>
            </w:pPr>
            <w:r w:rsidRPr="00122EEB">
              <w:rPr>
                <w:rFonts w:ascii="Times New Roman" w:hAnsi="Times New Roman" w:cs="Times New Roman"/>
                <w:sz w:val="20"/>
                <w:szCs w:val="20"/>
              </w:rPr>
              <w:t xml:space="preserve">        Проведены профилактические мероприятия по выявлению и пресечению фактов жестокого обращения с несовершеннолетними, сексуального и иного насилия в отношении их. С этой целью посещены все семьи «группы риска» и семьи находящиеся в социально опасном положении.</w:t>
            </w:r>
          </w:p>
          <w:p w:rsidR="00122EEB" w:rsidRDefault="00122EEB" w:rsidP="00122EEB">
            <w:pPr>
              <w:jc w:val="both"/>
              <w:rPr>
                <w:rFonts w:ascii="Times New Roman" w:hAnsi="Times New Roman" w:cs="Times New Roman"/>
                <w:sz w:val="20"/>
                <w:szCs w:val="20"/>
              </w:rPr>
            </w:pPr>
            <w:r w:rsidRPr="00122EEB">
              <w:rPr>
                <w:rFonts w:ascii="Times New Roman" w:hAnsi="Times New Roman" w:cs="Times New Roman"/>
                <w:sz w:val="20"/>
                <w:szCs w:val="20"/>
              </w:rPr>
              <w:t xml:space="preserve">        Для несовершеннолетних проведены такие мероприятия: экологическая игра «Джунгли зовут» (12 чел.), Эстафета здоровья (13 чел.), спортивные состязания «Веселые соревнования на лесной полянке» (10 чел.), спортивные игры на свежем воздухе «Мы за здоровый образ жизни» (8 чел.), спортивный час «Физкульт – УРА» (12 чел.)</w:t>
            </w:r>
          </w:p>
          <w:p w:rsidR="00122EEB" w:rsidRPr="00122EEB" w:rsidRDefault="00122EEB" w:rsidP="00122EEB">
            <w:pPr>
              <w:jc w:val="center"/>
              <w:rPr>
                <w:rFonts w:ascii="Times New Roman" w:hAnsi="Times New Roman" w:cs="Times New Roman"/>
                <w:sz w:val="20"/>
                <w:szCs w:val="20"/>
              </w:rPr>
            </w:pPr>
            <w:r w:rsidRPr="00122EEB">
              <w:rPr>
                <w:rFonts w:ascii="Times New Roman" w:hAnsi="Times New Roman" w:cs="Times New Roman"/>
                <w:b/>
                <w:sz w:val="20"/>
                <w:szCs w:val="20"/>
              </w:rPr>
              <w:t>«Лето» (09 июня – 31 августа 2023года)</w:t>
            </w:r>
          </w:p>
          <w:p w:rsidR="00122EEB" w:rsidRPr="00122EEB" w:rsidRDefault="00122EEB" w:rsidP="00122EEB">
            <w:pPr>
              <w:jc w:val="both"/>
              <w:rPr>
                <w:rFonts w:ascii="Times New Roman" w:hAnsi="Times New Roman" w:cs="Times New Roman"/>
                <w:sz w:val="20"/>
                <w:szCs w:val="20"/>
              </w:rPr>
            </w:pPr>
            <w:r w:rsidRPr="00122EEB">
              <w:rPr>
                <w:rFonts w:ascii="Times New Roman" w:eastAsia="Times New Roman" w:hAnsi="Times New Roman" w:cs="Times New Roman"/>
                <w:b/>
                <w:sz w:val="20"/>
                <w:szCs w:val="20"/>
                <w:lang w:eastAsia="zh-CN"/>
              </w:rPr>
              <w:t xml:space="preserve">        </w:t>
            </w:r>
            <w:r w:rsidRPr="00122EEB">
              <w:rPr>
                <w:rFonts w:ascii="Times New Roman" w:hAnsi="Times New Roman" w:cs="Times New Roman"/>
                <w:sz w:val="20"/>
                <w:szCs w:val="20"/>
              </w:rPr>
              <w:t>При проведении операции «Подросток» особое внимание уделялось организации летнего отдыха, оздоровления, занятости детей, находящихся в трудной жизненной ситуации, состоящих на различных видах профилактического учета.</w:t>
            </w:r>
          </w:p>
          <w:p w:rsidR="00122EEB" w:rsidRPr="00122EEB" w:rsidRDefault="00122EEB" w:rsidP="00122EEB">
            <w:pPr>
              <w:ind w:firstLine="709"/>
              <w:jc w:val="both"/>
              <w:rPr>
                <w:rFonts w:ascii="Times New Roman" w:hAnsi="Times New Roman" w:cs="Times New Roman"/>
                <w:sz w:val="20"/>
                <w:szCs w:val="20"/>
              </w:rPr>
            </w:pPr>
            <w:r w:rsidRPr="00122EEB">
              <w:rPr>
                <w:rFonts w:ascii="Times New Roman" w:hAnsi="Times New Roman" w:cs="Times New Roman"/>
                <w:sz w:val="20"/>
                <w:szCs w:val="20"/>
              </w:rPr>
              <w:t xml:space="preserve">В период летних каникул на территории Бабушкинского муниципального округа всеми субъектами системы профилактики проводилась работа по организации отдыха и досуговой занятости несовершеннолетних, а также несовершеннолетних состоящих на всех видах профилактического учета, в том числе состоящих на учете в органах внутренних дел и находящихся в социально опасном положении. </w:t>
            </w:r>
          </w:p>
          <w:p w:rsidR="00122EEB" w:rsidRPr="00122EEB" w:rsidRDefault="00122EEB" w:rsidP="00122EEB">
            <w:pPr>
              <w:ind w:firstLine="709"/>
              <w:jc w:val="both"/>
              <w:rPr>
                <w:rFonts w:ascii="Times New Roman" w:hAnsi="Times New Roman" w:cs="Times New Roman"/>
                <w:sz w:val="20"/>
                <w:szCs w:val="20"/>
              </w:rPr>
            </w:pPr>
            <w:r w:rsidRPr="00122EEB">
              <w:rPr>
                <w:rFonts w:ascii="Times New Roman" w:hAnsi="Times New Roman" w:cs="Times New Roman"/>
                <w:sz w:val="20"/>
                <w:szCs w:val="20"/>
              </w:rPr>
              <w:t>Всего на всех видах учета состоит 25 несовершеннолетних, из них:</w:t>
            </w:r>
          </w:p>
          <w:p w:rsidR="00122EEB" w:rsidRPr="00122EEB" w:rsidRDefault="00122EEB" w:rsidP="00122EEB">
            <w:pPr>
              <w:ind w:firstLine="709"/>
              <w:jc w:val="both"/>
              <w:rPr>
                <w:rFonts w:ascii="Times New Roman" w:hAnsi="Times New Roman" w:cs="Times New Roman"/>
                <w:sz w:val="20"/>
                <w:szCs w:val="20"/>
              </w:rPr>
            </w:pPr>
            <w:r w:rsidRPr="00122EEB">
              <w:rPr>
                <w:rFonts w:ascii="Times New Roman" w:hAnsi="Times New Roman" w:cs="Times New Roman"/>
                <w:sz w:val="20"/>
                <w:szCs w:val="20"/>
              </w:rPr>
              <w:t>ПДН – 22 несовершеннолетних;</w:t>
            </w:r>
          </w:p>
          <w:p w:rsidR="00122EEB" w:rsidRPr="00122EEB" w:rsidRDefault="00122EEB" w:rsidP="00122EEB">
            <w:pPr>
              <w:ind w:firstLine="709"/>
              <w:jc w:val="both"/>
              <w:rPr>
                <w:rFonts w:ascii="Times New Roman" w:hAnsi="Times New Roman" w:cs="Times New Roman"/>
                <w:sz w:val="20"/>
                <w:szCs w:val="20"/>
              </w:rPr>
            </w:pPr>
            <w:r w:rsidRPr="00122EEB">
              <w:rPr>
                <w:rFonts w:ascii="Times New Roman" w:hAnsi="Times New Roman" w:cs="Times New Roman"/>
                <w:sz w:val="20"/>
                <w:szCs w:val="20"/>
              </w:rPr>
              <w:t>ВШУ – 13  несовершеннолетний;</w:t>
            </w:r>
          </w:p>
          <w:p w:rsidR="00122EEB" w:rsidRPr="00122EEB" w:rsidRDefault="00122EEB" w:rsidP="00122EEB">
            <w:pPr>
              <w:ind w:firstLine="709"/>
              <w:jc w:val="both"/>
              <w:rPr>
                <w:rFonts w:ascii="Times New Roman" w:hAnsi="Times New Roman" w:cs="Times New Roman"/>
                <w:sz w:val="20"/>
                <w:szCs w:val="20"/>
              </w:rPr>
            </w:pPr>
            <w:r w:rsidRPr="00122EEB">
              <w:rPr>
                <w:rFonts w:ascii="Times New Roman" w:hAnsi="Times New Roman" w:cs="Times New Roman"/>
                <w:sz w:val="20"/>
                <w:szCs w:val="20"/>
              </w:rPr>
              <w:t>СОП – 5 несовершеннолетних;</w:t>
            </w:r>
          </w:p>
          <w:p w:rsidR="00122EEB" w:rsidRPr="00122EEB" w:rsidRDefault="00122EEB" w:rsidP="00122EEB">
            <w:pPr>
              <w:ind w:firstLine="709"/>
              <w:jc w:val="both"/>
              <w:rPr>
                <w:rFonts w:ascii="Times New Roman" w:hAnsi="Times New Roman" w:cs="Times New Roman"/>
                <w:sz w:val="20"/>
                <w:szCs w:val="20"/>
              </w:rPr>
            </w:pPr>
            <w:r w:rsidRPr="00122EEB">
              <w:rPr>
                <w:rFonts w:ascii="Times New Roman" w:hAnsi="Times New Roman" w:cs="Times New Roman"/>
                <w:sz w:val="20"/>
                <w:szCs w:val="20"/>
              </w:rPr>
              <w:t>Все 25 несовершеннолетних были охвачены летней кампанией – 100%</w:t>
            </w:r>
          </w:p>
          <w:p w:rsidR="00122EEB" w:rsidRPr="00122EEB" w:rsidRDefault="00122EEB" w:rsidP="00122EEB">
            <w:pPr>
              <w:ind w:firstLine="709"/>
              <w:jc w:val="both"/>
              <w:rPr>
                <w:rFonts w:ascii="Times New Roman" w:hAnsi="Times New Roman" w:cs="Times New Roman"/>
                <w:sz w:val="20"/>
                <w:szCs w:val="20"/>
              </w:rPr>
            </w:pPr>
            <w:r w:rsidRPr="00122EEB">
              <w:rPr>
                <w:rFonts w:ascii="Times New Roman" w:hAnsi="Times New Roman" w:cs="Times New Roman"/>
                <w:sz w:val="20"/>
                <w:szCs w:val="20"/>
              </w:rPr>
              <w:t>В проведении мероприятий летней занятости несовершеннолетних были задействованы учреждения дополнительного образования и культуры, образовательные организации, отделение по работе с семьей и детьми КЦСОН, органы опеки и попечительства, органы внутренних дел, члены комиссии по делам несовершеннолетних и защите их прав. Проблем взаимодействия между структурами не выявлено.</w:t>
            </w:r>
          </w:p>
          <w:p w:rsidR="00122EEB" w:rsidRPr="00122EEB" w:rsidRDefault="00122EEB" w:rsidP="00122EEB">
            <w:pPr>
              <w:jc w:val="both"/>
              <w:rPr>
                <w:rFonts w:ascii="Times New Roman" w:hAnsi="Times New Roman" w:cs="Times New Roman"/>
                <w:sz w:val="20"/>
                <w:szCs w:val="20"/>
              </w:rPr>
            </w:pPr>
            <w:r w:rsidRPr="00122EEB">
              <w:rPr>
                <w:rFonts w:ascii="Times New Roman" w:hAnsi="Times New Roman" w:cs="Times New Roman"/>
                <w:sz w:val="20"/>
                <w:szCs w:val="20"/>
              </w:rPr>
              <w:t xml:space="preserve">         Вопрос занятости несовершеннолетних, состоящих на профилактических учетах в период летних каникул рассматривался и обсуждался на заседаниях комиссии по делам несовершеннолетних и защите их прав Бабушкинского муниципального района с участием всех заинтересованных ведомств:   </w:t>
            </w:r>
            <w:r w:rsidRPr="00122EEB">
              <w:rPr>
                <w:rFonts w:ascii="Times New Roman" w:hAnsi="Times New Roman" w:cs="Times New Roman"/>
                <w:b/>
                <w:sz w:val="20"/>
                <w:szCs w:val="20"/>
              </w:rPr>
              <w:t>19.04.2022г</w:t>
            </w:r>
            <w:r w:rsidRPr="00122EEB">
              <w:rPr>
                <w:rFonts w:ascii="Times New Roman" w:hAnsi="Times New Roman" w:cs="Times New Roman"/>
                <w:sz w:val="20"/>
                <w:szCs w:val="20"/>
              </w:rPr>
              <w:t xml:space="preserve"> – «О планах организации летнего отдыха, оздоровления и занятости несовершеннолетних, в том числе находящихся в социально </w:t>
            </w:r>
            <w:r w:rsidRPr="00122EEB">
              <w:rPr>
                <w:rFonts w:ascii="Times New Roman" w:hAnsi="Times New Roman" w:cs="Times New Roman"/>
                <w:sz w:val="20"/>
                <w:szCs w:val="20"/>
              </w:rPr>
              <w:lastRenderedPageBreak/>
              <w:t xml:space="preserve">опасном положении и трудной жизненной ситуации, а также детей, воспитывающихся в семьях, находящихся в социально опасном положении. </w:t>
            </w:r>
            <w:r w:rsidRPr="00122EEB">
              <w:rPr>
                <w:rFonts w:ascii="Times New Roman" w:hAnsi="Times New Roman" w:cs="Times New Roman"/>
                <w:b/>
                <w:sz w:val="20"/>
                <w:szCs w:val="20"/>
              </w:rPr>
              <w:t xml:space="preserve">11.10.2022г. - </w:t>
            </w:r>
            <w:r w:rsidRPr="00122EEB">
              <w:rPr>
                <w:rFonts w:ascii="Times New Roman" w:hAnsi="Times New Roman" w:cs="Times New Roman"/>
                <w:sz w:val="20"/>
                <w:szCs w:val="20"/>
              </w:rPr>
              <w:t>Об итогах летнего отдыха, оздоровления и трудовой занятости несовершеннолетних, в том числе находящихся в социально опасном положении и трудной жизненной ситуации, а также детей, воспитывающихся в семьях, находящихся в социально опасном положении.</w:t>
            </w:r>
          </w:p>
          <w:p w:rsidR="00122EEB" w:rsidRPr="00122EEB" w:rsidRDefault="00122EEB" w:rsidP="00122EEB">
            <w:pPr>
              <w:jc w:val="both"/>
              <w:rPr>
                <w:rFonts w:ascii="Times New Roman" w:hAnsi="Times New Roman" w:cs="Times New Roman"/>
                <w:sz w:val="20"/>
                <w:szCs w:val="20"/>
              </w:rPr>
            </w:pPr>
            <w:r w:rsidRPr="00122EEB">
              <w:rPr>
                <w:rFonts w:ascii="Times New Roman" w:hAnsi="Times New Roman" w:cs="Times New Roman"/>
                <w:sz w:val="20"/>
                <w:szCs w:val="20"/>
              </w:rPr>
              <w:t xml:space="preserve">         Также для организации каникулярного времени несовершеннолетних создан буклет «Летние каникулы 2023», в котором прописаны все виды занятости и формы активности, проводимые в летний период на территории Бабушкинского муниципального округа всеми организациями (культура, образование, социальная защита). Буклет выдан каждому несовершеннолетнему, состоящему на учетах.</w:t>
            </w:r>
          </w:p>
          <w:p w:rsidR="00122EEB" w:rsidRPr="00122EEB" w:rsidRDefault="00122EEB" w:rsidP="00122EEB">
            <w:pPr>
              <w:ind w:firstLine="709"/>
              <w:jc w:val="both"/>
              <w:rPr>
                <w:rFonts w:ascii="Times New Roman" w:hAnsi="Times New Roman" w:cs="Times New Roman"/>
                <w:sz w:val="20"/>
                <w:szCs w:val="20"/>
              </w:rPr>
            </w:pPr>
            <w:r w:rsidRPr="00122EEB">
              <w:rPr>
                <w:rFonts w:ascii="Times New Roman" w:hAnsi="Times New Roman" w:cs="Times New Roman"/>
                <w:sz w:val="20"/>
                <w:szCs w:val="20"/>
              </w:rPr>
              <w:t>Мероприятия были организованы как в очной форме так и в онлайн-формате. Семейный отдых оставался главным и важным отдыхом для детей в период каникул.</w:t>
            </w:r>
          </w:p>
          <w:p w:rsidR="00122EEB" w:rsidRPr="00122EEB" w:rsidRDefault="00122EEB" w:rsidP="00122EEB">
            <w:pPr>
              <w:jc w:val="both"/>
              <w:rPr>
                <w:rFonts w:ascii="Times New Roman" w:hAnsi="Times New Roman" w:cs="Times New Roman"/>
                <w:sz w:val="20"/>
                <w:szCs w:val="20"/>
              </w:rPr>
            </w:pPr>
            <w:r w:rsidRPr="00122EEB">
              <w:rPr>
                <w:rFonts w:ascii="Times New Roman" w:hAnsi="Times New Roman" w:cs="Times New Roman"/>
                <w:sz w:val="20"/>
                <w:szCs w:val="20"/>
              </w:rPr>
              <w:t xml:space="preserve">          Очные мероприятия  в летний период проведены на улице, на свежем воздухе, это соревнования, игры, флэш-мобы и т.д. В онлайн-формате выставлялись разного рода активности, конкурсы, выставки, викторины, просмотры фильмов и мультфильмов, видеороликов, мастер-классы, виртуальные экскурсии, презентации, виртуальные лабораторные работы, интересные рубрики и многое другое.</w:t>
            </w:r>
          </w:p>
          <w:p w:rsidR="00122EEB" w:rsidRPr="00122EEB" w:rsidRDefault="00122EEB" w:rsidP="00122EEB">
            <w:pPr>
              <w:jc w:val="both"/>
              <w:rPr>
                <w:rFonts w:ascii="Times New Roman" w:hAnsi="Times New Roman" w:cs="Times New Roman"/>
                <w:sz w:val="20"/>
                <w:szCs w:val="20"/>
              </w:rPr>
            </w:pPr>
            <w:r w:rsidRPr="00122EEB">
              <w:rPr>
                <w:rFonts w:ascii="Times New Roman" w:hAnsi="Times New Roman" w:cs="Times New Roman"/>
                <w:sz w:val="20"/>
                <w:szCs w:val="20"/>
              </w:rPr>
              <w:t xml:space="preserve">          Каждая образовательная организация разработала планы на каникулы с каждым несовершеннолетним, состоящим на учете, учитывая их интересы. За каждым был закреплен наставник из педагогических работников учреждений, а также сотрудники полиции и специалисты социальных служб.</w:t>
            </w:r>
          </w:p>
          <w:p w:rsidR="00122EEB" w:rsidRPr="00122EEB" w:rsidRDefault="00122EEB" w:rsidP="00122EEB">
            <w:pPr>
              <w:jc w:val="both"/>
              <w:rPr>
                <w:rFonts w:ascii="Times New Roman" w:hAnsi="Times New Roman" w:cs="Times New Roman"/>
                <w:sz w:val="20"/>
                <w:szCs w:val="20"/>
              </w:rPr>
            </w:pPr>
            <w:r w:rsidRPr="00122EEB">
              <w:rPr>
                <w:rFonts w:ascii="Times New Roman" w:hAnsi="Times New Roman" w:cs="Times New Roman"/>
                <w:sz w:val="20"/>
                <w:szCs w:val="20"/>
              </w:rPr>
              <w:t xml:space="preserve">        В 5 образовательных организациях были организованы лагеря с дневным пребыванием: </w:t>
            </w:r>
          </w:p>
          <w:p w:rsidR="00122EEB" w:rsidRPr="00122EEB" w:rsidRDefault="00122EEB" w:rsidP="00122EEB">
            <w:pPr>
              <w:jc w:val="both"/>
              <w:rPr>
                <w:rFonts w:ascii="Times New Roman" w:hAnsi="Times New Roman" w:cs="Times New Roman"/>
                <w:sz w:val="20"/>
                <w:szCs w:val="20"/>
              </w:rPr>
            </w:pPr>
            <w:r w:rsidRPr="00122EEB">
              <w:rPr>
                <w:rFonts w:ascii="Times New Roman" w:hAnsi="Times New Roman" w:cs="Times New Roman"/>
                <w:sz w:val="20"/>
                <w:szCs w:val="20"/>
              </w:rPr>
              <w:t>- МБОУ «Бабушкинская СШ» - 2 отряда, 40 человек;</w:t>
            </w:r>
          </w:p>
          <w:p w:rsidR="00122EEB" w:rsidRPr="00122EEB" w:rsidRDefault="00122EEB" w:rsidP="00122EEB">
            <w:pPr>
              <w:jc w:val="both"/>
              <w:rPr>
                <w:rFonts w:ascii="Times New Roman" w:hAnsi="Times New Roman" w:cs="Times New Roman"/>
                <w:sz w:val="20"/>
                <w:szCs w:val="20"/>
              </w:rPr>
            </w:pPr>
            <w:r w:rsidRPr="00122EEB">
              <w:rPr>
                <w:rFonts w:ascii="Times New Roman" w:hAnsi="Times New Roman" w:cs="Times New Roman"/>
                <w:sz w:val="20"/>
                <w:szCs w:val="20"/>
              </w:rPr>
              <w:t>- МБОУ ДО «Бабушкинский ЦДО» - 1 отряд, 25 человек;</w:t>
            </w:r>
          </w:p>
          <w:p w:rsidR="00122EEB" w:rsidRPr="00122EEB" w:rsidRDefault="00122EEB" w:rsidP="00122EEB">
            <w:pPr>
              <w:jc w:val="both"/>
              <w:rPr>
                <w:rFonts w:ascii="Times New Roman" w:hAnsi="Times New Roman" w:cs="Times New Roman"/>
                <w:sz w:val="20"/>
                <w:szCs w:val="20"/>
              </w:rPr>
            </w:pPr>
            <w:r w:rsidRPr="00122EEB">
              <w:rPr>
                <w:rFonts w:ascii="Times New Roman" w:hAnsi="Times New Roman" w:cs="Times New Roman"/>
                <w:sz w:val="20"/>
                <w:szCs w:val="20"/>
              </w:rPr>
              <w:t>- МБОУ «Подболотная СОШ» - 1 отряд, 15 человек;</w:t>
            </w:r>
          </w:p>
          <w:p w:rsidR="00122EEB" w:rsidRPr="00122EEB" w:rsidRDefault="00122EEB" w:rsidP="00122EEB">
            <w:pPr>
              <w:jc w:val="both"/>
              <w:rPr>
                <w:rFonts w:ascii="Times New Roman" w:hAnsi="Times New Roman" w:cs="Times New Roman"/>
                <w:sz w:val="20"/>
                <w:szCs w:val="20"/>
              </w:rPr>
            </w:pPr>
            <w:r w:rsidRPr="00122EEB">
              <w:rPr>
                <w:rFonts w:ascii="Times New Roman" w:hAnsi="Times New Roman" w:cs="Times New Roman"/>
                <w:sz w:val="20"/>
                <w:szCs w:val="20"/>
              </w:rPr>
              <w:t>- МБОУ «Рослятинская СОШ» - 1 отряд, 15 человек;</w:t>
            </w:r>
          </w:p>
          <w:p w:rsidR="00122EEB" w:rsidRPr="00122EEB" w:rsidRDefault="00122EEB" w:rsidP="00122EEB">
            <w:pPr>
              <w:jc w:val="both"/>
              <w:rPr>
                <w:rFonts w:ascii="Times New Roman" w:hAnsi="Times New Roman" w:cs="Times New Roman"/>
                <w:sz w:val="20"/>
                <w:szCs w:val="20"/>
              </w:rPr>
            </w:pPr>
            <w:r w:rsidRPr="00122EEB">
              <w:rPr>
                <w:rFonts w:ascii="Times New Roman" w:hAnsi="Times New Roman" w:cs="Times New Roman"/>
                <w:sz w:val="20"/>
                <w:szCs w:val="20"/>
              </w:rPr>
              <w:t xml:space="preserve">        В остальных образовательных организациях прошли различные виды досуговой деятельности и занятости несовершеннолетних. </w:t>
            </w:r>
          </w:p>
          <w:p w:rsidR="00122EEB" w:rsidRPr="00122EEB" w:rsidRDefault="00122EEB" w:rsidP="00122EEB">
            <w:pPr>
              <w:jc w:val="both"/>
              <w:rPr>
                <w:rFonts w:ascii="Times New Roman" w:hAnsi="Times New Roman" w:cs="Times New Roman"/>
                <w:sz w:val="20"/>
                <w:szCs w:val="20"/>
              </w:rPr>
            </w:pPr>
            <w:r w:rsidRPr="00122EEB">
              <w:rPr>
                <w:rFonts w:ascii="Times New Roman" w:hAnsi="Times New Roman" w:cs="Times New Roman"/>
                <w:sz w:val="20"/>
                <w:szCs w:val="20"/>
              </w:rPr>
              <w:t xml:space="preserve">        В 4 образовательных организациях  были организованы трудовые бригады, в которых трудоустроилось 50 несовершеннолетних: МБОУ «Бабушкинская СШ» - 23 чел., МБОУ «Тимановская ООШ» - 8 чел., МБОУ «Подболотная СОШ» - 8 чел., МБОУ «Миньковская СШ им. П.И. Беляева» - 11 чел., из них, состоящих на учете в КДН и ОМВД – 1 человек, других видах учета – 4 человека.</w:t>
            </w:r>
          </w:p>
          <w:p w:rsidR="00122EEB" w:rsidRPr="00122EEB" w:rsidRDefault="00122EEB" w:rsidP="00122EEB">
            <w:pPr>
              <w:jc w:val="both"/>
              <w:rPr>
                <w:rFonts w:ascii="Times New Roman" w:hAnsi="Times New Roman" w:cs="Times New Roman"/>
                <w:sz w:val="20"/>
                <w:szCs w:val="20"/>
              </w:rPr>
            </w:pPr>
            <w:r w:rsidRPr="00122EEB">
              <w:rPr>
                <w:rFonts w:ascii="Times New Roman" w:hAnsi="Times New Roman" w:cs="Times New Roman"/>
                <w:sz w:val="20"/>
                <w:szCs w:val="20"/>
              </w:rPr>
              <w:t xml:space="preserve">        На проведение оздоровительной кампании 2023 года из областного бюджета выделены денежные средства в размере 2 328 671 рубль. Денежные средства  освоены полностью.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54"/>
              <w:gridCol w:w="1365"/>
              <w:gridCol w:w="2268"/>
              <w:gridCol w:w="1219"/>
              <w:gridCol w:w="1865"/>
            </w:tblGrid>
            <w:tr w:rsidR="00122EEB" w:rsidRPr="00122EEB" w:rsidTr="00122EEB">
              <w:tc>
                <w:tcPr>
                  <w:tcW w:w="2854" w:type="dxa"/>
                  <w:tcBorders>
                    <w:top w:val="single" w:sz="4" w:space="0" w:color="auto"/>
                    <w:left w:val="single" w:sz="4" w:space="0" w:color="auto"/>
                    <w:bottom w:val="single" w:sz="4" w:space="0" w:color="auto"/>
                    <w:right w:val="single" w:sz="4" w:space="0" w:color="auto"/>
                  </w:tcBorders>
                  <w:hideMark/>
                </w:tcPr>
                <w:p w:rsidR="00122EEB" w:rsidRPr="00122EEB" w:rsidRDefault="00122EEB">
                  <w:pPr>
                    <w:spacing w:after="0" w:line="240" w:lineRule="auto"/>
                    <w:jc w:val="center"/>
                    <w:rPr>
                      <w:rFonts w:ascii="Times New Roman" w:hAnsi="Times New Roman" w:cs="Times New Roman"/>
                      <w:b/>
                      <w:sz w:val="20"/>
                      <w:szCs w:val="20"/>
                    </w:rPr>
                  </w:pPr>
                  <w:r w:rsidRPr="00122EEB">
                    <w:rPr>
                      <w:rFonts w:ascii="Times New Roman" w:hAnsi="Times New Roman" w:cs="Times New Roman"/>
                      <w:b/>
                      <w:sz w:val="20"/>
                      <w:szCs w:val="20"/>
                    </w:rPr>
                    <w:t>Период</w:t>
                  </w:r>
                </w:p>
              </w:tc>
              <w:tc>
                <w:tcPr>
                  <w:tcW w:w="1365" w:type="dxa"/>
                  <w:tcBorders>
                    <w:top w:val="single" w:sz="4" w:space="0" w:color="auto"/>
                    <w:left w:val="single" w:sz="4" w:space="0" w:color="auto"/>
                    <w:bottom w:val="single" w:sz="4" w:space="0" w:color="auto"/>
                    <w:right w:val="single" w:sz="4" w:space="0" w:color="auto"/>
                  </w:tcBorders>
                  <w:hideMark/>
                </w:tcPr>
                <w:p w:rsidR="00122EEB" w:rsidRPr="00122EEB" w:rsidRDefault="00122EEB">
                  <w:pPr>
                    <w:spacing w:after="0" w:line="240" w:lineRule="auto"/>
                    <w:jc w:val="center"/>
                    <w:rPr>
                      <w:rFonts w:ascii="Times New Roman" w:hAnsi="Times New Roman" w:cs="Times New Roman"/>
                      <w:b/>
                      <w:sz w:val="20"/>
                      <w:szCs w:val="20"/>
                    </w:rPr>
                  </w:pPr>
                  <w:r w:rsidRPr="00122EEB">
                    <w:rPr>
                      <w:rFonts w:ascii="Times New Roman" w:hAnsi="Times New Roman" w:cs="Times New Roman"/>
                      <w:b/>
                      <w:sz w:val="20"/>
                      <w:szCs w:val="20"/>
                    </w:rPr>
                    <w:t>Весенний</w:t>
                  </w:r>
                </w:p>
              </w:tc>
              <w:tc>
                <w:tcPr>
                  <w:tcW w:w="2268" w:type="dxa"/>
                  <w:tcBorders>
                    <w:top w:val="single" w:sz="4" w:space="0" w:color="auto"/>
                    <w:left w:val="single" w:sz="4" w:space="0" w:color="auto"/>
                    <w:bottom w:val="single" w:sz="4" w:space="0" w:color="auto"/>
                    <w:right w:val="single" w:sz="4" w:space="0" w:color="auto"/>
                  </w:tcBorders>
                  <w:hideMark/>
                </w:tcPr>
                <w:p w:rsidR="00122EEB" w:rsidRPr="00122EEB" w:rsidRDefault="00122EEB">
                  <w:pPr>
                    <w:spacing w:after="0" w:line="240" w:lineRule="auto"/>
                    <w:jc w:val="center"/>
                    <w:rPr>
                      <w:rFonts w:ascii="Times New Roman" w:hAnsi="Times New Roman" w:cs="Times New Roman"/>
                      <w:b/>
                      <w:sz w:val="20"/>
                      <w:szCs w:val="20"/>
                    </w:rPr>
                  </w:pPr>
                  <w:r w:rsidRPr="00122EEB">
                    <w:rPr>
                      <w:rFonts w:ascii="Times New Roman" w:hAnsi="Times New Roman" w:cs="Times New Roman"/>
                      <w:b/>
                      <w:sz w:val="20"/>
                      <w:szCs w:val="20"/>
                    </w:rPr>
                    <w:t>Летний</w:t>
                  </w:r>
                </w:p>
              </w:tc>
              <w:tc>
                <w:tcPr>
                  <w:tcW w:w="1219" w:type="dxa"/>
                  <w:tcBorders>
                    <w:top w:val="single" w:sz="4" w:space="0" w:color="auto"/>
                    <w:left w:val="single" w:sz="4" w:space="0" w:color="auto"/>
                    <w:bottom w:val="single" w:sz="4" w:space="0" w:color="auto"/>
                    <w:right w:val="single" w:sz="4" w:space="0" w:color="auto"/>
                  </w:tcBorders>
                  <w:hideMark/>
                </w:tcPr>
                <w:p w:rsidR="00122EEB" w:rsidRPr="00122EEB" w:rsidRDefault="00122EEB">
                  <w:pPr>
                    <w:spacing w:after="0" w:line="240" w:lineRule="auto"/>
                    <w:jc w:val="center"/>
                    <w:rPr>
                      <w:rFonts w:ascii="Times New Roman" w:hAnsi="Times New Roman" w:cs="Times New Roman"/>
                      <w:b/>
                      <w:sz w:val="20"/>
                      <w:szCs w:val="20"/>
                    </w:rPr>
                  </w:pPr>
                  <w:r w:rsidRPr="00122EEB">
                    <w:rPr>
                      <w:rFonts w:ascii="Times New Roman" w:hAnsi="Times New Roman" w:cs="Times New Roman"/>
                      <w:b/>
                      <w:sz w:val="20"/>
                      <w:szCs w:val="20"/>
                    </w:rPr>
                    <w:t>Осенний</w:t>
                  </w:r>
                </w:p>
              </w:tc>
              <w:tc>
                <w:tcPr>
                  <w:tcW w:w="1865" w:type="dxa"/>
                  <w:tcBorders>
                    <w:top w:val="single" w:sz="4" w:space="0" w:color="auto"/>
                    <w:left w:val="single" w:sz="4" w:space="0" w:color="auto"/>
                    <w:bottom w:val="single" w:sz="4" w:space="0" w:color="auto"/>
                    <w:right w:val="single" w:sz="4" w:space="0" w:color="auto"/>
                  </w:tcBorders>
                  <w:hideMark/>
                </w:tcPr>
                <w:p w:rsidR="00122EEB" w:rsidRPr="00122EEB" w:rsidRDefault="00122EEB">
                  <w:pPr>
                    <w:spacing w:after="0" w:line="240" w:lineRule="auto"/>
                    <w:jc w:val="center"/>
                    <w:rPr>
                      <w:rFonts w:ascii="Times New Roman" w:hAnsi="Times New Roman" w:cs="Times New Roman"/>
                      <w:b/>
                      <w:sz w:val="20"/>
                      <w:szCs w:val="20"/>
                    </w:rPr>
                  </w:pPr>
                  <w:r w:rsidRPr="00122EEB">
                    <w:rPr>
                      <w:rFonts w:ascii="Times New Roman" w:hAnsi="Times New Roman" w:cs="Times New Roman"/>
                      <w:b/>
                      <w:sz w:val="20"/>
                      <w:szCs w:val="20"/>
                    </w:rPr>
                    <w:t>Всего/ в т.ч. в ТЖС</w:t>
                  </w:r>
                </w:p>
              </w:tc>
            </w:tr>
            <w:tr w:rsidR="00122EEB" w:rsidRPr="00122EEB" w:rsidTr="00122EEB">
              <w:tc>
                <w:tcPr>
                  <w:tcW w:w="2854" w:type="dxa"/>
                  <w:tcBorders>
                    <w:top w:val="single" w:sz="4" w:space="0" w:color="auto"/>
                    <w:left w:val="single" w:sz="4" w:space="0" w:color="auto"/>
                    <w:bottom w:val="single" w:sz="4" w:space="0" w:color="auto"/>
                    <w:right w:val="single" w:sz="4" w:space="0" w:color="auto"/>
                  </w:tcBorders>
                  <w:hideMark/>
                </w:tcPr>
                <w:p w:rsidR="00122EEB" w:rsidRPr="00122EEB" w:rsidRDefault="00122EEB">
                  <w:pPr>
                    <w:spacing w:after="0" w:line="240" w:lineRule="auto"/>
                    <w:jc w:val="center"/>
                    <w:rPr>
                      <w:rFonts w:ascii="Times New Roman" w:hAnsi="Times New Roman" w:cs="Times New Roman"/>
                      <w:b/>
                      <w:sz w:val="20"/>
                      <w:szCs w:val="20"/>
                    </w:rPr>
                  </w:pPr>
                  <w:r w:rsidRPr="00122EEB">
                    <w:rPr>
                      <w:rFonts w:ascii="Times New Roman" w:hAnsi="Times New Roman" w:cs="Times New Roman"/>
                      <w:b/>
                      <w:i/>
                      <w:sz w:val="20"/>
                      <w:szCs w:val="20"/>
                    </w:rPr>
                    <w:t>Лагеря дневного пребывания</w:t>
                  </w:r>
                </w:p>
                <w:p w:rsidR="00122EEB" w:rsidRPr="00122EEB" w:rsidRDefault="00122EEB">
                  <w:pPr>
                    <w:spacing w:after="0" w:line="240" w:lineRule="auto"/>
                    <w:jc w:val="center"/>
                    <w:rPr>
                      <w:rFonts w:ascii="Times New Roman" w:hAnsi="Times New Roman" w:cs="Times New Roman"/>
                      <w:sz w:val="20"/>
                      <w:szCs w:val="20"/>
                    </w:rPr>
                  </w:pPr>
                  <w:r w:rsidRPr="00122EEB">
                    <w:rPr>
                      <w:rFonts w:ascii="Times New Roman" w:hAnsi="Times New Roman" w:cs="Times New Roman"/>
                      <w:sz w:val="20"/>
                      <w:szCs w:val="20"/>
                    </w:rPr>
                    <w:t>(школы, ЦДО)</w:t>
                  </w:r>
                </w:p>
              </w:tc>
              <w:tc>
                <w:tcPr>
                  <w:tcW w:w="1365" w:type="dxa"/>
                  <w:tcBorders>
                    <w:top w:val="single" w:sz="4" w:space="0" w:color="auto"/>
                    <w:left w:val="single" w:sz="4" w:space="0" w:color="auto"/>
                    <w:bottom w:val="single" w:sz="4" w:space="0" w:color="auto"/>
                    <w:right w:val="single" w:sz="4" w:space="0" w:color="auto"/>
                  </w:tcBorders>
                  <w:hideMark/>
                </w:tcPr>
                <w:p w:rsidR="00122EEB" w:rsidRPr="00122EEB" w:rsidRDefault="00122EEB">
                  <w:pPr>
                    <w:spacing w:after="0" w:line="240" w:lineRule="auto"/>
                    <w:jc w:val="center"/>
                    <w:rPr>
                      <w:rFonts w:ascii="Times New Roman" w:hAnsi="Times New Roman" w:cs="Times New Roman"/>
                      <w:sz w:val="20"/>
                      <w:szCs w:val="20"/>
                    </w:rPr>
                  </w:pPr>
                  <w:r w:rsidRPr="00122EEB">
                    <w:rPr>
                      <w:rFonts w:ascii="Times New Roman" w:hAnsi="Times New Roman" w:cs="Times New Roman"/>
                      <w:sz w:val="20"/>
                      <w:szCs w:val="20"/>
                    </w:rPr>
                    <w:t>0</w:t>
                  </w:r>
                </w:p>
              </w:tc>
              <w:tc>
                <w:tcPr>
                  <w:tcW w:w="2268" w:type="dxa"/>
                  <w:tcBorders>
                    <w:top w:val="single" w:sz="4" w:space="0" w:color="auto"/>
                    <w:left w:val="single" w:sz="4" w:space="0" w:color="auto"/>
                    <w:bottom w:val="single" w:sz="4" w:space="0" w:color="auto"/>
                    <w:right w:val="single" w:sz="4" w:space="0" w:color="auto"/>
                  </w:tcBorders>
                </w:tcPr>
                <w:p w:rsidR="00122EEB" w:rsidRPr="00122EEB" w:rsidRDefault="00122EEB">
                  <w:pPr>
                    <w:spacing w:after="0" w:line="240" w:lineRule="auto"/>
                    <w:jc w:val="center"/>
                    <w:rPr>
                      <w:rFonts w:ascii="Times New Roman" w:hAnsi="Times New Roman" w:cs="Times New Roman"/>
                      <w:sz w:val="20"/>
                      <w:szCs w:val="20"/>
                    </w:rPr>
                  </w:pPr>
                  <w:r w:rsidRPr="00122EEB">
                    <w:rPr>
                      <w:rFonts w:ascii="Times New Roman" w:hAnsi="Times New Roman" w:cs="Times New Roman"/>
                      <w:sz w:val="20"/>
                      <w:szCs w:val="20"/>
                    </w:rPr>
                    <w:t>5 лагерей –</w:t>
                  </w:r>
                </w:p>
                <w:p w:rsidR="00122EEB" w:rsidRPr="00122EEB" w:rsidRDefault="00122EEB">
                  <w:pPr>
                    <w:spacing w:after="0" w:line="240" w:lineRule="auto"/>
                    <w:jc w:val="center"/>
                    <w:rPr>
                      <w:rFonts w:ascii="Times New Roman" w:hAnsi="Times New Roman" w:cs="Times New Roman"/>
                      <w:sz w:val="20"/>
                      <w:szCs w:val="20"/>
                    </w:rPr>
                  </w:pPr>
                </w:p>
                <w:p w:rsidR="00122EEB" w:rsidRPr="00122EEB" w:rsidRDefault="00122EEB">
                  <w:pPr>
                    <w:spacing w:after="0" w:line="240" w:lineRule="auto"/>
                    <w:jc w:val="center"/>
                    <w:rPr>
                      <w:rFonts w:ascii="Times New Roman" w:hAnsi="Times New Roman" w:cs="Times New Roman"/>
                      <w:sz w:val="20"/>
                      <w:szCs w:val="20"/>
                    </w:rPr>
                  </w:pPr>
                  <w:r w:rsidRPr="00122EEB">
                    <w:rPr>
                      <w:rFonts w:ascii="Times New Roman" w:hAnsi="Times New Roman" w:cs="Times New Roman"/>
                      <w:sz w:val="20"/>
                      <w:szCs w:val="20"/>
                    </w:rPr>
                    <w:t>110 детей</w:t>
                  </w:r>
                </w:p>
              </w:tc>
              <w:tc>
                <w:tcPr>
                  <w:tcW w:w="1219" w:type="dxa"/>
                  <w:tcBorders>
                    <w:top w:val="single" w:sz="4" w:space="0" w:color="auto"/>
                    <w:left w:val="single" w:sz="4" w:space="0" w:color="auto"/>
                    <w:bottom w:val="single" w:sz="4" w:space="0" w:color="auto"/>
                    <w:right w:val="single" w:sz="4" w:space="0" w:color="auto"/>
                  </w:tcBorders>
                </w:tcPr>
                <w:p w:rsidR="00122EEB" w:rsidRPr="00122EEB" w:rsidRDefault="00122EEB">
                  <w:pPr>
                    <w:spacing w:after="0" w:line="240" w:lineRule="auto"/>
                    <w:jc w:val="center"/>
                    <w:rPr>
                      <w:rFonts w:ascii="Times New Roman" w:hAnsi="Times New Roman" w:cs="Times New Roman"/>
                      <w:sz w:val="20"/>
                      <w:szCs w:val="20"/>
                    </w:rPr>
                  </w:pPr>
                </w:p>
                <w:p w:rsidR="00122EEB" w:rsidRPr="00122EEB" w:rsidRDefault="00122EEB">
                  <w:pPr>
                    <w:spacing w:after="0" w:line="240" w:lineRule="auto"/>
                    <w:jc w:val="center"/>
                    <w:rPr>
                      <w:rFonts w:ascii="Times New Roman" w:hAnsi="Times New Roman" w:cs="Times New Roman"/>
                      <w:sz w:val="20"/>
                      <w:szCs w:val="20"/>
                    </w:rPr>
                  </w:pPr>
                  <w:r w:rsidRPr="00122EEB">
                    <w:rPr>
                      <w:rFonts w:ascii="Times New Roman" w:hAnsi="Times New Roman" w:cs="Times New Roman"/>
                      <w:sz w:val="20"/>
                      <w:szCs w:val="20"/>
                    </w:rPr>
                    <w:t>0</w:t>
                  </w:r>
                </w:p>
              </w:tc>
              <w:tc>
                <w:tcPr>
                  <w:tcW w:w="1865" w:type="dxa"/>
                  <w:tcBorders>
                    <w:top w:val="single" w:sz="4" w:space="0" w:color="auto"/>
                    <w:left w:val="single" w:sz="4" w:space="0" w:color="auto"/>
                    <w:bottom w:val="single" w:sz="4" w:space="0" w:color="auto"/>
                    <w:right w:val="single" w:sz="4" w:space="0" w:color="auto"/>
                  </w:tcBorders>
                </w:tcPr>
                <w:p w:rsidR="00122EEB" w:rsidRPr="00122EEB" w:rsidRDefault="00122EEB">
                  <w:pPr>
                    <w:spacing w:after="0" w:line="240" w:lineRule="auto"/>
                    <w:jc w:val="center"/>
                    <w:rPr>
                      <w:rFonts w:ascii="Times New Roman" w:hAnsi="Times New Roman" w:cs="Times New Roman"/>
                      <w:sz w:val="20"/>
                      <w:szCs w:val="20"/>
                    </w:rPr>
                  </w:pPr>
                </w:p>
                <w:p w:rsidR="00122EEB" w:rsidRPr="00122EEB" w:rsidRDefault="00122EEB">
                  <w:pPr>
                    <w:spacing w:after="0" w:line="240" w:lineRule="auto"/>
                    <w:jc w:val="center"/>
                    <w:rPr>
                      <w:rFonts w:ascii="Times New Roman" w:hAnsi="Times New Roman" w:cs="Times New Roman"/>
                      <w:sz w:val="20"/>
                      <w:szCs w:val="20"/>
                    </w:rPr>
                  </w:pPr>
                  <w:r w:rsidRPr="00122EEB">
                    <w:rPr>
                      <w:rFonts w:ascii="Times New Roman" w:hAnsi="Times New Roman" w:cs="Times New Roman"/>
                      <w:sz w:val="20"/>
                      <w:szCs w:val="20"/>
                    </w:rPr>
                    <w:t>0</w:t>
                  </w:r>
                </w:p>
              </w:tc>
            </w:tr>
            <w:tr w:rsidR="005F2964" w:rsidRPr="00122EEB" w:rsidTr="00122EEB">
              <w:tc>
                <w:tcPr>
                  <w:tcW w:w="2854" w:type="dxa"/>
                  <w:tcBorders>
                    <w:top w:val="single" w:sz="4" w:space="0" w:color="auto"/>
                    <w:left w:val="single" w:sz="4" w:space="0" w:color="auto"/>
                    <w:bottom w:val="single" w:sz="4" w:space="0" w:color="auto"/>
                    <w:right w:val="single" w:sz="4" w:space="0" w:color="auto"/>
                  </w:tcBorders>
                  <w:hideMark/>
                </w:tcPr>
                <w:p w:rsidR="005F2964" w:rsidRPr="005F2964" w:rsidRDefault="005F2964" w:rsidP="00147568">
                  <w:pPr>
                    <w:spacing w:after="0" w:line="240" w:lineRule="auto"/>
                    <w:jc w:val="center"/>
                    <w:rPr>
                      <w:rFonts w:ascii="Times New Roman" w:hAnsi="Times New Roman" w:cs="Times New Roman"/>
                      <w:b/>
                      <w:i/>
                      <w:sz w:val="20"/>
                      <w:szCs w:val="20"/>
                    </w:rPr>
                  </w:pPr>
                  <w:r w:rsidRPr="00122EEB">
                    <w:rPr>
                      <w:rFonts w:ascii="Times New Roman" w:hAnsi="Times New Roman" w:cs="Times New Roman"/>
                      <w:b/>
                      <w:i/>
                      <w:sz w:val="20"/>
                      <w:szCs w:val="20"/>
                    </w:rPr>
                    <w:t>Загородные лагеря</w:t>
                  </w:r>
                </w:p>
                <w:p w:rsidR="005F2964" w:rsidRPr="00122EEB" w:rsidRDefault="005F2964" w:rsidP="00147568">
                  <w:pPr>
                    <w:spacing w:after="0" w:line="240" w:lineRule="auto"/>
                    <w:jc w:val="center"/>
                    <w:rPr>
                      <w:rFonts w:ascii="Times New Roman" w:hAnsi="Times New Roman" w:cs="Times New Roman"/>
                      <w:sz w:val="20"/>
                      <w:szCs w:val="20"/>
                    </w:rPr>
                  </w:pPr>
                  <w:r w:rsidRPr="00122EEB">
                    <w:rPr>
                      <w:rFonts w:ascii="Times New Roman" w:hAnsi="Times New Roman" w:cs="Times New Roman"/>
                      <w:sz w:val="20"/>
                      <w:szCs w:val="20"/>
                    </w:rPr>
                    <w:t>ДОЛ «Школа путешественников Фёдора Конюхова»</w:t>
                  </w:r>
                </w:p>
                <w:p w:rsidR="005F2964" w:rsidRDefault="005F2964" w:rsidP="005F2964">
                  <w:pPr>
                    <w:spacing w:after="0" w:line="240" w:lineRule="auto"/>
                    <w:jc w:val="center"/>
                    <w:rPr>
                      <w:rFonts w:ascii="Times New Roman" w:hAnsi="Times New Roman" w:cs="Times New Roman"/>
                      <w:sz w:val="20"/>
                      <w:szCs w:val="20"/>
                    </w:rPr>
                  </w:pPr>
                  <w:r w:rsidRPr="00122EEB">
                    <w:rPr>
                      <w:rFonts w:ascii="Times New Roman" w:hAnsi="Times New Roman" w:cs="Times New Roman"/>
                      <w:sz w:val="20"/>
                      <w:szCs w:val="20"/>
                    </w:rPr>
                    <w:t>2 заезда</w:t>
                  </w:r>
                </w:p>
                <w:p w:rsidR="005F2964" w:rsidRDefault="005F2964" w:rsidP="005F2964">
                  <w:pPr>
                    <w:spacing w:after="0" w:line="240" w:lineRule="auto"/>
                    <w:jc w:val="center"/>
                    <w:rPr>
                      <w:rFonts w:ascii="Times New Roman" w:hAnsi="Times New Roman" w:cs="Times New Roman"/>
                      <w:sz w:val="20"/>
                      <w:szCs w:val="20"/>
                    </w:rPr>
                  </w:pPr>
                </w:p>
                <w:p w:rsidR="005F2964" w:rsidRDefault="005F2964" w:rsidP="005F2964">
                  <w:pPr>
                    <w:spacing w:after="0" w:line="240" w:lineRule="auto"/>
                    <w:jc w:val="center"/>
                    <w:rPr>
                      <w:rFonts w:ascii="Times New Roman" w:hAnsi="Times New Roman" w:cs="Times New Roman"/>
                      <w:sz w:val="20"/>
                      <w:szCs w:val="20"/>
                    </w:rPr>
                  </w:pPr>
                </w:p>
                <w:p w:rsidR="005F2964" w:rsidRPr="00122EEB" w:rsidRDefault="005F2964" w:rsidP="005F2964">
                  <w:pPr>
                    <w:spacing w:after="0" w:line="240" w:lineRule="auto"/>
                    <w:jc w:val="center"/>
                    <w:rPr>
                      <w:rFonts w:ascii="Times New Roman" w:hAnsi="Times New Roman" w:cs="Times New Roman"/>
                      <w:sz w:val="20"/>
                      <w:szCs w:val="20"/>
                    </w:rPr>
                  </w:pPr>
                </w:p>
                <w:p w:rsidR="005F2964" w:rsidRPr="00122EEB" w:rsidRDefault="005F2964" w:rsidP="00147568">
                  <w:pPr>
                    <w:spacing w:after="0" w:line="240" w:lineRule="auto"/>
                    <w:jc w:val="center"/>
                    <w:rPr>
                      <w:rFonts w:ascii="Times New Roman" w:hAnsi="Times New Roman" w:cs="Times New Roman"/>
                      <w:sz w:val="20"/>
                      <w:szCs w:val="20"/>
                    </w:rPr>
                  </w:pPr>
                  <w:r w:rsidRPr="00122EEB">
                    <w:rPr>
                      <w:rFonts w:ascii="Times New Roman" w:hAnsi="Times New Roman" w:cs="Times New Roman"/>
                      <w:sz w:val="20"/>
                      <w:szCs w:val="20"/>
                    </w:rPr>
                    <w:lastRenderedPageBreak/>
                    <w:t>МУ ВОФП санаторий</w:t>
                  </w:r>
                </w:p>
                <w:p w:rsidR="005F2964" w:rsidRPr="00122EEB" w:rsidRDefault="005F2964" w:rsidP="00147568">
                  <w:pPr>
                    <w:spacing w:after="0" w:line="240" w:lineRule="auto"/>
                    <w:jc w:val="center"/>
                    <w:rPr>
                      <w:rFonts w:ascii="Times New Roman" w:hAnsi="Times New Roman" w:cs="Times New Roman"/>
                      <w:sz w:val="20"/>
                      <w:szCs w:val="20"/>
                    </w:rPr>
                  </w:pPr>
                  <w:r w:rsidRPr="00122EEB">
                    <w:rPr>
                      <w:rFonts w:ascii="Times New Roman" w:hAnsi="Times New Roman" w:cs="Times New Roman"/>
                      <w:sz w:val="20"/>
                      <w:szCs w:val="20"/>
                    </w:rPr>
                    <w:t>«Бобровниково»</w:t>
                  </w:r>
                </w:p>
                <w:p w:rsidR="005F2964" w:rsidRPr="00122EEB" w:rsidRDefault="005F2964" w:rsidP="00147568">
                  <w:pPr>
                    <w:spacing w:after="0" w:line="240" w:lineRule="auto"/>
                    <w:jc w:val="center"/>
                    <w:rPr>
                      <w:rFonts w:ascii="Times New Roman" w:hAnsi="Times New Roman" w:cs="Times New Roman"/>
                      <w:sz w:val="20"/>
                      <w:szCs w:val="20"/>
                    </w:rPr>
                  </w:pPr>
                  <w:r w:rsidRPr="00122EEB">
                    <w:rPr>
                      <w:rFonts w:ascii="Times New Roman" w:hAnsi="Times New Roman" w:cs="Times New Roman"/>
                      <w:sz w:val="20"/>
                      <w:szCs w:val="20"/>
                    </w:rPr>
                    <w:t>3 заезда</w:t>
                  </w:r>
                </w:p>
                <w:p w:rsidR="005F2964" w:rsidRPr="00122EEB" w:rsidRDefault="005F2964" w:rsidP="00147568">
                  <w:pPr>
                    <w:spacing w:after="0" w:line="240" w:lineRule="auto"/>
                    <w:jc w:val="center"/>
                    <w:rPr>
                      <w:rFonts w:ascii="Times New Roman" w:hAnsi="Times New Roman" w:cs="Times New Roman"/>
                      <w:sz w:val="20"/>
                      <w:szCs w:val="20"/>
                    </w:rPr>
                  </w:pPr>
                </w:p>
                <w:p w:rsidR="005F2964" w:rsidRPr="00122EEB" w:rsidRDefault="005F2964" w:rsidP="00147568">
                  <w:pPr>
                    <w:spacing w:after="0" w:line="240" w:lineRule="auto"/>
                    <w:jc w:val="center"/>
                    <w:rPr>
                      <w:rFonts w:ascii="Times New Roman" w:hAnsi="Times New Roman" w:cs="Times New Roman"/>
                      <w:i/>
                      <w:sz w:val="20"/>
                      <w:szCs w:val="20"/>
                    </w:rPr>
                  </w:pPr>
                </w:p>
              </w:tc>
              <w:tc>
                <w:tcPr>
                  <w:tcW w:w="1365" w:type="dxa"/>
                  <w:tcBorders>
                    <w:top w:val="single" w:sz="4" w:space="0" w:color="auto"/>
                    <w:left w:val="single" w:sz="4" w:space="0" w:color="auto"/>
                    <w:bottom w:val="single" w:sz="4" w:space="0" w:color="auto"/>
                    <w:right w:val="single" w:sz="4" w:space="0" w:color="auto"/>
                  </w:tcBorders>
                  <w:hideMark/>
                </w:tcPr>
                <w:p w:rsidR="005F2964" w:rsidRPr="00122EEB" w:rsidRDefault="005F2964" w:rsidP="00147568">
                  <w:pPr>
                    <w:spacing w:after="0" w:line="240" w:lineRule="auto"/>
                    <w:jc w:val="center"/>
                    <w:rPr>
                      <w:rFonts w:ascii="Times New Roman" w:hAnsi="Times New Roman" w:cs="Times New Roman"/>
                      <w:sz w:val="20"/>
                      <w:szCs w:val="20"/>
                    </w:rPr>
                  </w:pPr>
                </w:p>
                <w:p w:rsidR="005F2964" w:rsidRPr="00122EEB" w:rsidRDefault="005F2964" w:rsidP="00147568">
                  <w:pPr>
                    <w:spacing w:after="0" w:line="240" w:lineRule="auto"/>
                    <w:jc w:val="center"/>
                    <w:rPr>
                      <w:rFonts w:ascii="Times New Roman" w:hAnsi="Times New Roman" w:cs="Times New Roman"/>
                      <w:sz w:val="20"/>
                      <w:szCs w:val="20"/>
                    </w:rPr>
                  </w:pPr>
                </w:p>
                <w:p w:rsidR="005F2964" w:rsidRPr="00122EEB" w:rsidRDefault="005F2964" w:rsidP="00147568">
                  <w:pPr>
                    <w:spacing w:after="0" w:line="240" w:lineRule="auto"/>
                    <w:jc w:val="center"/>
                    <w:rPr>
                      <w:rFonts w:ascii="Times New Roman" w:hAnsi="Times New Roman" w:cs="Times New Roman"/>
                      <w:sz w:val="20"/>
                      <w:szCs w:val="20"/>
                    </w:rPr>
                  </w:pPr>
                </w:p>
                <w:p w:rsidR="005F2964" w:rsidRPr="00122EEB" w:rsidRDefault="005F2964" w:rsidP="00147568">
                  <w:pPr>
                    <w:spacing w:after="0" w:line="240" w:lineRule="auto"/>
                    <w:jc w:val="center"/>
                    <w:rPr>
                      <w:rFonts w:ascii="Times New Roman" w:hAnsi="Times New Roman" w:cs="Times New Roman"/>
                      <w:sz w:val="20"/>
                      <w:szCs w:val="20"/>
                    </w:rPr>
                  </w:pPr>
                  <w:r w:rsidRPr="00122EEB">
                    <w:rPr>
                      <w:rFonts w:ascii="Times New Roman" w:hAnsi="Times New Roman" w:cs="Times New Roman"/>
                      <w:sz w:val="20"/>
                      <w:szCs w:val="20"/>
                    </w:rPr>
                    <w:t>0</w:t>
                  </w:r>
                </w:p>
                <w:p w:rsidR="005F2964" w:rsidRPr="00122EEB" w:rsidRDefault="005F2964" w:rsidP="00147568">
                  <w:pPr>
                    <w:spacing w:after="0" w:line="240" w:lineRule="auto"/>
                    <w:rPr>
                      <w:rFonts w:ascii="Times New Roman" w:hAnsi="Times New Roman" w:cs="Times New Roman"/>
                      <w:sz w:val="20"/>
                      <w:szCs w:val="20"/>
                    </w:rPr>
                  </w:pPr>
                </w:p>
                <w:p w:rsidR="005F2964" w:rsidRDefault="005F2964" w:rsidP="00147568">
                  <w:pPr>
                    <w:spacing w:after="0" w:line="240" w:lineRule="auto"/>
                    <w:jc w:val="center"/>
                    <w:rPr>
                      <w:rFonts w:ascii="Times New Roman" w:hAnsi="Times New Roman" w:cs="Times New Roman"/>
                      <w:sz w:val="20"/>
                      <w:szCs w:val="20"/>
                    </w:rPr>
                  </w:pPr>
                </w:p>
                <w:p w:rsidR="005F2964" w:rsidRDefault="005F2964" w:rsidP="00147568">
                  <w:pPr>
                    <w:spacing w:after="0" w:line="240" w:lineRule="auto"/>
                    <w:jc w:val="center"/>
                    <w:rPr>
                      <w:rFonts w:ascii="Times New Roman" w:hAnsi="Times New Roman" w:cs="Times New Roman"/>
                      <w:sz w:val="20"/>
                      <w:szCs w:val="20"/>
                    </w:rPr>
                  </w:pPr>
                </w:p>
                <w:p w:rsidR="005F2964" w:rsidRPr="00122EEB" w:rsidRDefault="005F2964" w:rsidP="00147568">
                  <w:pPr>
                    <w:spacing w:after="0" w:line="240" w:lineRule="auto"/>
                    <w:jc w:val="center"/>
                    <w:rPr>
                      <w:rFonts w:ascii="Times New Roman" w:hAnsi="Times New Roman" w:cs="Times New Roman"/>
                      <w:sz w:val="20"/>
                      <w:szCs w:val="20"/>
                    </w:rPr>
                  </w:pPr>
                </w:p>
                <w:p w:rsidR="005F2964" w:rsidRPr="00122EEB" w:rsidRDefault="005F2964" w:rsidP="00147568">
                  <w:pPr>
                    <w:spacing w:after="0" w:line="240" w:lineRule="auto"/>
                    <w:jc w:val="center"/>
                    <w:rPr>
                      <w:rFonts w:ascii="Times New Roman" w:hAnsi="Times New Roman" w:cs="Times New Roman"/>
                      <w:sz w:val="20"/>
                      <w:szCs w:val="20"/>
                    </w:rPr>
                  </w:pPr>
                  <w:r w:rsidRPr="00122EEB">
                    <w:rPr>
                      <w:rFonts w:ascii="Times New Roman" w:hAnsi="Times New Roman" w:cs="Times New Roman"/>
                      <w:sz w:val="20"/>
                      <w:szCs w:val="20"/>
                    </w:rPr>
                    <w:lastRenderedPageBreak/>
                    <w:t>0</w:t>
                  </w:r>
                </w:p>
              </w:tc>
              <w:tc>
                <w:tcPr>
                  <w:tcW w:w="2268" w:type="dxa"/>
                  <w:tcBorders>
                    <w:top w:val="single" w:sz="4" w:space="0" w:color="auto"/>
                    <w:left w:val="single" w:sz="4" w:space="0" w:color="auto"/>
                    <w:bottom w:val="single" w:sz="4" w:space="0" w:color="auto"/>
                    <w:right w:val="single" w:sz="4" w:space="0" w:color="auto"/>
                  </w:tcBorders>
                </w:tcPr>
                <w:p w:rsidR="005F2964" w:rsidRPr="00122EEB" w:rsidRDefault="005F2964" w:rsidP="00147568">
                  <w:pPr>
                    <w:spacing w:after="0" w:line="240" w:lineRule="auto"/>
                    <w:jc w:val="center"/>
                    <w:rPr>
                      <w:rFonts w:ascii="Times New Roman" w:hAnsi="Times New Roman" w:cs="Times New Roman"/>
                      <w:b/>
                      <w:sz w:val="20"/>
                      <w:szCs w:val="20"/>
                    </w:rPr>
                  </w:pPr>
                  <w:r w:rsidRPr="00122EEB">
                    <w:rPr>
                      <w:rFonts w:ascii="Times New Roman" w:hAnsi="Times New Roman" w:cs="Times New Roman"/>
                      <w:b/>
                      <w:sz w:val="20"/>
                      <w:szCs w:val="20"/>
                    </w:rPr>
                    <w:lastRenderedPageBreak/>
                    <w:t>5 лагерей:</w:t>
                  </w:r>
                </w:p>
                <w:p w:rsidR="005F2964" w:rsidRPr="00122EEB" w:rsidRDefault="005F2964" w:rsidP="00147568">
                  <w:pPr>
                    <w:spacing w:after="0" w:line="240" w:lineRule="auto"/>
                    <w:jc w:val="center"/>
                    <w:rPr>
                      <w:rFonts w:ascii="Times New Roman" w:hAnsi="Times New Roman" w:cs="Times New Roman"/>
                      <w:sz w:val="20"/>
                      <w:szCs w:val="20"/>
                    </w:rPr>
                  </w:pPr>
                </w:p>
                <w:p w:rsidR="005F2964" w:rsidRPr="00122EEB" w:rsidRDefault="005F2964" w:rsidP="00147568">
                  <w:pPr>
                    <w:spacing w:after="0" w:line="240" w:lineRule="auto"/>
                    <w:jc w:val="center"/>
                    <w:rPr>
                      <w:rFonts w:ascii="Times New Roman" w:hAnsi="Times New Roman" w:cs="Times New Roman"/>
                      <w:sz w:val="20"/>
                      <w:szCs w:val="20"/>
                    </w:rPr>
                  </w:pPr>
                </w:p>
                <w:p w:rsidR="005F2964" w:rsidRPr="00122EEB" w:rsidRDefault="005F2964" w:rsidP="00147568">
                  <w:pPr>
                    <w:spacing w:after="0" w:line="240" w:lineRule="auto"/>
                    <w:jc w:val="center"/>
                    <w:rPr>
                      <w:rFonts w:ascii="Times New Roman" w:hAnsi="Times New Roman" w:cs="Times New Roman"/>
                      <w:sz w:val="20"/>
                      <w:szCs w:val="20"/>
                    </w:rPr>
                  </w:pPr>
                  <w:r w:rsidRPr="00122EEB">
                    <w:rPr>
                      <w:rFonts w:ascii="Times New Roman" w:hAnsi="Times New Roman" w:cs="Times New Roman"/>
                      <w:sz w:val="20"/>
                      <w:szCs w:val="20"/>
                    </w:rPr>
                    <w:t>9   детей</w:t>
                  </w:r>
                </w:p>
                <w:p w:rsidR="005F2964" w:rsidRPr="00122EEB" w:rsidRDefault="005F2964" w:rsidP="00147568">
                  <w:pPr>
                    <w:spacing w:after="0" w:line="240" w:lineRule="auto"/>
                    <w:rPr>
                      <w:rFonts w:ascii="Times New Roman" w:hAnsi="Times New Roman" w:cs="Times New Roman"/>
                      <w:sz w:val="20"/>
                      <w:szCs w:val="20"/>
                    </w:rPr>
                  </w:pPr>
                </w:p>
                <w:p w:rsidR="005F2964" w:rsidRDefault="005F2964" w:rsidP="00147568">
                  <w:pPr>
                    <w:spacing w:after="0" w:line="240" w:lineRule="auto"/>
                    <w:jc w:val="center"/>
                    <w:rPr>
                      <w:rFonts w:ascii="Times New Roman" w:hAnsi="Times New Roman" w:cs="Times New Roman"/>
                      <w:sz w:val="20"/>
                      <w:szCs w:val="20"/>
                    </w:rPr>
                  </w:pPr>
                </w:p>
                <w:p w:rsidR="005F2964" w:rsidRDefault="005F2964" w:rsidP="00147568">
                  <w:pPr>
                    <w:spacing w:after="0" w:line="240" w:lineRule="auto"/>
                    <w:jc w:val="center"/>
                    <w:rPr>
                      <w:rFonts w:ascii="Times New Roman" w:hAnsi="Times New Roman" w:cs="Times New Roman"/>
                      <w:sz w:val="20"/>
                      <w:szCs w:val="20"/>
                    </w:rPr>
                  </w:pPr>
                </w:p>
                <w:p w:rsidR="005F2964" w:rsidRPr="00122EEB" w:rsidRDefault="005F2964" w:rsidP="00147568">
                  <w:pPr>
                    <w:spacing w:after="0" w:line="240" w:lineRule="auto"/>
                    <w:jc w:val="center"/>
                    <w:rPr>
                      <w:rFonts w:ascii="Times New Roman" w:hAnsi="Times New Roman" w:cs="Times New Roman"/>
                      <w:sz w:val="20"/>
                      <w:szCs w:val="20"/>
                    </w:rPr>
                  </w:pPr>
                </w:p>
                <w:p w:rsidR="005F2964" w:rsidRPr="00122EEB" w:rsidRDefault="005F2964" w:rsidP="00147568">
                  <w:pPr>
                    <w:spacing w:after="0" w:line="240" w:lineRule="auto"/>
                    <w:jc w:val="center"/>
                    <w:rPr>
                      <w:rFonts w:ascii="Times New Roman" w:hAnsi="Times New Roman" w:cs="Times New Roman"/>
                      <w:sz w:val="20"/>
                      <w:szCs w:val="20"/>
                    </w:rPr>
                  </w:pPr>
                  <w:r w:rsidRPr="00122EEB">
                    <w:rPr>
                      <w:rFonts w:ascii="Times New Roman" w:hAnsi="Times New Roman" w:cs="Times New Roman"/>
                      <w:sz w:val="20"/>
                      <w:szCs w:val="20"/>
                    </w:rPr>
                    <w:lastRenderedPageBreak/>
                    <w:t>47 детей</w:t>
                  </w:r>
                </w:p>
              </w:tc>
              <w:tc>
                <w:tcPr>
                  <w:tcW w:w="1219" w:type="dxa"/>
                  <w:tcBorders>
                    <w:top w:val="single" w:sz="4" w:space="0" w:color="auto"/>
                    <w:left w:val="single" w:sz="4" w:space="0" w:color="auto"/>
                    <w:bottom w:val="single" w:sz="4" w:space="0" w:color="auto"/>
                    <w:right w:val="single" w:sz="4" w:space="0" w:color="auto"/>
                  </w:tcBorders>
                </w:tcPr>
                <w:p w:rsidR="005F2964" w:rsidRPr="00122EEB" w:rsidRDefault="005F2964" w:rsidP="00147568">
                  <w:pPr>
                    <w:spacing w:after="0" w:line="240" w:lineRule="auto"/>
                    <w:jc w:val="center"/>
                    <w:rPr>
                      <w:rFonts w:ascii="Times New Roman" w:hAnsi="Times New Roman" w:cs="Times New Roman"/>
                      <w:sz w:val="20"/>
                      <w:szCs w:val="20"/>
                    </w:rPr>
                  </w:pPr>
                </w:p>
                <w:p w:rsidR="005F2964" w:rsidRPr="00122EEB" w:rsidRDefault="005F2964" w:rsidP="00147568">
                  <w:pPr>
                    <w:spacing w:after="0" w:line="240" w:lineRule="auto"/>
                    <w:jc w:val="center"/>
                    <w:rPr>
                      <w:rFonts w:ascii="Times New Roman" w:hAnsi="Times New Roman" w:cs="Times New Roman"/>
                      <w:sz w:val="20"/>
                      <w:szCs w:val="20"/>
                    </w:rPr>
                  </w:pPr>
                </w:p>
                <w:p w:rsidR="005F2964" w:rsidRPr="00122EEB" w:rsidRDefault="005F2964" w:rsidP="00147568">
                  <w:pPr>
                    <w:spacing w:after="0" w:line="240" w:lineRule="auto"/>
                    <w:jc w:val="center"/>
                    <w:rPr>
                      <w:rFonts w:ascii="Times New Roman" w:hAnsi="Times New Roman" w:cs="Times New Roman"/>
                      <w:sz w:val="20"/>
                      <w:szCs w:val="20"/>
                    </w:rPr>
                  </w:pPr>
                </w:p>
                <w:p w:rsidR="005F2964" w:rsidRPr="00122EEB" w:rsidRDefault="005F2964" w:rsidP="00147568">
                  <w:pPr>
                    <w:spacing w:after="0" w:line="240" w:lineRule="auto"/>
                    <w:jc w:val="center"/>
                    <w:rPr>
                      <w:rFonts w:ascii="Times New Roman" w:hAnsi="Times New Roman" w:cs="Times New Roman"/>
                      <w:sz w:val="20"/>
                      <w:szCs w:val="20"/>
                    </w:rPr>
                  </w:pPr>
                  <w:r w:rsidRPr="00122EEB">
                    <w:rPr>
                      <w:rFonts w:ascii="Times New Roman" w:hAnsi="Times New Roman" w:cs="Times New Roman"/>
                      <w:sz w:val="20"/>
                      <w:szCs w:val="20"/>
                    </w:rPr>
                    <w:t>0</w:t>
                  </w:r>
                </w:p>
                <w:p w:rsidR="005F2964" w:rsidRPr="00122EEB" w:rsidRDefault="005F2964" w:rsidP="00147568">
                  <w:pPr>
                    <w:spacing w:after="0" w:line="240" w:lineRule="auto"/>
                    <w:jc w:val="center"/>
                    <w:rPr>
                      <w:rFonts w:ascii="Times New Roman" w:hAnsi="Times New Roman" w:cs="Times New Roman"/>
                      <w:sz w:val="20"/>
                      <w:szCs w:val="20"/>
                    </w:rPr>
                  </w:pPr>
                </w:p>
                <w:p w:rsidR="005F2964" w:rsidRDefault="005F2964" w:rsidP="00147568">
                  <w:pPr>
                    <w:spacing w:after="0" w:line="240" w:lineRule="auto"/>
                    <w:rPr>
                      <w:rFonts w:ascii="Times New Roman" w:hAnsi="Times New Roman" w:cs="Times New Roman"/>
                      <w:sz w:val="20"/>
                      <w:szCs w:val="20"/>
                    </w:rPr>
                  </w:pPr>
                </w:p>
                <w:p w:rsidR="005F2964" w:rsidRDefault="005F2964" w:rsidP="00147568">
                  <w:pPr>
                    <w:spacing w:after="0" w:line="240" w:lineRule="auto"/>
                    <w:rPr>
                      <w:rFonts w:ascii="Times New Roman" w:hAnsi="Times New Roman" w:cs="Times New Roman"/>
                      <w:sz w:val="20"/>
                      <w:szCs w:val="20"/>
                    </w:rPr>
                  </w:pPr>
                </w:p>
                <w:p w:rsidR="005F2964" w:rsidRPr="00122EEB" w:rsidRDefault="005F2964" w:rsidP="00147568">
                  <w:pPr>
                    <w:spacing w:after="0" w:line="240" w:lineRule="auto"/>
                    <w:rPr>
                      <w:rFonts w:ascii="Times New Roman" w:hAnsi="Times New Roman" w:cs="Times New Roman"/>
                      <w:sz w:val="20"/>
                      <w:szCs w:val="20"/>
                    </w:rPr>
                  </w:pPr>
                </w:p>
                <w:p w:rsidR="005F2964" w:rsidRPr="00122EEB" w:rsidRDefault="005F2964" w:rsidP="00147568">
                  <w:pPr>
                    <w:spacing w:after="0" w:line="240" w:lineRule="auto"/>
                    <w:jc w:val="center"/>
                    <w:rPr>
                      <w:rFonts w:ascii="Times New Roman" w:hAnsi="Times New Roman" w:cs="Times New Roman"/>
                      <w:sz w:val="20"/>
                      <w:szCs w:val="20"/>
                    </w:rPr>
                  </w:pPr>
                  <w:r w:rsidRPr="00122EEB">
                    <w:rPr>
                      <w:rFonts w:ascii="Times New Roman" w:hAnsi="Times New Roman" w:cs="Times New Roman"/>
                      <w:sz w:val="20"/>
                      <w:szCs w:val="20"/>
                    </w:rPr>
                    <w:lastRenderedPageBreak/>
                    <w:t>7 детей</w:t>
                  </w:r>
                </w:p>
              </w:tc>
              <w:tc>
                <w:tcPr>
                  <w:tcW w:w="1865" w:type="dxa"/>
                  <w:tcBorders>
                    <w:top w:val="single" w:sz="4" w:space="0" w:color="auto"/>
                    <w:left w:val="single" w:sz="4" w:space="0" w:color="auto"/>
                    <w:bottom w:val="single" w:sz="4" w:space="0" w:color="auto"/>
                    <w:right w:val="single" w:sz="4" w:space="0" w:color="auto"/>
                  </w:tcBorders>
                </w:tcPr>
                <w:p w:rsidR="005F2964" w:rsidRPr="00122EEB" w:rsidRDefault="005F2964" w:rsidP="00147568">
                  <w:pPr>
                    <w:spacing w:after="0" w:line="240" w:lineRule="auto"/>
                    <w:jc w:val="center"/>
                    <w:rPr>
                      <w:rFonts w:ascii="Times New Roman" w:hAnsi="Times New Roman" w:cs="Times New Roman"/>
                      <w:b/>
                      <w:sz w:val="20"/>
                      <w:szCs w:val="20"/>
                    </w:rPr>
                  </w:pPr>
                  <w:r w:rsidRPr="00122EEB">
                    <w:rPr>
                      <w:rFonts w:ascii="Times New Roman" w:hAnsi="Times New Roman" w:cs="Times New Roman"/>
                      <w:b/>
                      <w:sz w:val="20"/>
                      <w:szCs w:val="20"/>
                    </w:rPr>
                    <w:lastRenderedPageBreak/>
                    <w:t>детей:</w:t>
                  </w:r>
                </w:p>
                <w:p w:rsidR="005F2964" w:rsidRPr="00122EEB" w:rsidRDefault="005F2964" w:rsidP="00147568">
                  <w:pPr>
                    <w:spacing w:after="0" w:line="240" w:lineRule="auto"/>
                    <w:jc w:val="center"/>
                    <w:rPr>
                      <w:rFonts w:ascii="Times New Roman" w:hAnsi="Times New Roman" w:cs="Times New Roman"/>
                      <w:sz w:val="20"/>
                      <w:szCs w:val="20"/>
                    </w:rPr>
                  </w:pPr>
                </w:p>
                <w:p w:rsidR="005F2964" w:rsidRPr="00122EEB" w:rsidRDefault="005F2964" w:rsidP="00147568">
                  <w:pPr>
                    <w:spacing w:after="0" w:line="240" w:lineRule="auto"/>
                    <w:jc w:val="center"/>
                    <w:rPr>
                      <w:rFonts w:ascii="Times New Roman" w:hAnsi="Times New Roman" w:cs="Times New Roman"/>
                      <w:sz w:val="20"/>
                      <w:szCs w:val="20"/>
                    </w:rPr>
                  </w:pPr>
                </w:p>
                <w:p w:rsidR="005F2964" w:rsidRPr="00122EEB" w:rsidRDefault="005F2964" w:rsidP="00147568">
                  <w:pPr>
                    <w:spacing w:after="0" w:line="240" w:lineRule="auto"/>
                    <w:jc w:val="center"/>
                    <w:rPr>
                      <w:rFonts w:ascii="Times New Roman" w:hAnsi="Times New Roman" w:cs="Times New Roman"/>
                      <w:sz w:val="20"/>
                      <w:szCs w:val="20"/>
                    </w:rPr>
                  </w:pPr>
                  <w:r w:rsidRPr="00122EEB">
                    <w:rPr>
                      <w:rFonts w:ascii="Times New Roman" w:hAnsi="Times New Roman" w:cs="Times New Roman"/>
                      <w:sz w:val="20"/>
                      <w:szCs w:val="20"/>
                    </w:rPr>
                    <w:t>9 детей из семей мобилиз.</w:t>
                  </w:r>
                </w:p>
                <w:p w:rsidR="005F2964" w:rsidRDefault="005F2964" w:rsidP="00147568">
                  <w:pPr>
                    <w:spacing w:after="0" w:line="240" w:lineRule="auto"/>
                    <w:rPr>
                      <w:rFonts w:ascii="Times New Roman" w:hAnsi="Times New Roman" w:cs="Times New Roman"/>
                      <w:sz w:val="20"/>
                      <w:szCs w:val="20"/>
                    </w:rPr>
                  </w:pPr>
                </w:p>
                <w:p w:rsidR="005F2964" w:rsidRDefault="005F2964" w:rsidP="00147568">
                  <w:pPr>
                    <w:spacing w:after="0" w:line="240" w:lineRule="auto"/>
                    <w:rPr>
                      <w:rFonts w:ascii="Times New Roman" w:hAnsi="Times New Roman" w:cs="Times New Roman"/>
                      <w:sz w:val="20"/>
                      <w:szCs w:val="20"/>
                    </w:rPr>
                  </w:pPr>
                </w:p>
                <w:p w:rsidR="005F2964" w:rsidRPr="00122EEB" w:rsidRDefault="005F2964" w:rsidP="00147568">
                  <w:pPr>
                    <w:spacing w:after="0" w:line="240" w:lineRule="auto"/>
                    <w:rPr>
                      <w:rFonts w:ascii="Times New Roman" w:hAnsi="Times New Roman" w:cs="Times New Roman"/>
                      <w:sz w:val="20"/>
                      <w:szCs w:val="20"/>
                    </w:rPr>
                  </w:pPr>
                </w:p>
                <w:p w:rsidR="005F2964" w:rsidRPr="00122EEB" w:rsidRDefault="005F2964" w:rsidP="00147568">
                  <w:pPr>
                    <w:spacing w:after="0" w:line="240" w:lineRule="auto"/>
                    <w:jc w:val="center"/>
                    <w:rPr>
                      <w:rFonts w:ascii="Times New Roman" w:hAnsi="Times New Roman" w:cs="Times New Roman"/>
                      <w:sz w:val="20"/>
                      <w:szCs w:val="20"/>
                    </w:rPr>
                  </w:pPr>
                  <w:r w:rsidRPr="00122EEB">
                    <w:rPr>
                      <w:rFonts w:ascii="Times New Roman" w:hAnsi="Times New Roman" w:cs="Times New Roman"/>
                      <w:sz w:val="20"/>
                      <w:szCs w:val="20"/>
                    </w:rPr>
                    <w:lastRenderedPageBreak/>
                    <w:t>40 детей тжс</w:t>
                  </w:r>
                </w:p>
                <w:p w:rsidR="005F2964" w:rsidRPr="00122EEB" w:rsidRDefault="005F2964" w:rsidP="00147568">
                  <w:pPr>
                    <w:spacing w:after="0" w:line="240" w:lineRule="auto"/>
                    <w:jc w:val="center"/>
                    <w:rPr>
                      <w:rFonts w:ascii="Times New Roman" w:hAnsi="Times New Roman" w:cs="Times New Roman"/>
                      <w:sz w:val="20"/>
                      <w:szCs w:val="20"/>
                    </w:rPr>
                  </w:pPr>
                  <w:r w:rsidRPr="00122EEB">
                    <w:rPr>
                      <w:rFonts w:ascii="Times New Roman" w:hAnsi="Times New Roman" w:cs="Times New Roman"/>
                      <w:sz w:val="20"/>
                      <w:szCs w:val="20"/>
                    </w:rPr>
                    <w:t>6 детей из семей мобилиз.</w:t>
                  </w:r>
                </w:p>
                <w:p w:rsidR="005F2964" w:rsidRPr="00122EEB" w:rsidRDefault="005F2964" w:rsidP="00147568">
                  <w:pPr>
                    <w:spacing w:after="0" w:line="240" w:lineRule="auto"/>
                    <w:jc w:val="center"/>
                    <w:rPr>
                      <w:rFonts w:ascii="Times New Roman" w:hAnsi="Times New Roman" w:cs="Times New Roman"/>
                      <w:sz w:val="20"/>
                      <w:szCs w:val="20"/>
                    </w:rPr>
                  </w:pPr>
                  <w:r w:rsidRPr="00122EEB">
                    <w:rPr>
                      <w:rFonts w:ascii="Times New Roman" w:hAnsi="Times New Roman" w:cs="Times New Roman"/>
                      <w:sz w:val="20"/>
                      <w:szCs w:val="20"/>
                    </w:rPr>
                    <w:t>8 детей сирот</w:t>
                  </w:r>
                </w:p>
              </w:tc>
            </w:tr>
            <w:tr w:rsidR="005F2964" w:rsidRPr="00122EEB" w:rsidTr="00122EEB">
              <w:tc>
                <w:tcPr>
                  <w:tcW w:w="2854" w:type="dxa"/>
                  <w:tcBorders>
                    <w:top w:val="single" w:sz="4" w:space="0" w:color="auto"/>
                    <w:left w:val="single" w:sz="4" w:space="0" w:color="auto"/>
                    <w:bottom w:val="single" w:sz="4" w:space="0" w:color="auto"/>
                    <w:right w:val="single" w:sz="4" w:space="0" w:color="auto"/>
                  </w:tcBorders>
                  <w:hideMark/>
                </w:tcPr>
                <w:p w:rsidR="005F2964" w:rsidRPr="00122EEB" w:rsidRDefault="005F2964">
                  <w:pPr>
                    <w:spacing w:after="0" w:line="240" w:lineRule="auto"/>
                    <w:jc w:val="center"/>
                    <w:rPr>
                      <w:b/>
                      <w:i/>
                      <w:sz w:val="20"/>
                      <w:szCs w:val="20"/>
                    </w:rPr>
                  </w:pPr>
                  <w:r w:rsidRPr="00122EEB">
                    <w:rPr>
                      <w:b/>
                      <w:i/>
                      <w:sz w:val="20"/>
                      <w:szCs w:val="20"/>
                    </w:rPr>
                    <w:lastRenderedPageBreak/>
                    <w:t>Всего оздоровлено</w:t>
                  </w:r>
                </w:p>
              </w:tc>
              <w:tc>
                <w:tcPr>
                  <w:tcW w:w="1365" w:type="dxa"/>
                  <w:tcBorders>
                    <w:top w:val="single" w:sz="4" w:space="0" w:color="auto"/>
                    <w:left w:val="single" w:sz="4" w:space="0" w:color="auto"/>
                    <w:bottom w:val="single" w:sz="4" w:space="0" w:color="auto"/>
                    <w:right w:val="single" w:sz="4" w:space="0" w:color="auto"/>
                  </w:tcBorders>
                  <w:hideMark/>
                </w:tcPr>
                <w:p w:rsidR="005F2964" w:rsidRPr="00122EEB" w:rsidRDefault="005F2964">
                  <w:pPr>
                    <w:spacing w:after="0" w:line="240" w:lineRule="auto"/>
                    <w:jc w:val="center"/>
                    <w:rPr>
                      <w:b/>
                      <w:sz w:val="20"/>
                      <w:szCs w:val="20"/>
                    </w:rPr>
                  </w:pPr>
                  <w:r w:rsidRPr="00122EEB">
                    <w:rPr>
                      <w:b/>
                      <w:sz w:val="20"/>
                      <w:szCs w:val="20"/>
                    </w:rPr>
                    <w:t>0</w:t>
                  </w:r>
                </w:p>
              </w:tc>
              <w:tc>
                <w:tcPr>
                  <w:tcW w:w="2268" w:type="dxa"/>
                  <w:tcBorders>
                    <w:top w:val="single" w:sz="4" w:space="0" w:color="auto"/>
                    <w:left w:val="single" w:sz="4" w:space="0" w:color="auto"/>
                    <w:bottom w:val="single" w:sz="4" w:space="0" w:color="auto"/>
                    <w:right w:val="single" w:sz="4" w:space="0" w:color="auto"/>
                  </w:tcBorders>
                  <w:hideMark/>
                </w:tcPr>
                <w:p w:rsidR="005F2964" w:rsidRPr="00122EEB" w:rsidRDefault="005F2964">
                  <w:pPr>
                    <w:spacing w:after="0" w:line="240" w:lineRule="auto"/>
                    <w:jc w:val="center"/>
                    <w:rPr>
                      <w:b/>
                      <w:sz w:val="20"/>
                      <w:szCs w:val="20"/>
                    </w:rPr>
                  </w:pPr>
                  <w:r w:rsidRPr="00122EEB">
                    <w:rPr>
                      <w:b/>
                      <w:sz w:val="20"/>
                      <w:szCs w:val="20"/>
                    </w:rPr>
                    <w:t>166 детей</w:t>
                  </w:r>
                </w:p>
              </w:tc>
              <w:tc>
                <w:tcPr>
                  <w:tcW w:w="1219" w:type="dxa"/>
                  <w:tcBorders>
                    <w:top w:val="single" w:sz="4" w:space="0" w:color="auto"/>
                    <w:left w:val="single" w:sz="4" w:space="0" w:color="auto"/>
                    <w:bottom w:val="single" w:sz="4" w:space="0" w:color="auto"/>
                    <w:right w:val="single" w:sz="4" w:space="0" w:color="auto"/>
                  </w:tcBorders>
                  <w:hideMark/>
                </w:tcPr>
                <w:p w:rsidR="005F2964" w:rsidRPr="00122EEB" w:rsidRDefault="005F2964">
                  <w:pPr>
                    <w:spacing w:after="0" w:line="240" w:lineRule="auto"/>
                    <w:jc w:val="center"/>
                    <w:rPr>
                      <w:b/>
                      <w:sz w:val="20"/>
                      <w:szCs w:val="20"/>
                    </w:rPr>
                  </w:pPr>
                  <w:r w:rsidRPr="00122EEB">
                    <w:rPr>
                      <w:b/>
                      <w:sz w:val="20"/>
                      <w:szCs w:val="20"/>
                    </w:rPr>
                    <w:t>7детей</w:t>
                  </w:r>
                </w:p>
              </w:tc>
              <w:tc>
                <w:tcPr>
                  <w:tcW w:w="1865" w:type="dxa"/>
                  <w:tcBorders>
                    <w:top w:val="single" w:sz="4" w:space="0" w:color="auto"/>
                    <w:left w:val="single" w:sz="4" w:space="0" w:color="auto"/>
                    <w:bottom w:val="single" w:sz="4" w:space="0" w:color="auto"/>
                    <w:right w:val="single" w:sz="4" w:space="0" w:color="auto"/>
                  </w:tcBorders>
                  <w:hideMark/>
                </w:tcPr>
                <w:p w:rsidR="005F2964" w:rsidRPr="00122EEB" w:rsidRDefault="005F2964">
                  <w:pPr>
                    <w:spacing w:after="0" w:line="240" w:lineRule="auto"/>
                    <w:jc w:val="center"/>
                    <w:rPr>
                      <w:b/>
                      <w:sz w:val="20"/>
                      <w:szCs w:val="20"/>
                    </w:rPr>
                  </w:pPr>
                  <w:r w:rsidRPr="00122EEB">
                    <w:rPr>
                      <w:b/>
                      <w:sz w:val="20"/>
                      <w:szCs w:val="20"/>
                    </w:rPr>
                    <w:t>173/40 детей ТЖС</w:t>
                  </w:r>
                </w:p>
              </w:tc>
            </w:tr>
          </w:tbl>
          <w:p w:rsidR="00122EEB" w:rsidRPr="00122EEB" w:rsidRDefault="00122EEB" w:rsidP="00122EEB">
            <w:pPr>
              <w:pStyle w:val="af"/>
              <w:rPr>
                <w:rFonts w:ascii="Times New Roman" w:hAnsi="Times New Roman"/>
                <w:sz w:val="20"/>
                <w:szCs w:val="20"/>
              </w:rPr>
            </w:pPr>
          </w:p>
          <w:p w:rsidR="00122EEB" w:rsidRPr="00122EEB" w:rsidRDefault="00122EEB" w:rsidP="00122EEB">
            <w:pPr>
              <w:pStyle w:val="af"/>
              <w:rPr>
                <w:rFonts w:ascii="Times New Roman" w:hAnsi="Times New Roman"/>
                <w:sz w:val="20"/>
                <w:szCs w:val="20"/>
              </w:rPr>
            </w:pPr>
          </w:p>
          <w:p w:rsidR="00122EEB" w:rsidRPr="00122EEB" w:rsidRDefault="00122EEB" w:rsidP="00122EEB">
            <w:pPr>
              <w:pStyle w:val="af"/>
              <w:tabs>
                <w:tab w:val="left" w:pos="708"/>
              </w:tabs>
              <w:jc w:val="both"/>
              <w:rPr>
                <w:rFonts w:ascii="Times New Roman" w:hAnsi="Times New Roman"/>
                <w:b/>
                <w:sz w:val="20"/>
                <w:szCs w:val="20"/>
              </w:rPr>
            </w:pPr>
          </w:p>
          <w:p w:rsidR="00122EEB" w:rsidRPr="00122EEB" w:rsidRDefault="00122EEB" w:rsidP="00122EEB">
            <w:pPr>
              <w:pStyle w:val="af"/>
              <w:tabs>
                <w:tab w:val="left" w:pos="708"/>
              </w:tabs>
              <w:jc w:val="center"/>
              <w:rPr>
                <w:rFonts w:ascii="Times New Roman" w:hAnsi="Times New Roman"/>
                <w:b/>
                <w:sz w:val="20"/>
                <w:szCs w:val="20"/>
              </w:rPr>
            </w:pPr>
            <w:r w:rsidRPr="00122EEB">
              <w:rPr>
                <w:rFonts w:ascii="Times New Roman" w:hAnsi="Times New Roman"/>
                <w:b/>
                <w:sz w:val="20"/>
                <w:szCs w:val="20"/>
              </w:rPr>
              <w:t>Сведения о малых формах досуга летней оздоровительной   кампании за 2023г.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1843"/>
              <w:gridCol w:w="2268"/>
              <w:gridCol w:w="2233"/>
            </w:tblGrid>
            <w:tr w:rsidR="00122EEB" w:rsidRPr="00122EEB" w:rsidTr="00122EEB">
              <w:tc>
                <w:tcPr>
                  <w:tcW w:w="3227" w:type="dxa"/>
                  <w:tcBorders>
                    <w:top w:val="single" w:sz="4" w:space="0" w:color="auto"/>
                    <w:left w:val="single" w:sz="4" w:space="0" w:color="auto"/>
                    <w:bottom w:val="single" w:sz="4" w:space="0" w:color="auto"/>
                    <w:right w:val="single" w:sz="4" w:space="0" w:color="auto"/>
                  </w:tcBorders>
                  <w:hideMark/>
                </w:tcPr>
                <w:p w:rsidR="00122EEB" w:rsidRPr="00122EEB" w:rsidRDefault="00122EEB">
                  <w:pPr>
                    <w:pStyle w:val="af"/>
                    <w:spacing w:line="276" w:lineRule="auto"/>
                    <w:jc w:val="center"/>
                    <w:rPr>
                      <w:rFonts w:ascii="Times New Roman" w:hAnsi="Times New Roman"/>
                      <w:sz w:val="20"/>
                      <w:szCs w:val="20"/>
                    </w:rPr>
                  </w:pPr>
                  <w:r w:rsidRPr="00122EEB">
                    <w:rPr>
                      <w:rFonts w:ascii="Times New Roman" w:hAnsi="Times New Roman"/>
                      <w:sz w:val="20"/>
                      <w:szCs w:val="20"/>
                    </w:rPr>
                    <w:t>наименование</w:t>
                  </w:r>
                </w:p>
              </w:tc>
              <w:tc>
                <w:tcPr>
                  <w:tcW w:w="1843" w:type="dxa"/>
                  <w:tcBorders>
                    <w:top w:val="single" w:sz="4" w:space="0" w:color="auto"/>
                    <w:left w:val="single" w:sz="4" w:space="0" w:color="auto"/>
                    <w:bottom w:val="single" w:sz="4" w:space="0" w:color="auto"/>
                    <w:right w:val="single" w:sz="4" w:space="0" w:color="auto"/>
                  </w:tcBorders>
                  <w:hideMark/>
                </w:tcPr>
                <w:p w:rsidR="00122EEB" w:rsidRPr="00122EEB" w:rsidRDefault="00122EEB">
                  <w:pPr>
                    <w:pStyle w:val="af"/>
                    <w:spacing w:line="276" w:lineRule="auto"/>
                    <w:jc w:val="center"/>
                    <w:rPr>
                      <w:rFonts w:ascii="Times New Roman" w:hAnsi="Times New Roman"/>
                      <w:sz w:val="20"/>
                      <w:szCs w:val="20"/>
                    </w:rPr>
                  </w:pPr>
                  <w:r w:rsidRPr="00122EEB">
                    <w:rPr>
                      <w:rFonts w:ascii="Times New Roman" w:hAnsi="Times New Roman"/>
                      <w:sz w:val="20"/>
                      <w:szCs w:val="20"/>
                    </w:rPr>
                    <w:t>Общее количество</w:t>
                  </w:r>
                </w:p>
                <w:p w:rsidR="00122EEB" w:rsidRPr="00122EEB" w:rsidRDefault="00122EEB">
                  <w:pPr>
                    <w:pStyle w:val="af"/>
                    <w:spacing w:line="276" w:lineRule="auto"/>
                    <w:jc w:val="center"/>
                    <w:rPr>
                      <w:rFonts w:ascii="Times New Roman" w:hAnsi="Times New Roman"/>
                      <w:sz w:val="20"/>
                      <w:szCs w:val="20"/>
                    </w:rPr>
                  </w:pPr>
                  <w:r w:rsidRPr="00122EEB">
                    <w:rPr>
                      <w:rFonts w:ascii="Times New Roman" w:hAnsi="Times New Roman"/>
                      <w:sz w:val="20"/>
                      <w:szCs w:val="20"/>
                    </w:rPr>
                    <w:t>Проведенных малых форм досуга (мероприятия)</w:t>
                  </w:r>
                </w:p>
              </w:tc>
              <w:tc>
                <w:tcPr>
                  <w:tcW w:w="2268" w:type="dxa"/>
                  <w:tcBorders>
                    <w:top w:val="single" w:sz="4" w:space="0" w:color="auto"/>
                    <w:left w:val="single" w:sz="4" w:space="0" w:color="auto"/>
                    <w:bottom w:val="single" w:sz="4" w:space="0" w:color="auto"/>
                    <w:right w:val="single" w:sz="4" w:space="0" w:color="auto"/>
                  </w:tcBorders>
                  <w:hideMark/>
                </w:tcPr>
                <w:p w:rsidR="00122EEB" w:rsidRPr="00122EEB" w:rsidRDefault="00122EEB">
                  <w:pPr>
                    <w:pStyle w:val="af"/>
                    <w:spacing w:line="276" w:lineRule="auto"/>
                    <w:jc w:val="center"/>
                    <w:rPr>
                      <w:rFonts w:ascii="Times New Roman" w:hAnsi="Times New Roman"/>
                      <w:sz w:val="20"/>
                      <w:szCs w:val="20"/>
                    </w:rPr>
                  </w:pPr>
                  <w:r w:rsidRPr="00122EEB">
                    <w:rPr>
                      <w:rFonts w:ascii="Times New Roman" w:hAnsi="Times New Roman"/>
                      <w:sz w:val="20"/>
                      <w:szCs w:val="20"/>
                    </w:rPr>
                    <w:t>Категория детей, принимающих участие в малых формах досуга</w:t>
                  </w:r>
                </w:p>
              </w:tc>
              <w:tc>
                <w:tcPr>
                  <w:tcW w:w="2233" w:type="dxa"/>
                  <w:tcBorders>
                    <w:top w:val="single" w:sz="4" w:space="0" w:color="auto"/>
                    <w:left w:val="single" w:sz="4" w:space="0" w:color="auto"/>
                    <w:bottom w:val="single" w:sz="4" w:space="0" w:color="auto"/>
                    <w:right w:val="single" w:sz="4" w:space="0" w:color="auto"/>
                  </w:tcBorders>
                  <w:hideMark/>
                </w:tcPr>
                <w:p w:rsidR="00122EEB" w:rsidRPr="00122EEB" w:rsidRDefault="00122EEB">
                  <w:pPr>
                    <w:pStyle w:val="af"/>
                    <w:spacing w:line="276" w:lineRule="auto"/>
                    <w:jc w:val="center"/>
                    <w:rPr>
                      <w:rFonts w:ascii="Times New Roman" w:hAnsi="Times New Roman"/>
                      <w:sz w:val="20"/>
                      <w:szCs w:val="20"/>
                    </w:rPr>
                  </w:pPr>
                  <w:r w:rsidRPr="00122EEB">
                    <w:rPr>
                      <w:rFonts w:ascii="Times New Roman" w:hAnsi="Times New Roman"/>
                      <w:sz w:val="20"/>
                      <w:szCs w:val="20"/>
                    </w:rPr>
                    <w:t>Общая численность детей, охваченная малыми формами досуга</w:t>
                  </w:r>
                </w:p>
              </w:tc>
            </w:tr>
            <w:tr w:rsidR="00122EEB" w:rsidRPr="00122EEB" w:rsidTr="00122EEB">
              <w:trPr>
                <w:trHeight w:val="345"/>
              </w:trPr>
              <w:tc>
                <w:tcPr>
                  <w:tcW w:w="3227" w:type="dxa"/>
                  <w:tcBorders>
                    <w:top w:val="single" w:sz="4" w:space="0" w:color="auto"/>
                    <w:left w:val="single" w:sz="4" w:space="0" w:color="auto"/>
                    <w:bottom w:val="single" w:sz="4" w:space="0" w:color="auto"/>
                    <w:right w:val="single" w:sz="4" w:space="0" w:color="auto"/>
                  </w:tcBorders>
                  <w:hideMark/>
                </w:tcPr>
                <w:p w:rsidR="00122EEB" w:rsidRPr="00122EEB" w:rsidRDefault="00122EEB">
                  <w:pPr>
                    <w:pStyle w:val="af"/>
                    <w:spacing w:line="276" w:lineRule="auto"/>
                    <w:rPr>
                      <w:rFonts w:ascii="Times New Roman" w:hAnsi="Times New Roman"/>
                      <w:sz w:val="20"/>
                      <w:szCs w:val="20"/>
                    </w:rPr>
                  </w:pPr>
                  <w:r w:rsidRPr="00122EEB">
                    <w:rPr>
                      <w:rFonts w:ascii="Times New Roman" w:hAnsi="Times New Roman"/>
                      <w:sz w:val="20"/>
                      <w:szCs w:val="20"/>
                    </w:rPr>
                    <w:t>Спортивные мероприятия</w:t>
                  </w:r>
                </w:p>
              </w:tc>
              <w:tc>
                <w:tcPr>
                  <w:tcW w:w="1843" w:type="dxa"/>
                  <w:tcBorders>
                    <w:top w:val="single" w:sz="4" w:space="0" w:color="auto"/>
                    <w:left w:val="single" w:sz="4" w:space="0" w:color="auto"/>
                    <w:bottom w:val="single" w:sz="4" w:space="0" w:color="auto"/>
                    <w:right w:val="single" w:sz="4" w:space="0" w:color="auto"/>
                  </w:tcBorders>
                  <w:hideMark/>
                </w:tcPr>
                <w:p w:rsidR="00122EEB" w:rsidRPr="00122EEB" w:rsidRDefault="00122EEB">
                  <w:pPr>
                    <w:pStyle w:val="af"/>
                    <w:spacing w:line="276" w:lineRule="auto"/>
                    <w:jc w:val="center"/>
                    <w:rPr>
                      <w:rFonts w:ascii="Times New Roman" w:hAnsi="Times New Roman"/>
                      <w:sz w:val="20"/>
                      <w:szCs w:val="20"/>
                    </w:rPr>
                  </w:pPr>
                  <w:r w:rsidRPr="00122EEB">
                    <w:rPr>
                      <w:rFonts w:ascii="Times New Roman" w:hAnsi="Times New Roman"/>
                      <w:sz w:val="20"/>
                      <w:szCs w:val="20"/>
                    </w:rPr>
                    <w:t>96</w:t>
                  </w:r>
                </w:p>
              </w:tc>
              <w:tc>
                <w:tcPr>
                  <w:tcW w:w="2268" w:type="dxa"/>
                  <w:tcBorders>
                    <w:top w:val="single" w:sz="4" w:space="0" w:color="auto"/>
                    <w:left w:val="single" w:sz="4" w:space="0" w:color="auto"/>
                    <w:bottom w:val="single" w:sz="4" w:space="0" w:color="auto"/>
                    <w:right w:val="single" w:sz="4" w:space="0" w:color="auto"/>
                  </w:tcBorders>
                  <w:hideMark/>
                </w:tcPr>
                <w:p w:rsidR="00122EEB" w:rsidRPr="00122EEB" w:rsidRDefault="00122EEB">
                  <w:pPr>
                    <w:pStyle w:val="af"/>
                    <w:spacing w:line="276" w:lineRule="auto"/>
                    <w:jc w:val="center"/>
                    <w:rPr>
                      <w:rFonts w:ascii="Times New Roman" w:hAnsi="Times New Roman"/>
                      <w:sz w:val="20"/>
                      <w:szCs w:val="20"/>
                    </w:rPr>
                  </w:pPr>
                  <w:r w:rsidRPr="00122EEB">
                    <w:rPr>
                      <w:rFonts w:ascii="Times New Roman" w:hAnsi="Times New Roman"/>
                      <w:sz w:val="20"/>
                      <w:szCs w:val="20"/>
                    </w:rPr>
                    <w:t>все категории</w:t>
                  </w:r>
                </w:p>
              </w:tc>
              <w:tc>
                <w:tcPr>
                  <w:tcW w:w="2233" w:type="dxa"/>
                  <w:tcBorders>
                    <w:top w:val="single" w:sz="4" w:space="0" w:color="auto"/>
                    <w:left w:val="single" w:sz="4" w:space="0" w:color="auto"/>
                    <w:bottom w:val="single" w:sz="4" w:space="0" w:color="auto"/>
                    <w:right w:val="single" w:sz="4" w:space="0" w:color="auto"/>
                  </w:tcBorders>
                  <w:hideMark/>
                </w:tcPr>
                <w:p w:rsidR="00122EEB" w:rsidRPr="00122EEB" w:rsidRDefault="00122EEB">
                  <w:pPr>
                    <w:pStyle w:val="af"/>
                    <w:spacing w:line="276" w:lineRule="auto"/>
                    <w:jc w:val="center"/>
                    <w:rPr>
                      <w:rFonts w:ascii="Times New Roman" w:hAnsi="Times New Roman"/>
                      <w:sz w:val="20"/>
                      <w:szCs w:val="20"/>
                    </w:rPr>
                  </w:pPr>
                  <w:r w:rsidRPr="00122EEB">
                    <w:rPr>
                      <w:rFonts w:ascii="Times New Roman" w:hAnsi="Times New Roman"/>
                      <w:sz w:val="20"/>
                      <w:szCs w:val="20"/>
                    </w:rPr>
                    <w:t>382</w:t>
                  </w:r>
                </w:p>
              </w:tc>
            </w:tr>
            <w:tr w:rsidR="00122EEB" w:rsidRPr="00122EEB" w:rsidTr="00122EEB">
              <w:tc>
                <w:tcPr>
                  <w:tcW w:w="3227" w:type="dxa"/>
                  <w:tcBorders>
                    <w:top w:val="single" w:sz="4" w:space="0" w:color="auto"/>
                    <w:left w:val="single" w:sz="4" w:space="0" w:color="auto"/>
                    <w:bottom w:val="single" w:sz="4" w:space="0" w:color="auto"/>
                    <w:right w:val="single" w:sz="4" w:space="0" w:color="auto"/>
                  </w:tcBorders>
                  <w:hideMark/>
                </w:tcPr>
                <w:p w:rsidR="00122EEB" w:rsidRPr="00122EEB" w:rsidRDefault="00122EEB">
                  <w:pPr>
                    <w:pStyle w:val="af"/>
                    <w:spacing w:line="276" w:lineRule="auto"/>
                    <w:rPr>
                      <w:rFonts w:ascii="Times New Roman" w:hAnsi="Times New Roman"/>
                      <w:sz w:val="20"/>
                      <w:szCs w:val="20"/>
                    </w:rPr>
                  </w:pPr>
                  <w:r w:rsidRPr="00122EEB">
                    <w:rPr>
                      <w:rFonts w:ascii="Times New Roman" w:hAnsi="Times New Roman"/>
                      <w:sz w:val="20"/>
                      <w:szCs w:val="20"/>
                    </w:rPr>
                    <w:t>Экскурсии</w:t>
                  </w:r>
                </w:p>
              </w:tc>
              <w:tc>
                <w:tcPr>
                  <w:tcW w:w="1843" w:type="dxa"/>
                  <w:tcBorders>
                    <w:top w:val="single" w:sz="4" w:space="0" w:color="auto"/>
                    <w:left w:val="single" w:sz="4" w:space="0" w:color="auto"/>
                    <w:bottom w:val="single" w:sz="4" w:space="0" w:color="auto"/>
                    <w:right w:val="single" w:sz="4" w:space="0" w:color="auto"/>
                  </w:tcBorders>
                  <w:hideMark/>
                </w:tcPr>
                <w:p w:rsidR="00122EEB" w:rsidRPr="00122EEB" w:rsidRDefault="00122EEB">
                  <w:pPr>
                    <w:pStyle w:val="af"/>
                    <w:spacing w:line="276" w:lineRule="auto"/>
                    <w:jc w:val="center"/>
                    <w:rPr>
                      <w:rFonts w:ascii="Times New Roman" w:hAnsi="Times New Roman"/>
                      <w:sz w:val="20"/>
                      <w:szCs w:val="20"/>
                    </w:rPr>
                  </w:pPr>
                  <w:r w:rsidRPr="00122EEB">
                    <w:rPr>
                      <w:rFonts w:ascii="Times New Roman" w:hAnsi="Times New Roman"/>
                      <w:sz w:val="20"/>
                      <w:szCs w:val="20"/>
                    </w:rPr>
                    <w:t>64</w:t>
                  </w:r>
                </w:p>
              </w:tc>
              <w:tc>
                <w:tcPr>
                  <w:tcW w:w="2268" w:type="dxa"/>
                  <w:tcBorders>
                    <w:top w:val="single" w:sz="4" w:space="0" w:color="auto"/>
                    <w:left w:val="single" w:sz="4" w:space="0" w:color="auto"/>
                    <w:bottom w:val="single" w:sz="4" w:space="0" w:color="auto"/>
                    <w:right w:val="single" w:sz="4" w:space="0" w:color="auto"/>
                  </w:tcBorders>
                  <w:hideMark/>
                </w:tcPr>
                <w:p w:rsidR="00122EEB" w:rsidRPr="00122EEB" w:rsidRDefault="00122EEB">
                  <w:pPr>
                    <w:spacing w:after="200" w:line="276" w:lineRule="auto"/>
                    <w:jc w:val="center"/>
                    <w:rPr>
                      <w:sz w:val="20"/>
                      <w:szCs w:val="20"/>
                    </w:rPr>
                  </w:pPr>
                  <w:r w:rsidRPr="00122EEB">
                    <w:rPr>
                      <w:sz w:val="20"/>
                      <w:szCs w:val="20"/>
                    </w:rPr>
                    <w:t>все категории</w:t>
                  </w:r>
                </w:p>
              </w:tc>
              <w:tc>
                <w:tcPr>
                  <w:tcW w:w="2233" w:type="dxa"/>
                  <w:tcBorders>
                    <w:top w:val="single" w:sz="4" w:space="0" w:color="auto"/>
                    <w:left w:val="single" w:sz="4" w:space="0" w:color="auto"/>
                    <w:bottom w:val="single" w:sz="4" w:space="0" w:color="auto"/>
                    <w:right w:val="single" w:sz="4" w:space="0" w:color="auto"/>
                  </w:tcBorders>
                  <w:hideMark/>
                </w:tcPr>
                <w:p w:rsidR="00122EEB" w:rsidRPr="00122EEB" w:rsidRDefault="00122EEB">
                  <w:pPr>
                    <w:pStyle w:val="af"/>
                    <w:spacing w:line="276" w:lineRule="auto"/>
                    <w:jc w:val="center"/>
                    <w:rPr>
                      <w:rFonts w:ascii="Times New Roman" w:hAnsi="Times New Roman"/>
                      <w:sz w:val="20"/>
                      <w:szCs w:val="20"/>
                    </w:rPr>
                  </w:pPr>
                  <w:r w:rsidRPr="00122EEB">
                    <w:rPr>
                      <w:rFonts w:ascii="Times New Roman" w:hAnsi="Times New Roman"/>
                      <w:sz w:val="20"/>
                      <w:szCs w:val="20"/>
                    </w:rPr>
                    <w:t>162</w:t>
                  </w:r>
                </w:p>
              </w:tc>
            </w:tr>
            <w:tr w:rsidR="00122EEB" w:rsidRPr="00122EEB" w:rsidTr="00122EEB">
              <w:tc>
                <w:tcPr>
                  <w:tcW w:w="3227" w:type="dxa"/>
                  <w:tcBorders>
                    <w:top w:val="single" w:sz="4" w:space="0" w:color="auto"/>
                    <w:left w:val="single" w:sz="4" w:space="0" w:color="auto"/>
                    <w:bottom w:val="single" w:sz="4" w:space="0" w:color="auto"/>
                    <w:right w:val="single" w:sz="4" w:space="0" w:color="auto"/>
                  </w:tcBorders>
                  <w:hideMark/>
                </w:tcPr>
                <w:p w:rsidR="00122EEB" w:rsidRPr="00122EEB" w:rsidRDefault="00122EEB">
                  <w:pPr>
                    <w:pStyle w:val="af"/>
                    <w:spacing w:line="276" w:lineRule="auto"/>
                    <w:rPr>
                      <w:rFonts w:ascii="Times New Roman" w:hAnsi="Times New Roman"/>
                      <w:sz w:val="20"/>
                      <w:szCs w:val="20"/>
                    </w:rPr>
                  </w:pPr>
                  <w:r w:rsidRPr="00122EEB">
                    <w:rPr>
                      <w:rFonts w:ascii="Times New Roman" w:hAnsi="Times New Roman"/>
                      <w:sz w:val="20"/>
                      <w:szCs w:val="20"/>
                    </w:rPr>
                    <w:t>Туристические мероприятия</w:t>
                  </w:r>
                </w:p>
              </w:tc>
              <w:tc>
                <w:tcPr>
                  <w:tcW w:w="1843" w:type="dxa"/>
                  <w:tcBorders>
                    <w:top w:val="single" w:sz="4" w:space="0" w:color="auto"/>
                    <w:left w:val="single" w:sz="4" w:space="0" w:color="auto"/>
                    <w:bottom w:val="single" w:sz="4" w:space="0" w:color="auto"/>
                    <w:right w:val="single" w:sz="4" w:space="0" w:color="auto"/>
                  </w:tcBorders>
                  <w:hideMark/>
                </w:tcPr>
                <w:p w:rsidR="00122EEB" w:rsidRPr="00122EEB" w:rsidRDefault="00122EEB">
                  <w:pPr>
                    <w:pStyle w:val="af"/>
                    <w:spacing w:line="276" w:lineRule="auto"/>
                    <w:jc w:val="center"/>
                    <w:rPr>
                      <w:rFonts w:ascii="Times New Roman" w:hAnsi="Times New Roman"/>
                      <w:sz w:val="20"/>
                      <w:szCs w:val="20"/>
                    </w:rPr>
                  </w:pPr>
                  <w:r w:rsidRPr="00122EEB">
                    <w:rPr>
                      <w:rFonts w:ascii="Times New Roman" w:hAnsi="Times New Roman"/>
                      <w:sz w:val="20"/>
                      <w:szCs w:val="20"/>
                    </w:rPr>
                    <w:t>2</w:t>
                  </w:r>
                </w:p>
              </w:tc>
              <w:tc>
                <w:tcPr>
                  <w:tcW w:w="2268" w:type="dxa"/>
                  <w:tcBorders>
                    <w:top w:val="single" w:sz="4" w:space="0" w:color="auto"/>
                    <w:left w:val="single" w:sz="4" w:space="0" w:color="auto"/>
                    <w:bottom w:val="single" w:sz="4" w:space="0" w:color="auto"/>
                    <w:right w:val="single" w:sz="4" w:space="0" w:color="auto"/>
                  </w:tcBorders>
                  <w:hideMark/>
                </w:tcPr>
                <w:p w:rsidR="00122EEB" w:rsidRPr="00122EEB" w:rsidRDefault="00122EEB">
                  <w:pPr>
                    <w:spacing w:after="200" w:line="276" w:lineRule="auto"/>
                    <w:jc w:val="center"/>
                    <w:rPr>
                      <w:sz w:val="20"/>
                      <w:szCs w:val="20"/>
                    </w:rPr>
                  </w:pPr>
                  <w:r w:rsidRPr="00122EEB">
                    <w:rPr>
                      <w:sz w:val="20"/>
                      <w:szCs w:val="20"/>
                    </w:rPr>
                    <w:t>все категории</w:t>
                  </w:r>
                </w:p>
              </w:tc>
              <w:tc>
                <w:tcPr>
                  <w:tcW w:w="2233" w:type="dxa"/>
                  <w:tcBorders>
                    <w:top w:val="single" w:sz="4" w:space="0" w:color="auto"/>
                    <w:left w:val="single" w:sz="4" w:space="0" w:color="auto"/>
                    <w:bottom w:val="single" w:sz="4" w:space="0" w:color="auto"/>
                    <w:right w:val="single" w:sz="4" w:space="0" w:color="auto"/>
                  </w:tcBorders>
                  <w:hideMark/>
                </w:tcPr>
                <w:p w:rsidR="00122EEB" w:rsidRPr="00122EEB" w:rsidRDefault="00122EEB">
                  <w:pPr>
                    <w:pStyle w:val="af"/>
                    <w:spacing w:line="276" w:lineRule="auto"/>
                    <w:jc w:val="center"/>
                    <w:rPr>
                      <w:rFonts w:ascii="Times New Roman" w:hAnsi="Times New Roman"/>
                      <w:sz w:val="20"/>
                      <w:szCs w:val="20"/>
                    </w:rPr>
                  </w:pPr>
                  <w:r w:rsidRPr="00122EEB">
                    <w:rPr>
                      <w:rFonts w:ascii="Times New Roman" w:hAnsi="Times New Roman"/>
                      <w:sz w:val="20"/>
                      <w:szCs w:val="20"/>
                    </w:rPr>
                    <w:t>20</w:t>
                  </w:r>
                </w:p>
              </w:tc>
            </w:tr>
            <w:tr w:rsidR="00122EEB" w:rsidRPr="00122EEB" w:rsidTr="00122EEB">
              <w:tc>
                <w:tcPr>
                  <w:tcW w:w="3227" w:type="dxa"/>
                  <w:tcBorders>
                    <w:top w:val="single" w:sz="4" w:space="0" w:color="auto"/>
                    <w:left w:val="single" w:sz="4" w:space="0" w:color="auto"/>
                    <w:bottom w:val="single" w:sz="4" w:space="0" w:color="auto"/>
                    <w:right w:val="single" w:sz="4" w:space="0" w:color="auto"/>
                  </w:tcBorders>
                  <w:hideMark/>
                </w:tcPr>
                <w:p w:rsidR="00122EEB" w:rsidRPr="00122EEB" w:rsidRDefault="00122EEB">
                  <w:pPr>
                    <w:pStyle w:val="af"/>
                    <w:spacing w:line="276" w:lineRule="auto"/>
                    <w:rPr>
                      <w:rFonts w:ascii="Times New Roman" w:hAnsi="Times New Roman"/>
                      <w:sz w:val="20"/>
                      <w:szCs w:val="20"/>
                    </w:rPr>
                  </w:pPr>
                  <w:r w:rsidRPr="00122EEB">
                    <w:rPr>
                      <w:rFonts w:ascii="Times New Roman" w:hAnsi="Times New Roman"/>
                      <w:sz w:val="20"/>
                      <w:szCs w:val="20"/>
                    </w:rPr>
                    <w:t>Трудовые объединения, бригады</w:t>
                  </w:r>
                </w:p>
              </w:tc>
              <w:tc>
                <w:tcPr>
                  <w:tcW w:w="1843" w:type="dxa"/>
                  <w:tcBorders>
                    <w:top w:val="single" w:sz="4" w:space="0" w:color="auto"/>
                    <w:left w:val="single" w:sz="4" w:space="0" w:color="auto"/>
                    <w:bottom w:val="single" w:sz="4" w:space="0" w:color="auto"/>
                    <w:right w:val="single" w:sz="4" w:space="0" w:color="auto"/>
                  </w:tcBorders>
                  <w:hideMark/>
                </w:tcPr>
                <w:p w:rsidR="00122EEB" w:rsidRPr="00122EEB" w:rsidRDefault="00122EEB">
                  <w:pPr>
                    <w:pStyle w:val="af"/>
                    <w:spacing w:line="276" w:lineRule="auto"/>
                    <w:jc w:val="center"/>
                    <w:rPr>
                      <w:rFonts w:ascii="Times New Roman" w:hAnsi="Times New Roman"/>
                      <w:sz w:val="20"/>
                      <w:szCs w:val="20"/>
                    </w:rPr>
                  </w:pPr>
                  <w:r w:rsidRPr="00122EEB">
                    <w:rPr>
                      <w:rFonts w:ascii="Times New Roman" w:hAnsi="Times New Roman"/>
                      <w:sz w:val="20"/>
                      <w:szCs w:val="20"/>
                    </w:rPr>
                    <w:t>5</w:t>
                  </w:r>
                </w:p>
              </w:tc>
              <w:tc>
                <w:tcPr>
                  <w:tcW w:w="2268" w:type="dxa"/>
                  <w:tcBorders>
                    <w:top w:val="single" w:sz="4" w:space="0" w:color="auto"/>
                    <w:left w:val="single" w:sz="4" w:space="0" w:color="auto"/>
                    <w:bottom w:val="single" w:sz="4" w:space="0" w:color="auto"/>
                    <w:right w:val="single" w:sz="4" w:space="0" w:color="auto"/>
                  </w:tcBorders>
                  <w:hideMark/>
                </w:tcPr>
                <w:p w:rsidR="00122EEB" w:rsidRPr="00122EEB" w:rsidRDefault="00122EEB">
                  <w:pPr>
                    <w:spacing w:after="200" w:line="276" w:lineRule="auto"/>
                    <w:jc w:val="center"/>
                    <w:rPr>
                      <w:sz w:val="20"/>
                      <w:szCs w:val="20"/>
                    </w:rPr>
                  </w:pPr>
                  <w:r w:rsidRPr="00122EEB">
                    <w:rPr>
                      <w:sz w:val="20"/>
                      <w:szCs w:val="20"/>
                    </w:rPr>
                    <w:t>все категории</w:t>
                  </w:r>
                </w:p>
              </w:tc>
              <w:tc>
                <w:tcPr>
                  <w:tcW w:w="2233" w:type="dxa"/>
                  <w:tcBorders>
                    <w:top w:val="single" w:sz="4" w:space="0" w:color="auto"/>
                    <w:left w:val="single" w:sz="4" w:space="0" w:color="auto"/>
                    <w:bottom w:val="single" w:sz="4" w:space="0" w:color="auto"/>
                    <w:right w:val="single" w:sz="4" w:space="0" w:color="auto"/>
                  </w:tcBorders>
                  <w:hideMark/>
                </w:tcPr>
                <w:p w:rsidR="00122EEB" w:rsidRPr="00122EEB" w:rsidRDefault="00122EEB">
                  <w:pPr>
                    <w:pStyle w:val="af"/>
                    <w:spacing w:line="276" w:lineRule="auto"/>
                    <w:jc w:val="center"/>
                    <w:rPr>
                      <w:rFonts w:ascii="Times New Roman" w:hAnsi="Times New Roman"/>
                      <w:sz w:val="20"/>
                      <w:szCs w:val="20"/>
                    </w:rPr>
                  </w:pPr>
                  <w:r w:rsidRPr="00122EEB">
                    <w:rPr>
                      <w:rFonts w:ascii="Times New Roman" w:hAnsi="Times New Roman"/>
                      <w:sz w:val="20"/>
                      <w:szCs w:val="20"/>
                    </w:rPr>
                    <w:t>50</w:t>
                  </w:r>
                </w:p>
              </w:tc>
            </w:tr>
            <w:tr w:rsidR="00122EEB" w:rsidRPr="00122EEB" w:rsidTr="00122EEB">
              <w:tc>
                <w:tcPr>
                  <w:tcW w:w="3227" w:type="dxa"/>
                  <w:tcBorders>
                    <w:top w:val="single" w:sz="4" w:space="0" w:color="auto"/>
                    <w:left w:val="single" w:sz="4" w:space="0" w:color="auto"/>
                    <w:bottom w:val="single" w:sz="4" w:space="0" w:color="auto"/>
                    <w:right w:val="single" w:sz="4" w:space="0" w:color="auto"/>
                  </w:tcBorders>
                  <w:hideMark/>
                </w:tcPr>
                <w:p w:rsidR="00122EEB" w:rsidRPr="00122EEB" w:rsidRDefault="00122EEB">
                  <w:pPr>
                    <w:pStyle w:val="af"/>
                    <w:spacing w:line="276" w:lineRule="auto"/>
                    <w:rPr>
                      <w:rFonts w:ascii="Times New Roman" w:hAnsi="Times New Roman"/>
                      <w:sz w:val="20"/>
                      <w:szCs w:val="20"/>
                    </w:rPr>
                  </w:pPr>
                  <w:r w:rsidRPr="00122EEB">
                    <w:rPr>
                      <w:rFonts w:ascii="Times New Roman" w:hAnsi="Times New Roman"/>
                      <w:sz w:val="20"/>
                      <w:szCs w:val="20"/>
                    </w:rPr>
                    <w:t>Волонтерская деятельность</w:t>
                  </w:r>
                </w:p>
              </w:tc>
              <w:tc>
                <w:tcPr>
                  <w:tcW w:w="1843" w:type="dxa"/>
                  <w:tcBorders>
                    <w:top w:val="single" w:sz="4" w:space="0" w:color="auto"/>
                    <w:left w:val="single" w:sz="4" w:space="0" w:color="auto"/>
                    <w:bottom w:val="single" w:sz="4" w:space="0" w:color="auto"/>
                    <w:right w:val="single" w:sz="4" w:space="0" w:color="auto"/>
                  </w:tcBorders>
                  <w:hideMark/>
                </w:tcPr>
                <w:p w:rsidR="00122EEB" w:rsidRPr="00122EEB" w:rsidRDefault="00122EEB">
                  <w:pPr>
                    <w:pStyle w:val="af"/>
                    <w:spacing w:line="276" w:lineRule="auto"/>
                    <w:jc w:val="center"/>
                    <w:rPr>
                      <w:rFonts w:ascii="Times New Roman" w:hAnsi="Times New Roman"/>
                      <w:sz w:val="20"/>
                      <w:szCs w:val="20"/>
                    </w:rPr>
                  </w:pPr>
                  <w:r w:rsidRPr="00122EEB">
                    <w:rPr>
                      <w:rFonts w:ascii="Times New Roman" w:hAnsi="Times New Roman"/>
                      <w:sz w:val="20"/>
                      <w:szCs w:val="20"/>
                    </w:rPr>
                    <w:t>24</w:t>
                  </w:r>
                </w:p>
              </w:tc>
              <w:tc>
                <w:tcPr>
                  <w:tcW w:w="2268" w:type="dxa"/>
                  <w:tcBorders>
                    <w:top w:val="single" w:sz="4" w:space="0" w:color="auto"/>
                    <w:left w:val="single" w:sz="4" w:space="0" w:color="auto"/>
                    <w:bottom w:val="single" w:sz="4" w:space="0" w:color="auto"/>
                    <w:right w:val="single" w:sz="4" w:space="0" w:color="auto"/>
                  </w:tcBorders>
                  <w:hideMark/>
                </w:tcPr>
                <w:p w:rsidR="00122EEB" w:rsidRPr="00122EEB" w:rsidRDefault="00122EEB">
                  <w:pPr>
                    <w:spacing w:after="200" w:line="276" w:lineRule="auto"/>
                    <w:jc w:val="center"/>
                    <w:rPr>
                      <w:sz w:val="20"/>
                      <w:szCs w:val="20"/>
                    </w:rPr>
                  </w:pPr>
                  <w:r w:rsidRPr="00122EEB">
                    <w:rPr>
                      <w:sz w:val="20"/>
                      <w:szCs w:val="20"/>
                    </w:rPr>
                    <w:t>все категории</w:t>
                  </w:r>
                </w:p>
              </w:tc>
              <w:tc>
                <w:tcPr>
                  <w:tcW w:w="2233" w:type="dxa"/>
                  <w:tcBorders>
                    <w:top w:val="single" w:sz="4" w:space="0" w:color="auto"/>
                    <w:left w:val="single" w:sz="4" w:space="0" w:color="auto"/>
                    <w:bottom w:val="single" w:sz="4" w:space="0" w:color="auto"/>
                    <w:right w:val="single" w:sz="4" w:space="0" w:color="auto"/>
                  </w:tcBorders>
                  <w:hideMark/>
                </w:tcPr>
                <w:p w:rsidR="00122EEB" w:rsidRPr="00122EEB" w:rsidRDefault="00122EEB">
                  <w:pPr>
                    <w:pStyle w:val="af"/>
                    <w:spacing w:line="276" w:lineRule="auto"/>
                    <w:jc w:val="center"/>
                    <w:rPr>
                      <w:rFonts w:ascii="Times New Roman" w:hAnsi="Times New Roman"/>
                      <w:sz w:val="20"/>
                      <w:szCs w:val="20"/>
                    </w:rPr>
                  </w:pPr>
                  <w:r w:rsidRPr="00122EEB">
                    <w:rPr>
                      <w:rFonts w:ascii="Times New Roman" w:hAnsi="Times New Roman"/>
                      <w:sz w:val="20"/>
                      <w:szCs w:val="20"/>
                    </w:rPr>
                    <w:t>36</w:t>
                  </w:r>
                </w:p>
              </w:tc>
            </w:tr>
            <w:tr w:rsidR="00122EEB" w:rsidRPr="00122EEB" w:rsidTr="00122EEB">
              <w:tc>
                <w:tcPr>
                  <w:tcW w:w="3227" w:type="dxa"/>
                  <w:tcBorders>
                    <w:top w:val="single" w:sz="4" w:space="0" w:color="auto"/>
                    <w:left w:val="single" w:sz="4" w:space="0" w:color="auto"/>
                    <w:bottom w:val="single" w:sz="4" w:space="0" w:color="auto"/>
                    <w:right w:val="single" w:sz="4" w:space="0" w:color="auto"/>
                  </w:tcBorders>
                  <w:hideMark/>
                </w:tcPr>
                <w:p w:rsidR="00122EEB" w:rsidRPr="00122EEB" w:rsidRDefault="00122EEB">
                  <w:pPr>
                    <w:pStyle w:val="af"/>
                    <w:spacing w:line="276" w:lineRule="auto"/>
                    <w:rPr>
                      <w:rFonts w:ascii="Times New Roman" w:hAnsi="Times New Roman"/>
                      <w:sz w:val="20"/>
                      <w:szCs w:val="20"/>
                    </w:rPr>
                  </w:pPr>
                  <w:r w:rsidRPr="00122EEB">
                    <w:rPr>
                      <w:rFonts w:ascii="Times New Roman" w:hAnsi="Times New Roman"/>
                      <w:sz w:val="20"/>
                      <w:szCs w:val="20"/>
                    </w:rPr>
                    <w:t>Дворовые площадки</w:t>
                  </w:r>
                </w:p>
              </w:tc>
              <w:tc>
                <w:tcPr>
                  <w:tcW w:w="1843" w:type="dxa"/>
                  <w:tcBorders>
                    <w:top w:val="single" w:sz="4" w:space="0" w:color="auto"/>
                    <w:left w:val="single" w:sz="4" w:space="0" w:color="auto"/>
                    <w:bottom w:val="single" w:sz="4" w:space="0" w:color="auto"/>
                    <w:right w:val="single" w:sz="4" w:space="0" w:color="auto"/>
                  </w:tcBorders>
                  <w:hideMark/>
                </w:tcPr>
                <w:p w:rsidR="00122EEB" w:rsidRPr="00122EEB" w:rsidRDefault="00122EEB">
                  <w:pPr>
                    <w:pStyle w:val="af"/>
                    <w:spacing w:line="276" w:lineRule="auto"/>
                    <w:jc w:val="center"/>
                    <w:rPr>
                      <w:rFonts w:ascii="Times New Roman" w:hAnsi="Times New Roman"/>
                      <w:sz w:val="20"/>
                      <w:szCs w:val="20"/>
                    </w:rPr>
                  </w:pPr>
                  <w:r w:rsidRPr="00122EEB">
                    <w:rPr>
                      <w:rFonts w:ascii="Times New Roman" w:hAnsi="Times New Roman"/>
                      <w:sz w:val="20"/>
                      <w:szCs w:val="20"/>
                    </w:rPr>
                    <w:t>56</w:t>
                  </w:r>
                </w:p>
              </w:tc>
              <w:tc>
                <w:tcPr>
                  <w:tcW w:w="2268" w:type="dxa"/>
                  <w:tcBorders>
                    <w:top w:val="single" w:sz="4" w:space="0" w:color="auto"/>
                    <w:left w:val="single" w:sz="4" w:space="0" w:color="auto"/>
                    <w:bottom w:val="single" w:sz="4" w:space="0" w:color="auto"/>
                    <w:right w:val="single" w:sz="4" w:space="0" w:color="auto"/>
                  </w:tcBorders>
                  <w:hideMark/>
                </w:tcPr>
                <w:p w:rsidR="00122EEB" w:rsidRPr="00122EEB" w:rsidRDefault="00122EEB">
                  <w:pPr>
                    <w:spacing w:after="200" w:line="276" w:lineRule="auto"/>
                    <w:jc w:val="center"/>
                    <w:rPr>
                      <w:sz w:val="20"/>
                      <w:szCs w:val="20"/>
                    </w:rPr>
                  </w:pPr>
                  <w:r w:rsidRPr="00122EEB">
                    <w:rPr>
                      <w:sz w:val="20"/>
                      <w:szCs w:val="20"/>
                    </w:rPr>
                    <w:t xml:space="preserve">все категории </w:t>
                  </w:r>
                </w:p>
              </w:tc>
              <w:tc>
                <w:tcPr>
                  <w:tcW w:w="2233" w:type="dxa"/>
                  <w:tcBorders>
                    <w:top w:val="single" w:sz="4" w:space="0" w:color="auto"/>
                    <w:left w:val="single" w:sz="4" w:space="0" w:color="auto"/>
                    <w:bottom w:val="single" w:sz="4" w:space="0" w:color="auto"/>
                    <w:right w:val="single" w:sz="4" w:space="0" w:color="auto"/>
                  </w:tcBorders>
                  <w:hideMark/>
                </w:tcPr>
                <w:p w:rsidR="00122EEB" w:rsidRPr="00122EEB" w:rsidRDefault="00122EEB">
                  <w:pPr>
                    <w:pStyle w:val="af"/>
                    <w:spacing w:line="276" w:lineRule="auto"/>
                    <w:jc w:val="center"/>
                    <w:rPr>
                      <w:rFonts w:ascii="Times New Roman" w:hAnsi="Times New Roman"/>
                      <w:sz w:val="20"/>
                      <w:szCs w:val="20"/>
                    </w:rPr>
                  </w:pPr>
                  <w:r w:rsidRPr="00122EEB">
                    <w:rPr>
                      <w:rFonts w:ascii="Times New Roman" w:hAnsi="Times New Roman"/>
                      <w:sz w:val="20"/>
                      <w:szCs w:val="20"/>
                    </w:rPr>
                    <w:t>164</w:t>
                  </w:r>
                </w:p>
              </w:tc>
            </w:tr>
            <w:tr w:rsidR="00122EEB" w:rsidRPr="00122EEB" w:rsidTr="00122EEB">
              <w:tc>
                <w:tcPr>
                  <w:tcW w:w="3227" w:type="dxa"/>
                  <w:tcBorders>
                    <w:top w:val="single" w:sz="4" w:space="0" w:color="auto"/>
                    <w:left w:val="single" w:sz="4" w:space="0" w:color="auto"/>
                    <w:bottom w:val="single" w:sz="4" w:space="0" w:color="auto"/>
                    <w:right w:val="single" w:sz="4" w:space="0" w:color="auto"/>
                  </w:tcBorders>
                  <w:hideMark/>
                </w:tcPr>
                <w:p w:rsidR="00122EEB" w:rsidRPr="00122EEB" w:rsidRDefault="00122EEB">
                  <w:pPr>
                    <w:pStyle w:val="af"/>
                    <w:spacing w:line="276" w:lineRule="auto"/>
                    <w:rPr>
                      <w:rFonts w:ascii="Times New Roman" w:hAnsi="Times New Roman"/>
                      <w:sz w:val="20"/>
                      <w:szCs w:val="20"/>
                    </w:rPr>
                  </w:pPr>
                  <w:r w:rsidRPr="00122EEB">
                    <w:rPr>
                      <w:rFonts w:ascii="Times New Roman" w:hAnsi="Times New Roman"/>
                      <w:sz w:val="20"/>
                      <w:szCs w:val="20"/>
                    </w:rPr>
                    <w:t>Мастер классы</w:t>
                  </w:r>
                </w:p>
              </w:tc>
              <w:tc>
                <w:tcPr>
                  <w:tcW w:w="1843" w:type="dxa"/>
                  <w:tcBorders>
                    <w:top w:val="single" w:sz="4" w:space="0" w:color="auto"/>
                    <w:left w:val="single" w:sz="4" w:space="0" w:color="auto"/>
                    <w:bottom w:val="single" w:sz="4" w:space="0" w:color="auto"/>
                    <w:right w:val="single" w:sz="4" w:space="0" w:color="auto"/>
                  </w:tcBorders>
                  <w:hideMark/>
                </w:tcPr>
                <w:p w:rsidR="00122EEB" w:rsidRPr="00122EEB" w:rsidRDefault="00122EEB">
                  <w:pPr>
                    <w:pStyle w:val="af"/>
                    <w:spacing w:line="276" w:lineRule="auto"/>
                    <w:jc w:val="center"/>
                    <w:rPr>
                      <w:rFonts w:ascii="Times New Roman" w:hAnsi="Times New Roman"/>
                      <w:sz w:val="20"/>
                      <w:szCs w:val="20"/>
                    </w:rPr>
                  </w:pPr>
                  <w:r w:rsidRPr="00122EEB">
                    <w:rPr>
                      <w:rFonts w:ascii="Times New Roman" w:hAnsi="Times New Roman"/>
                      <w:sz w:val="20"/>
                      <w:szCs w:val="20"/>
                    </w:rPr>
                    <w:t>97</w:t>
                  </w:r>
                </w:p>
              </w:tc>
              <w:tc>
                <w:tcPr>
                  <w:tcW w:w="2268" w:type="dxa"/>
                  <w:tcBorders>
                    <w:top w:val="single" w:sz="4" w:space="0" w:color="auto"/>
                    <w:left w:val="single" w:sz="4" w:space="0" w:color="auto"/>
                    <w:bottom w:val="single" w:sz="4" w:space="0" w:color="auto"/>
                    <w:right w:val="single" w:sz="4" w:space="0" w:color="auto"/>
                  </w:tcBorders>
                  <w:hideMark/>
                </w:tcPr>
                <w:p w:rsidR="00122EEB" w:rsidRPr="00122EEB" w:rsidRDefault="00122EEB">
                  <w:pPr>
                    <w:spacing w:after="200" w:line="276" w:lineRule="auto"/>
                    <w:jc w:val="center"/>
                    <w:rPr>
                      <w:sz w:val="20"/>
                      <w:szCs w:val="20"/>
                    </w:rPr>
                  </w:pPr>
                  <w:r w:rsidRPr="00122EEB">
                    <w:rPr>
                      <w:sz w:val="20"/>
                      <w:szCs w:val="20"/>
                    </w:rPr>
                    <w:t>все категории</w:t>
                  </w:r>
                </w:p>
              </w:tc>
              <w:tc>
                <w:tcPr>
                  <w:tcW w:w="2233" w:type="dxa"/>
                  <w:tcBorders>
                    <w:top w:val="single" w:sz="4" w:space="0" w:color="auto"/>
                    <w:left w:val="single" w:sz="4" w:space="0" w:color="auto"/>
                    <w:bottom w:val="single" w:sz="4" w:space="0" w:color="auto"/>
                    <w:right w:val="single" w:sz="4" w:space="0" w:color="auto"/>
                  </w:tcBorders>
                  <w:hideMark/>
                </w:tcPr>
                <w:p w:rsidR="00122EEB" w:rsidRPr="00122EEB" w:rsidRDefault="00122EEB">
                  <w:pPr>
                    <w:pStyle w:val="af"/>
                    <w:spacing w:line="276" w:lineRule="auto"/>
                    <w:jc w:val="center"/>
                    <w:rPr>
                      <w:rFonts w:ascii="Times New Roman" w:hAnsi="Times New Roman"/>
                      <w:sz w:val="20"/>
                      <w:szCs w:val="20"/>
                    </w:rPr>
                  </w:pPr>
                  <w:r w:rsidRPr="00122EEB">
                    <w:rPr>
                      <w:rFonts w:ascii="Times New Roman" w:hAnsi="Times New Roman"/>
                      <w:sz w:val="20"/>
                      <w:szCs w:val="20"/>
                    </w:rPr>
                    <w:t>194</w:t>
                  </w:r>
                </w:p>
              </w:tc>
            </w:tr>
            <w:tr w:rsidR="00122EEB" w:rsidRPr="00122EEB" w:rsidTr="00122EEB">
              <w:tc>
                <w:tcPr>
                  <w:tcW w:w="3227" w:type="dxa"/>
                  <w:tcBorders>
                    <w:top w:val="single" w:sz="4" w:space="0" w:color="auto"/>
                    <w:left w:val="single" w:sz="4" w:space="0" w:color="auto"/>
                    <w:bottom w:val="single" w:sz="4" w:space="0" w:color="auto"/>
                    <w:right w:val="single" w:sz="4" w:space="0" w:color="auto"/>
                  </w:tcBorders>
                  <w:hideMark/>
                </w:tcPr>
                <w:p w:rsidR="00122EEB" w:rsidRPr="00122EEB" w:rsidRDefault="00122EEB">
                  <w:pPr>
                    <w:pStyle w:val="af"/>
                    <w:spacing w:line="276" w:lineRule="auto"/>
                    <w:rPr>
                      <w:rFonts w:ascii="Times New Roman" w:hAnsi="Times New Roman"/>
                      <w:sz w:val="20"/>
                      <w:szCs w:val="20"/>
                    </w:rPr>
                  </w:pPr>
                  <w:r w:rsidRPr="00122EEB">
                    <w:rPr>
                      <w:rFonts w:ascii="Times New Roman" w:hAnsi="Times New Roman"/>
                      <w:sz w:val="20"/>
                      <w:szCs w:val="20"/>
                    </w:rPr>
                    <w:t xml:space="preserve">Профилактическая деятельность </w:t>
                  </w:r>
                </w:p>
              </w:tc>
              <w:tc>
                <w:tcPr>
                  <w:tcW w:w="1843" w:type="dxa"/>
                  <w:tcBorders>
                    <w:top w:val="single" w:sz="4" w:space="0" w:color="auto"/>
                    <w:left w:val="single" w:sz="4" w:space="0" w:color="auto"/>
                    <w:bottom w:val="single" w:sz="4" w:space="0" w:color="auto"/>
                    <w:right w:val="single" w:sz="4" w:space="0" w:color="auto"/>
                  </w:tcBorders>
                  <w:hideMark/>
                </w:tcPr>
                <w:p w:rsidR="00122EEB" w:rsidRPr="00122EEB" w:rsidRDefault="00122EEB">
                  <w:pPr>
                    <w:pStyle w:val="af"/>
                    <w:spacing w:line="276" w:lineRule="auto"/>
                    <w:jc w:val="center"/>
                    <w:rPr>
                      <w:rFonts w:ascii="Times New Roman" w:hAnsi="Times New Roman"/>
                      <w:sz w:val="20"/>
                      <w:szCs w:val="20"/>
                    </w:rPr>
                  </w:pPr>
                  <w:r w:rsidRPr="00122EEB">
                    <w:rPr>
                      <w:rFonts w:ascii="Times New Roman" w:hAnsi="Times New Roman"/>
                      <w:sz w:val="20"/>
                      <w:szCs w:val="20"/>
                    </w:rPr>
                    <w:t>11</w:t>
                  </w:r>
                </w:p>
              </w:tc>
              <w:tc>
                <w:tcPr>
                  <w:tcW w:w="2268" w:type="dxa"/>
                  <w:tcBorders>
                    <w:top w:val="single" w:sz="4" w:space="0" w:color="auto"/>
                    <w:left w:val="single" w:sz="4" w:space="0" w:color="auto"/>
                    <w:bottom w:val="single" w:sz="4" w:space="0" w:color="auto"/>
                    <w:right w:val="single" w:sz="4" w:space="0" w:color="auto"/>
                  </w:tcBorders>
                  <w:hideMark/>
                </w:tcPr>
                <w:p w:rsidR="00122EEB" w:rsidRPr="00122EEB" w:rsidRDefault="00122EEB">
                  <w:pPr>
                    <w:spacing w:after="200" w:line="276" w:lineRule="auto"/>
                    <w:jc w:val="center"/>
                    <w:rPr>
                      <w:sz w:val="20"/>
                      <w:szCs w:val="20"/>
                    </w:rPr>
                  </w:pPr>
                  <w:r w:rsidRPr="00122EEB">
                    <w:rPr>
                      <w:sz w:val="20"/>
                      <w:szCs w:val="20"/>
                    </w:rPr>
                    <w:t>подростки</w:t>
                  </w:r>
                </w:p>
              </w:tc>
              <w:tc>
                <w:tcPr>
                  <w:tcW w:w="2233" w:type="dxa"/>
                  <w:tcBorders>
                    <w:top w:val="single" w:sz="4" w:space="0" w:color="auto"/>
                    <w:left w:val="single" w:sz="4" w:space="0" w:color="auto"/>
                    <w:bottom w:val="single" w:sz="4" w:space="0" w:color="auto"/>
                    <w:right w:val="single" w:sz="4" w:space="0" w:color="auto"/>
                  </w:tcBorders>
                  <w:hideMark/>
                </w:tcPr>
                <w:p w:rsidR="00122EEB" w:rsidRPr="00122EEB" w:rsidRDefault="00122EEB">
                  <w:pPr>
                    <w:pStyle w:val="af"/>
                    <w:spacing w:line="276" w:lineRule="auto"/>
                    <w:jc w:val="center"/>
                    <w:rPr>
                      <w:rFonts w:ascii="Times New Roman" w:hAnsi="Times New Roman"/>
                      <w:sz w:val="20"/>
                      <w:szCs w:val="20"/>
                    </w:rPr>
                  </w:pPr>
                  <w:r w:rsidRPr="00122EEB">
                    <w:rPr>
                      <w:rFonts w:ascii="Times New Roman" w:hAnsi="Times New Roman"/>
                      <w:sz w:val="20"/>
                      <w:szCs w:val="20"/>
                    </w:rPr>
                    <w:t>43</w:t>
                  </w:r>
                </w:p>
              </w:tc>
            </w:tr>
            <w:tr w:rsidR="00122EEB" w:rsidRPr="00122EEB" w:rsidTr="00122EEB">
              <w:tc>
                <w:tcPr>
                  <w:tcW w:w="3227" w:type="dxa"/>
                  <w:tcBorders>
                    <w:top w:val="single" w:sz="4" w:space="0" w:color="auto"/>
                    <w:left w:val="single" w:sz="4" w:space="0" w:color="auto"/>
                    <w:bottom w:val="single" w:sz="4" w:space="0" w:color="auto"/>
                    <w:right w:val="single" w:sz="4" w:space="0" w:color="auto"/>
                  </w:tcBorders>
                  <w:hideMark/>
                </w:tcPr>
                <w:p w:rsidR="00122EEB" w:rsidRPr="00122EEB" w:rsidRDefault="00122EEB">
                  <w:pPr>
                    <w:pStyle w:val="af"/>
                    <w:spacing w:line="276" w:lineRule="auto"/>
                    <w:rPr>
                      <w:rFonts w:ascii="Times New Roman" w:hAnsi="Times New Roman"/>
                      <w:sz w:val="20"/>
                      <w:szCs w:val="20"/>
                    </w:rPr>
                  </w:pPr>
                  <w:r w:rsidRPr="00122EEB">
                    <w:rPr>
                      <w:rFonts w:ascii="Times New Roman" w:hAnsi="Times New Roman"/>
                      <w:sz w:val="20"/>
                      <w:szCs w:val="20"/>
                    </w:rPr>
                    <w:t>Иные формы</w:t>
                  </w:r>
                </w:p>
              </w:tc>
              <w:tc>
                <w:tcPr>
                  <w:tcW w:w="1843" w:type="dxa"/>
                  <w:tcBorders>
                    <w:top w:val="single" w:sz="4" w:space="0" w:color="auto"/>
                    <w:left w:val="single" w:sz="4" w:space="0" w:color="auto"/>
                    <w:bottom w:val="single" w:sz="4" w:space="0" w:color="auto"/>
                    <w:right w:val="single" w:sz="4" w:space="0" w:color="auto"/>
                  </w:tcBorders>
                  <w:hideMark/>
                </w:tcPr>
                <w:p w:rsidR="00122EEB" w:rsidRPr="00122EEB" w:rsidRDefault="00122EEB">
                  <w:pPr>
                    <w:pStyle w:val="af"/>
                    <w:spacing w:line="276" w:lineRule="auto"/>
                    <w:jc w:val="center"/>
                    <w:rPr>
                      <w:rFonts w:ascii="Times New Roman" w:hAnsi="Times New Roman"/>
                      <w:sz w:val="20"/>
                      <w:szCs w:val="20"/>
                    </w:rPr>
                  </w:pPr>
                  <w:r w:rsidRPr="00122EEB">
                    <w:rPr>
                      <w:rFonts w:ascii="Times New Roman" w:hAnsi="Times New Roman"/>
                      <w:sz w:val="20"/>
                      <w:szCs w:val="20"/>
                    </w:rPr>
                    <w:t>313</w:t>
                  </w:r>
                </w:p>
              </w:tc>
              <w:tc>
                <w:tcPr>
                  <w:tcW w:w="2268" w:type="dxa"/>
                  <w:tcBorders>
                    <w:top w:val="single" w:sz="4" w:space="0" w:color="auto"/>
                    <w:left w:val="single" w:sz="4" w:space="0" w:color="auto"/>
                    <w:bottom w:val="single" w:sz="4" w:space="0" w:color="auto"/>
                    <w:right w:val="single" w:sz="4" w:space="0" w:color="auto"/>
                  </w:tcBorders>
                  <w:hideMark/>
                </w:tcPr>
                <w:p w:rsidR="00122EEB" w:rsidRPr="00122EEB" w:rsidRDefault="00122EEB">
                  <w:pPr>
                    <w:spacing w:after="200" w:line="276" w:lineRule="auto"/>
                    <w:jc w:val="center"/>
                    <w:rPr>
                      <w:sz w:val="20"/>
                      <w:szCs w:val="20"/>
                    </w:rPr>
                  </w:pPr>
                  <w:r w:rsidRPr="00122EEB">
                    <w:rPr>
                      <w:sz w:val="20"/>
                      <w:szCs w:val="20"/>
                    </w:rPr>
                    <w:t>все категории</w:t>
                  </w:r>
                </w:p>
              </w:tc>
              <w:tc>
                <w:tcPr>
                  <w:tcW w:w="2233" w:type="dxa"/>
                  <w:tcBorders>
                    <w:top w:val="single" w:sz="4" w:space="0" w:color="auto"/>
                    <w:left w:val="single" w:sz="4" w:space="0" w:color="auto"/>
                    <w:bottom w:val="single" w:sz="4" w:space="0" w:color="auto"/>
                    <w:right w:val="single" w:sz="4" w:space="0" w:color="auto"/>
                  </w:tcBorders>
                  <w:hideMark/>
                </w:tcPr>
                <w:p w:rsidR="00122EEB" w:rsidRPr="00122EEB" w:rsidRDefault="00122EEB">
                  <w:pPr>
                    <w:pStyle w:val="af"/>
                    <w:spacing w:line="276" w:lineRule="auto"/>
                    <w:jc w:val="center"/>
                    <w:rPr>
                      <w:rFonts w:ascii="Times New Roman" w:hAnsi="Times New Roman"/>
                      <w:sz w:val="20"/>
                      <w:szCs w:val="20"/>
                    </w:rPr>
                  </w:pPr>
                  <w:r w:rsidRPr="00122EEB">
                    <w:rPr>
                      <w:rFonts w:ascii="Times New Roman" w:hAnsi="Times New Roman"/>
                      <w:sz w:val="20"/>
                      <w:szCs w:val="20"/>
                    </w:rPr>
                    <w:t>561</w:t>
                  </w:r>
                </w:p>
              </w:tc>
            </w:tr>
            <w:tr w:rsidR="00122EEB" w:rsidRPr="00122EEB" w:rsidTr="00122EEB">
              <w:tc>
                <w:tcPr>
                  <w:tcW w:w="3227" w:type="dxa"/>
                  <w:tcBorders>
                    <w:top w:val="single" w:sz="4" w:space="0" w:color="auto"/>
                    <w:left w:val="single" w:sz="4" w:space="0" w:color="auto"/>
                    <w:bottom w:val="single" w:sz="4" w:space="0" w:color="auto"/>
                    <w:right w:val="single" w:sz="4" w:space="0" w:color="auto"/>
                  </w:tcBorders>
                  <w:hideMark/>
                </w:tcPr>
                <w:p w:rsidR="00122EEB" w:rsidRPr="00122EEB" w:rsidRDefault="00122EEB">
                  <w:pPr>
                    <w:pStyle w:val="af"/>
                    <w:spacing w:line="276" w:lineRule="auto"/>
                    <w:jc w:val="center"/>
                    <w:rPr>
                      <w:rFonts w:ascii="Times New Roman" w:hAnsi="Times New Roman"/>
                      <w:sz w:val="20"/>
                      <w:szCs w:val="20"/>
                    </w:rPr>
                  </w:pPr>
                  <w:r w:rsidRPr="00122EEB">
                    <w:rPr>
                      <w:rFonts w:ascii="Times New Roman" w:hAnsi="Times New Roman"/>
                      <w:sz w:val="20"/>
                      <w:szCs w:val="20"/>
                    </w:rPr>
                    <w:t>Итого</w:t>
                  </w:r>
                </w:p>
              </w:tc>
              <w:tc>
                <w:tcPr>
                  <w:tcW w:w="1843" w:type="dxa"/>
                  <w:tcBorders>
                    <w:top w:val="single" w:sz="4" w:space="0" w:color="auto"/>
                    <w:left w:val="single" w:sz="4" w:space="0" w:color="auto"/>
                    <w:bottom w:val="single" w:sz="4" w:space="0" w:color="auto"/>
                    <w:right w:val="single" w:sz="4" w:space="0" w:color="auto"/>
                  </w:tcBorders>
                  <w:hideMark/>
                </w:tcPr>
                <w:p w:rsidR="00122EEB" w:rsidRPr="00122EEB" w:rsidRDefault="00122EEB">
                  <w:pPr>
                    <w:pStyle w:val="af"/>
                    <w:spacing w:line="276" w:lineRule="auto"/>
                    <w:jc w:val="center"/>
                    <w:rPr>
                      <w:rFonts w:ascii="Times New Roman" w:hAnsi="Times New Roman"/>
                      <w:sz w:val="20"/>
                      <w:szCs w:val="20"/>
                    </w:rPr>
                  </w:pPr>
                  <w:r w:rsidRPr="00122EEB">
                    <w:rPr>
                      <w:rFonts w:ascii="Times New Roman" w:hAnsi="Times New Roman"/>
                      <w:sz w:val="20"/>
                      <w:szCs w:val="20"/>
                    </w:rPr>
                    <w:t>668</w:t>
                  </w:r>
                </w:p>
              </w:tc>
              <w:tc>
                <w:tcPr>
                  <w:tcW w:w="2268" w:type="dxa"/>
                  <w:tcBorders>
                    <w:top w:val="single" w:sz="4" w:space="0" w:color="auto"/>
                    <w:left w:val="single" w:sz="4" w:space="0" w:color="auto"/>
                    <w:bottom w:val="single" w:sz="4" w:space="0" w:color="auto"/>
                    <w:right w:val="single" w:sz="4" w:space="0" w:color="auto"/>
                  </w:tcBorders>
                  <w:hideMark/>
                </w:tcPr>
                <w:p w:rsidR="00122EEB" w:rsidRPr="00122EEB" w:rsidRDefault="00122EEB">
                  <w:pPr>
                    <w:spacing w:after="200" w:line="276" w:lineRule="auto"/>
                    <w:rPr>
                      <w:sz w:val="20"/>
                      <w:szCs w:val="20"/>
                    </w:rPr>
                  </w:pPr>
                  <w:r w:rsidRPr="00122EEB">
                    <w:rPr>
                      <w:sz w:val="20"/>
                      <w:szCs w:val="20"/>
                    </w:rPr>
                    <w:t xml:space="preserve">    все категории </w:t>
                  </w:r>
                </w:p>
              </w:tc>
              <w:tc>
                <w:tcPr>
                  <w:tcW w:w="2233" w:type="dxa"/>
                  <w:tcBorders>
                    <w:top w:val="single" w:sz="4" w:space="0" w:color="auto"/>
                    <w:left w:val="single" w:sz="4" w:space="0" w:color="auto"/>
                    <w:bottom w:val="single" w:sz="4" w:space="0" w:color="auto"/>
                    <w:right w:val="single" w:sz="4" w:space="0" w:color="auto"/>
                  </w:tcBorders>
                  <w:hideMark/>
                </w:tcPr>
                <w:p w:rsidR="00122EEB" w:rsidRPr="00122EEB" w:rsidRDefault="00122EEB">
                  <w:pPr>
                    <w:pStyle w:val="af"/>
                    <w:spacing w:line="276" w:lineRule="auto"/>
                    <w:jc w:val="center"/>
                    <w:rPr>
                      <w:rFonts w:ascii="Times New Roman" w:hAnsi="Times New Roman"/>
                      <w:sz w:val="20"/>
                      <w:szCs w:val="20"/>
                    </w:rPr>
                  </w:pPr>
                  <w:r w:rsidRPr="00122EEB">
                    <w:rPr>
                      <w:rFonts w:ascii="Times New Roman" w:hAnsi="Times New Roman"/>
                      <w:sz w:val="20"/>
                      <w:szCs w:val="20"/>
                    </w:rPr>
                    <w:t>1612</w:t>
                  </w:r>
                </w:p>
              </w:tc>
            </w:tr>
          </w:tbl>
          <w:p w:rsidR="00122EEB" w:rsidRPr="00122EEB" w:rsidRDefault="00122EEB" w:rsidP="00122EEB">
            <w:pPr>
              <w:jc w:val="both"/>
              <w:rPr>
                <w:rFonts w:ascii="Times New Roman" w:hAnsi="Times New Roman"/>
                <w:sz w:val="20"/>
                <w:szCs w:val="20"/>
              </w:rPr>
            </w:pPr>
          </w:p>
          <w:p w:rsidR="00122EEB" w:rsidRPr="00122EEB" w:rsidRDefault="00122EEB" w:rsidP="00122EEB">
            <w:pPr>
              <w:rPr>
                <w:rFonts w:ascii="Times New Roman" w:hAnsi="Times New Roman" w:cs="Times New Roman"/>
                <w:sz w:val="20"/>
                <w:szCs w:val="20"/>
              </w:rPr>
            </w:pPr>
            <w:r>
              <w:rPr>
                <w:rFonts w:ascii="Times New Roman" w:hAnsi="Times New Roman" w:cs="Times New Roman"/>
                <w:sz w:val="20"/>
                <w:szCs w:val="20"/>
              </w:rPr>
              <w:t>17</w:t>
            </w:r>
            <w:r w:rsidRPr="00122EEB">
              <w:rPr>
                <w:rFonts w:ascii="Times New Roman" w:hAnsi="Times New Roman" w:cs="Times New Roman"/>
                <w:sz w:val="20"/>
                <w:szCs w:val="20"/>
              </w:rPr>
              <w:t xml:space="preserve">  несовершеннолетних состоящих на различных видах учета оздоровились в загородных лагерях:</w:t>
            </w:r>
          </w:p>
          <w:p w:rsidR="00122EEB" w:rsidRPr="00122EEB" w:rsidRDefault="00122EEB" w:rsidP="00122EEB">
            <w:pPr>
              <w:jc w:val="both"/>
              <w:rPr>
                <w:rFonts w:ascii="Times New Roman" w:hAnsi="Times New Roman" w:cs="Times New Roman"/>
                <w:sz w:val="20"/>
                <w:szCs w:val="20"/>
              </w:rPr>
            </w:pPr>
            <w:r w:rsidRPr="00122EEB">
              <w:rPr>
                <w:rFonts w:ascii="Times New Roman" w:hAnsi="Times New Roman" w:cs="Times New Roman"/>
                <w:sz w:val="20"/>
                <w:szCs w:val="20"/>
              </w:rPr>
              <w:t xml:space="preserve">       При отделении по работе с семьей и детьми БУ СО ВО «КЦСОН Бабушкинского района» работала «Площадка детства». Площадку  посетили более 40 детей разного возраста. Проводились такие мероприятия, как мастер - классы, экскурсии, игровые программы, беседы, спортивные состязания. </w:t>
            </w:r>
          </w:p>
          <w:p w:rsidR="00122EEB" w:rsidRPr="00122EEB" w:rsidRDefault="00122EEB" w:rsidP="00122EEB">
            <w:pPr>
              <w:jc w:val="both"/>
              <w:rPr>
                <w:rFonts w:ascii="Times New Roman" w:hAnsi="Times New Roman" w:cs="Times New Roman"/>
                <w:sz w:val="20"/>
                <w:szCs w:val="20"/>
              </w:rPr>
            </w:pPr>
            <w:r w:rsidRPr="00122EEB">
              <w:rPr>
                <w:rFonts w:ascii="Times New Roman" w:hAnsi="Times New Roman" w:cs="Times New Roman"/>
                <w:sz w:val="20"/>
                <w:szCs w:val="20"/>
              </w:rPr>
              <w:t xml:space="preserve">       В летний период 2023 года на территории Бабушкинского муниципального района проведены районные профилактические мероприятия, направленные на профилактику асоциальных проявлений: «Шаг вперед» и </w:t>
            </w:r>
            <w:r w:rsidRPr="00122EEB">
              <w:rPr>
                <w:rFonts w:ascii="Times New Roman" w:hAnsi="Times New Roman" w:cs="Times New Roman"/>
                <w:sz w:val="20"/>
                <w:szCs w:val="20"/>
              </w:rPr>
              <w:lastRenderedPageBreak/>
              <w:t xml:space="preserve">«Неделя в армии», который назывался «Подросток», для несовершеннолетних, состоящих на различных видах учета. </w:t>
            </w:r>
          </w:p>
          <w:p w:rsidR="00122EEB" w:rsidRPr="00122EEB" w:rsidRDefault="00122EEB" w:rsidP="00122EEB">
            <w:pPr>
              <w:jc w:val="both"/>
              <w:rPr>
                <w:rFonts w:ascii="Times New Roman" w:hAnsi="Times New Roman" w:cs="Times New Roman"/>
                <w:sz w:val="20"/>
                <w:szCs w:val="20"/>
              </w:rPr>
            </w:pPr>
            <w:r w:rsidRPr="00122EEB">
              <w:rPr>
                <w:rFonts w:ascii="Times New Roman" w:hAnsi="Times New Roman" w:cs="Times New Roman"/>
                <w:sz w:val="20"/>
                <w:szCs w:val="20"/>
              </w:rPr>
              <w:t xml:space="preserve">        Активно приняли участие в мероприятиях Всероссийской акции «Добровольцы – детям». 18 семей и 36 детей, находящихся в трудной жизненной ситуации получили социальную поддержку в рамках данной акции.</w:t>
            </w:r>
          </w:p>
          <w:p w:rsidR="00122EEB" w:rsidRPr="00122EEB" w:rsidRDefault="00122EEB" w:rsidP="00122EEB">
            <w:pPr>
              <w:jc w:val="center"/>
              <w:rPr>
                <w:rFonts w:ascii="Times New Roman" w:hAnsi="Times New Roman" w:cs="Times New Roman"/>
                <w:b/>
                <w:sz w:val="20"/>
                <w:szCs w:val="20"/>
              </w:rPr>
            </w:pPr>
            <w:r w:rsidRPr="00122EEB">
              <w:rPr>
                <w:rFonts w:ascii="Times New Roman" w:hAnsi="Times New Roman" w:cs="Times New Roman"/>
                <w:b/>
                <w:sz w:val="20"/>
                <w:szCs w:val="20"/>
              </w:rPr>
              <w:t>«Семья» (09-31 августа 2023 года)</w:t>
            </w:r>
          </w:p>
          <w:p w:rsidR="00122EEB" w:rsidRPr="00122EEB" w:rsidRDefault="00122EEB" w:rsidP="00122EEB">
            <w:pPr>
              <w:jc w:val="both"/>
              <w:rPr>
                <w:rFonts w:ascii="Times New Roman" w:hAnsi="Times New Roman" w:cs="Times New Roman"/>
                <w:sz w:val="20"/>
                <w:szCs w:val="20"/>
              </w:rPr>
            </w:pPr>
            <w:r w:rsidRPr="00122EEB">
              <w:rPr>
                <w:rFonts w:ascii="Times New Roman" w:hAnsi="Times New Roman" w:cs="Times New Roman"/>
                <w:sz w:val="20"/>
                <w:szCs w:val="20"/>
              </w:rPr>
              <w:t xml:space="preserve">     В соответствии с Постановлением Главы Бабушкинского муниципального округа № 1 от 13.01.2023 года «О плане проведения межведомственных профилактических рейдов» за время операции «Подросток» на территории района проведено восемь межведомственных профилактических рейдов по выявлению правонарушений и преступлений со стороны несовершеннолетних, групп несовершеннолетних антиобщественной направленности, взрослых лиц, вовлекающих несовершеннолетних в совершение правонарушений, выявление родителей не исполняющих должным образом родительские обязанности. За летний период было организовано более 120 межведомственных выходов в семьи, состоящих на учетах, находящихся в СОП. По результатам данных мероприятий несовершеннолетние и родители привлечены к административной ответственности, обсуждались на заседаниях комиссии по делам несовершеннолетних и защите их прав. Комиссией за время операции «Подросток» проведено 8 заседаний, рассмотрено 74 административных дела, 10 вопросов профилактического характера.</w:t>
            </w:r>
          </w:p>
          <w:p w:rsidR="00122EEB" w:rsidRPr="00122EEB" w:rsidRDefault="00122EEB" w:rsidP="00122EEB">
            <w:pPr>
              <w:jc w:val="both"/>
              <w:rPr>
                <w:rFonts w:ascii="Times New Roman" w:hAnsi="Times New Roman" w:cs="Times New Roman"/>
                <w:sz w:val="20"/>
                <w:szCs w:val="20"/>
              </w:rPr>
            </w:pPr>
            <w:r w:rsidRPr="00122EEB">
              <w:rPr>
                <w:rFonts w:ascii="Times New Roman" w:hAnsi="Times New Roman" w:cs="Times New Roman"/>
                <w:sz w:val="20"/>
                <w:szCs w:val="20"/>
              </w:rPr>
              <w:t xml:space="preserve">     В указанный период проводилась информационно-просветительская работа органами и учреждениями системы профилактики района с родителями и несовершеннолетними в форме родительских собраний, круглых столов, оформления информационных стендов, информирование на официальных сайтах органов и учреждений системы профилактики района, сайте Бабушкинского муниципального округа, в районной газете, в группах В Контакте. Были размещены информационно-просветительские публикации для несовершеннолетних и родителей о безопасности в интернете, о реагировании на информации, причиняющие вред здоровью детей, об ограничениях, установленных законами области.</w:t>
            </w:r>
          </w:p>
          <w:p w:rsidR="00122EEB" w:rsidRPr="00122EEB" w:rsidRDefault="00122EEB" w:rsidP="00122EEB">
            <w:pPr>
              <w:ind w:firstLine="540"/>
              <w:jc w:val="both"/>
              <w:rPr>
                <w:rFonts w:ascii="Times New Roman" w:hAnsi="Times New Roman" w:cs="Times New Roman"/>
                <w:sz w:val="20"/>
                <w:szCs w:val="20"/>
              </w:rPr>
            </w:pPr>
            <w:r w:rsidRPr="00122EEB">
              <w:rPr>
                <w:rFonts w:ascii="Times New Roman" w:hAnsi="Times New Roman" w:cs="Times New Roman"/>
                <w:sz w:val="20"/>
                <w:szCs w:val="20"/>
              </w:rPr>
              <w:t xml:space="preserve">На 15 октября 2023 года в социально опасном положении находится 5 несовершеннолетних и 15 семей, где воспитывается 33 ребенка. С данными семьями проводилась индивидуальная профилактическая работа, осуществлялись выезды по месту жительства, оказывалась гуманитарная помощь, государственная социальная поддержка, организован отдых и оздоровление. В отделении по работе с семьей и детьми осуществляет деятельность социально-реабилитационная группа «Радуга», кружок «Творческая мастерская» и клуб «Подросток», которые посещали дети из семей, находящихся в СОП, находящихся в трудной жизненной ситуации, в количестве 48 человек.                    </w:t>
            </w:r>
          </w:p>
          <w:p w:rsidR="00122EEB" w:rsidRPr="00122EEB" w:rsidRDefault="00122EEB" w:rsidP="00122EEB">
            <w:pPr>
              <w:ind w:firstLine="540"/>
              <w:jc w:val="both"/>
              <w:rPr>
                <w:rFonts w:ascii="Times New Roman" w:hAnsi="Times New Roman" w:cs="Times New Roman"/>
                <w:sz w:val="20"/>
                <w:szCs w:val="20"/>
              </w:rPr>
            </w:pPr>
            <w:r w:rsidRPr="00122EEB">
              <w:rPr>
                <w:rFonts w:ascii="Times New Roman" w:hAnsi="Times New Roman" w:cs="Times New Roman"/>
                <w:sz w:val="20"/>
                <w:szCs w:val="20"/>
              </w:rPr>
              <w:t xml:space="preserve"> На территории района прошла акция «Соберем ребенка в школу», в которой приняли участие органы профилактики, добровольческий отряд «Новое поколение», активные граждане села, общественность, организации района, участники «Площадки детства» - всего 52 человека. Оказана помощь в сборе школьных принадлежностей, наборов для творчества, обуви, одежды, портфелей  детям из всех категорий, состоящих на учетах и сопровождении. Накануне 1 сентября сотрудники отделения по работе с семьей и детьми и инспектор ПДН ОМВД России по Бабушкинскому району посетили 18 семей, поздравили детей с наступающим праздником и подарили им канцелярские наборы (36 детей). Данное мероприятие проводилось в рамках всероссийской акции «Добровольцы детям».</w:t>
            </w:r>
          </w:p>
          <w:p w:rsidR="00122EEB" w:rsidRPr="00122EEB" w:rsidRDefault="00122EEB" w:rsidP="00122EEB">
            <w:pPr>
              <w:ind w:firstLine="540"/>
              <w:jc w:val="both"/>
              <w:rPr>
                <w:rFonts w:ascii="Times New Roman" w:hAnsi="Times New Roman" w:cs="Times New Roman"/>
                <w:sz w:val="20"/>
                <w:szCs w:val="20"/>
              </w:rPr>
            </w:pPr>
            <w:r w:rsidRPr="00122EEB">
              <w:rPr>
                <w:rFonts w:ascii="Times New Roman" w:hAnsi="Times New Roman" w:cs="Times New Roman"/>
                <w:sz w:val="20"/>
                <w:szCs w:val="20"/>
              </w:rPr>
              <w:t>В результате тесного сотрудничества с органами профилактики, регулярных плановых и экстренных выездов, наблюдается положительная динамика в профилактической работе с  несовершеннолетними, находящимися в социально опасном положении. Так за 2023 год было снято с профилактического учета, находящихся в социальном опасном положении – 1 несовершеннолетний и 7 семей.</w:t>
            </w:r>
          </w:p>
          <w:p w:rsidR="00122EEB" w:rsidRPr="00122EEB" w:rsidRDefault="00122EEB" w:rsidP="00122EEB">
            <w:pPr>
              <w:ind w:firstLine="540"/>
              <w:jc w:val="both"/>
              <w:rPr>
                <w:rFonts w:ascii="Times New Roman" w:hAnsi="Times New Roman" w:cs="Times New Roman"/>
                <w:sz w:val="20"/>
                <w:szCs w:val="20"/>
              </w:rPr>
            </w:pPr>
            <w:r w:rsidRPr="00122EEB">
              <w:rPr>
                <w:rFonts w:ascii="Times New Roman" w:hAnsi="Times New Roman" w:cs="Times New Roman"/>
                <w:sz w:val="20"/>
                <w:szCs w:val="20"/>
              </w:rPr>
              <w:t xml:space="preserve">В 2023 году на базе БУ СО ВО «КЦСОН Бабушкинского района» продолжила работу школа кандидатов в замещающие родители «Семейный причал».  В период проведения операции «Подросток» в 2023 году субъектами </w:t>
            </w:r>
            <w:r w:rsidRPr="00122EEB">
              <w:rPr>
                <w:rFonts w:ascii="Times New Roman" w:hAnsi="Times New Roman" w:cs="Times New Roman"/>
                <w:sz w:val="20"/>
                <w:szCs w:val="20"/>
              </w:rPr>
              <w:lastRenderedPageBreak/>
              <w:t xml:space="preserve">системы профилактики округа были организованы мероприятия в рамках Межведомственного регламента проведения мониторинга условий жизни несовершеннолетних в семьях опекунов (попечителей), в том числе в приемных семьях. </w:t>
            </w:r>
          </w:p>
          <w:p w:rsidR="00122EEB" w:rsidRPr="00122EEB" w:rsidRDefault="00122EEB" w:rsidP="00122EEB">
            <w:pPr>
              <w:jc w:val="center"/>
              <w:rPr>
                <w:rFonts w:ascii="Times New Roman" w:hAnsi="Times New Roman" w:cs="Times New Roman"/>
                <w:b/>
                <w:sz w:val="20"/>
                <w:szCs w:val="20"/>
              </w:rPr>
            </w:pPr>
            <w:r w:rsidRPr="00122EEB">
              <w:rPr>
                <w:rFonts w:ascii="Times New Roman" w:hAnsi="Times New Roman" w:cs="Times New Roman"/>
                <w:b/>
                <w:sz w:val="20"/>
                <w:szCs w:val="20"/>
              </w:rPr>
              <w:t>«Школа» (31 августа – 15 октября 2023 года)</w:t>
            </w:r>
          </w:p>
          <w:p w:rsidR="00122EEB" w:rsidRPr="00122EEB" w:rsidRDefault="00122EEB" w:rsidP="00122EEB">
            <w:pPr>
              <w:ind w:firstLine="540"/>
              <w:jc w:val="both"/>
              <w:rPr>
                <w:rFonts w:ascii="Times New Roman" w:hAnsi="Times New Roman" w:cs="Times New Roman"/>
                <w:sz w:val="20"/>
                <w:szCs w:val="20"/>
              </w:rPr>
            </w:pPr>
            <w:r w:rsidRPr="00122EEB">
              <w:rPr>
                <w:rFonts w:ascii="Times New Roman" w:hAnsi="Times New Roman" w:cs="Times New Roman"/>
                <w:sz w:val="20"/>
                <w:szCs w:val="20"/>
              </w:rPr>
              <w:t>Во всех образовательных организациях Бабушкинского муниципального района проведены мероприятия, посвященные Дню знаний.</w:t>
            </w:r>
          </w:p>
          <w:p w:rsidR="00122EEB" w:rsidRPr="00122EEB" w:rsidRDefault="00122EEB" w:rsidP="00122EEB">
            <w:pPr>
              <w:ind w:firstLine="540"/>
              <w:jc w:val="both"/>
              <w:rPr>
                <w:rFonts w:ascii="Times New Roman" w:hAnsi="Times New Roman" w:cs="Times New Roman"/>
                <w:sz w:val="20"/>
                <w:szCs w:val="20"/>
              </w:rPr>
            </w:pPr>
            <w:r w:rsidRPr="00122EEB">
              <w:rPr>
                <w:rFonts w:ascii="Times New Roman" w:hAnsi="Times New Roman" w:cs="Times New Roman"/>
                <w:sz w:val="20"/>
                <w:szCs w:val="20"/>
              </w:rPr>
              <w:t>Накануне 1 сентября сотрудники отделения по работе с семьей и детьми и инспектор ПДН ОМВД России по Бабушкинскому району посетили 18 семей, поздравили детей с наступающим праздником и подарили им канцелярские наборы (36 детей). Данное мероприятие проводилось в рамках всероссийской акции «Добровольцы детям».</w:t>
            </w:r>
          </w:p>
          <w:p w:rsidR="00122EEB" w:rsidRPr="00122EEB" w:rsidRDefault="00122EEB" w:rsidP="00122EEB">
            <w:pPr>
              <w:ind w:firstLine="540"/>
              <w:jc w:val="both"/>
              <w:rPr>
                <w:rFonts w:ascii="Times New Roman" w:hAnsi="Times New Roman" w:cs="Times New Roman"/>
                <w:sz w:val="20"/>
                <w:szCs w:val="20"/>
              </w:rPr>
            </w:pPr>
            <w:r w:rsidRPr="00122EEB">
              <w:rPr>
                <w:rFonts w:ascii="Times New Roman" w:hAnsi="Times New Roman" w:cs="Times New Roman"/>
                <w:sz w:val="20"/>
                <w:szCs w:val="20"/>
              </w:rPr>
              <w:t>Осуществлены комплексные профилактические отработки всех учебных заведений района, проверены правила проживания детей в интернатах.</w:t>
            </w:r>
          </w:p>
          <w:p w:rsidR="00122EEB" w:rsidRPr="00122EEB" w:rsidRDefault="00122EEB" w:rsidP="00122EEB">
            <w:pPr>
              <w:ind w:firstLine="540"/>
              <w:jc w:val="both"/>
              <w:rPr>
                <w:rFonts w:ascii="Times New Roman" w:hAnsi="Times New Roman" w:cs="Times New Roman"/>
                <w:sz w:val="20"/>
                <w:szCs w:val="20"/>
              </w:rPr>
            </w:pPr>
            <w:r w:rsidRPr="00122EEB">
              <w:rPr>
                <w:rFonts w:ascii="Times New Roman" w:hAnsi="Times New Roman" w:cs="Times New Roman"/>
                <w:sz w:val="20"/>
                <w:szCs w:val="20"/>
              </w:rPr>
              <w:t>Также организована работа комиссией по делам несовершеннолетних и защите их прав, управлением образования и образовательными организациями по выявлению несовершеннолетних, не приступивших к занятиям в школе по каким-либо причинам. Несовершеннолетних указанной категории на территории района не выявлено.</w:t>
            </w:r>
          </w:p>
          <w:p w:rsidR="00122EEB" w:rsidRPr="00122EEB" w:rsidRDefault="00122EEB" w:rsidP="00122EEB">
            <w:pPr>
              <w:ind w:firstLine="540"/>
              <w:jc w:val="both"/>
              <w:rPr>
                <w:rFonts w:ascii="Times New Roman" w:hAnsi="Times New Roman" w:cs="Times New Roman"/>
                <w:sz w:val="20"/>
                <w:szCs w:val="20"/>
              </w:rPr>
            </w:pPr>
            <w:r w:rsidRPr="00122EEB">
              <w:rPr>
                <w:rFonts w:ascii="Times New Roman" w:hAnsi="Times New Roman" w:cs="Times New Roman"/>
                <w:sz w:val="20"/>
                <w:szCs w:val="20"/>
              </w:rPr>
              <w:t>В связи с началом образовательного процесса в отделении по работе с семьей и детьми открылась реабилитационная группа «Радуга», клуб «Творческая мастерская» и клуб «Подросток».</w:t>
            </w:r>
          </w:p>
          <w:p w:rsidR="00122EEB" w:rsidRPr="00122EEB" w:rsidRDefault="00122EEB" w:rsidP="00122EEB">
            <w:pPr>
              <w:ind w:firstLine="540"/>
              <w:jc w:val="both"/>
              <w:rPr>
                <w:rFonts w:ascii="Times New Roman" w:eastAsia="Calibri" w:hAnsi="Times New Roman" w:cs="Times New Roman"/>
                <w:sz w:val="20"/>
                <w:szCs w:val="20"/>
              </w:rPr>
            </w:pPr>
            <w:r w:rsidRPr="00122EEB">
              <w:rPr>
                <w:rFonts w:ascii="Times New Roman" w:hAnsi="Times New Roman" w:cs="Times New Roman"/>
                <w:sz w:val="20"/>
                <w:szCs w:val="20"/>
              </w:rPr>
              <w:t>На территории Бабушкинского муниципального округа за период проведения межведомственной комплексной профилактической операции «Подросток»</w:t>
            </w:r>
            <w:r w:rsidRPr="00122EEB">
              <w:rPr>
                <w:rFonts w:ascii="Times New Roman" w:eastAsia="Calibri" w:hAnsi="Times New Roman" w:cs="Times New Roman"/>
                <w:sz w:val="20"/>
                <w:szCs w:val="20"/>
              </w:rPr>
              <w:t xml:space="preserve"> чрезвычайных происшествий с </w:t>
            </w:r>
            <w:r w:rsidRPr="00122EEB">
              <w:rPr>
                <w:rFonts w:ascii="Times New Roman" w:hAnsi="Times New Roman" w:cs="Times New Roman"/>
                <w:sz w:val="20"/>
                <w:szCs w:val="20"/>
              </w:rPr>
              <w:t xml:space="preserve">участием </w:t>
            </w:r>
            <w:r w:rsidRPr="00122EEB">
              <w:rPr>
                <w:rFonts w:ascii="Times New Roman" w:eastAsia="Calibri" w:hAnsi="Times New Roman" w:cs="Times New Roman"/>
                <w:sz w:val="20"/>
                <w:szCs w:val="20"/>
              </w:rPr>
              <w:t>несовершеннолетних, преступлений и ООД среди несовершеннолетних не зарегистрировано. В ОМВД России по Бабушкинскому району было доставлено 5 несовершеннолетних. За весь период операции было проведено 180 мероприятий антинаркотической и антиалкогольной направленности, 165 мероприятий по правилам дорожного движения. Представления по ст. 29.13 КоАП РФ в адрес субъектов системы профилактики комиссией по делам несовершеннолетних и защите их прав Бабушкинского муниципального района не направлялись.</w:t>
            </w:r>
          </w:p>
          <w:p w:rsidR="00DE4C41" w:rsidRPr="00DE4C41" w:rsidRDefault="00122EEB" w:rsidP="00DE4C41">
            <w:pPr>
              <w:jc w:val="both"/>
              <w:rPr>
                <w:rFonts w:ascii="Times New Roman" w:hAnsi="Times New Roman" w:cs="Times New Roman"/>
                <w:sz w:val="20"/>
                <w:szCs w:val="20"/>
              </w:rPr>
            </w:pPr>
            <w:r>
              <w:rPr>
                <w:rFonts w:ascii="Times New Roman" w:hAnsi="Times New Roman" w:cs="Times New Roman"/>
                <w:sz w:val="20"/>
                <w:szCs w:val="20"/>
              </w:rPr>
              <w:t xml:space="preserve">    </w:t>
            </w:r>
            <w:r w:rsidR="00DE4C41" w:rsidRPr="00DE4C41">
              <w:rPr>
                <w:rFonts w:ascii="Times New Roman" w:hAnsi="Times New Roman" w:cs="Times New Roman"/>
                <w:sz w:val="20"/>
                <w:szCs w:val="20"/>
              </w:rPr>
              <w:t>Комиссией по делам несовершеннолетних и защите их прав на территории Бабушкинского муниципального района в 2023 году организована межведомственная работа по Примерному порядку организации индивидуальной профилактической работы в отношении несовершеннолетних и семей, находящихся в социально опасном положении, коррекции детского и семейного неблагополучия, утвержденного постановлением комиссии по делам несовершеннолетних и защите их прав Вологодской области от 29 декабря 2021 года (далее Порядок). Данный Порядок определяет выявление, учет и алгоритм организации индивидуальной профилактической работы в отношении несовершеннолетних и семей, находящихся в социально опасном положении. Выявление несовершеннолетних и семей, находящихся в социально опасном положении, осуществляется субъектами системы профилактики при исполнении своих полномочий, проведении межведомственных рейдов, акций, операций, мероприятий, а также на заседаниях комиссии при рассмотрении персональных дел.</w:t>
            </w:r>
          </w:p>
          <w:p w:rsidR="00DE4C41" w:rsidRPr="00DE4C41" w:rsidRDefault="00DE4C41" w:rsidP="00DE4C41">
            <w:pPr>
              <w:pStyle w:val="ConsPlusNonformat"/>
              <w:widowControl/>
              <w:jc w:val="both"/>
              <w:rPr>
                <w:rFonts w:ascii="Times New Roman" w:hAnsi="Times New Roman" w:cs="Times New Roman"/>
              </w:rPr>
            </w:pPr>
            <w:r w:rsidRPr="00DE4C41">
              <w:rPr>
                <w:rFonts w:ascii="Times New Roman" w:hAnsi="Times New Roman" w:cs="Times New Roman"/>
              </w:rPr>
              <w:t xml:space="preserve">    Комиссией по делам несовершеннолетних и защите их прав Бабушкинского муниципального округа проведено межведомственное рабочее совещание с субъектами системы профилактики района, определен алгоритм действий.      Вопросы постановки и снятия с межведомственного учета несовершеннолетних и семей, находящихся в социально опасном положении, обсуждаю</w:t>
            </w:r>
            <w:r w:rsidR="00E129DA">
              <w:rPr>
                <w:rFonts w:ascii="Times New Roman" w:hAnsi="Times New Roman" w:cs="Times New Roman"/>
              </w:rPr>
              <w:t>тся на заседаниях комиссии: за 12 месяцев 2023 года – 16</w:t>
            </w:r>
            <w:r w:rsidRPr="00DE4C41">
              <w:rPr>
                <w:rFonts w:ascii="Times New Roman" w:hAnsi="Times New Roman" w:cs="Times New Roman"/>
              </w:rPr>
              <w:t xml:space="preserve"> заседаний.</w:t>
            </w:r>
          </w:p>
          <w:p w:rsidR="00DE4C41" w:rsidRPr="00DE4C41" w:rsidRDefault="00DE4C41" w:rsidP="00DE4C41">
            <w:pPr>
              <w:pStyle w:val="22"/>
              <w:shd w:val="clear" w:color="auto" w:fill="auto"/>
              <w:spacing w:before="0" w:line="240" w:lineRule="auto"/>
              <w:ind w:right="40" w:firstLine="0"/>
              <w:rPr>
                <w:sz w:val="20"/>
                <w:szCs w:val="20"/>
              </w:rPr>
            </w:pPr>
            <w:r w:rsidRPr="00DE4C41">
              <w:rPr>
                <w:sz w:val="20"/>
                <w:szCs w:val="20"/>
              </w:rPr>
              <w:t xml:space="preserve">     На каждого несовершеннолетнего, либо семью составляется комплексный межведомственный план индивидуальной профилактической работы, который утверждается на заседании комиссии. В настоящее время индивидуальная профилактическая работа проводится субъектами системы п</w:t>
            </w:r>
            <w:r w:rsidR="00E129DA">
              <w:rPr>
                <w:sz w:val="20"/>
                <w:szCs w:val="20"/>
              </w:rPr>
              <w:t>рофилактики района в отношении 5 несовершеннолетних и 9</w:t>
            </w:r>
            <w:r w:rsidRPr="00DE4C41">
              <w:rPr>
                <w:sz w:val="20"/>
                <w:szCs w:val="20"/>
              </w:rPr>
              <w:t xml:space="preserve"> семей, находящихся в с</w:t>
            </w:r>
            <w:r w:rsidR="00E129DA">
              <w:rPr>
                <w:sz w:val="20"/>
                <w:szCs w:val="20"/>
              </w:rPr>
              <w:t>оциально опасном положении. За 12</w:t>
            </w:r>
            <w:r w:rsidRPr="00DE4C41">
              <w:rPr>
                <w:sz w:val="20"/>
                <w:szCs w:val="20"/>
              </w:rPr>
              <w:t xml:space="preserve"> месяцев 2023 года поставлено на межведомственный профилактический учет находящихся в социа</w:t>
            </w:r>
            <w:r w:rsidR="00E129DA">
              <w:rPr>
                <w:sz w:val="20"/>
                <w:szCs w:val="20"/>
              </w:rPr>
              <w:t>льно опасном положении семей – 1</w:t>
            </w:r>
            <w:r w:rsidR="00B84720">
              <w:rPr>
                <w:sz w:val="20"/>
                <w:szCs w:val="20"/>
              </w:rPr>
              <w:t>0</w:t>
            </w:r>
            <w:r w:rsidRPr="00DE4C41">
              <w:rPr>
                <w:sz w:val="20"/>
                <w:szCs w:val="20"/>
              </w:rPr>
              <w:t xml:space="preserve">, </w:t>
            </w:r>
            <w:r w:rsidRPr="00DE4C41">
              <w:rPr>
                <w:sz w:val="20"/>
                <w:szCs w:val="20"/>
              </w:rPr>
              <w:lastRenderedPageBreak/>
              <w:t>несовер</w:t>
            </w:r>
            <w:r w:rsidR="00E129DA">
              <w:rPr>
                <w:sz w:val="20"/>
                <w:szCs w:val="20"/>
              </w:rPr>
              <w:t>шеннолетних – 1, снято семей – 12</w:t>
            </w:r>
            <w:r w:rsidRPr="00DE4C41">
              <w:rPr>
                <w:sz w:val="20"/>
                <w:szCs w:val="20"/>
              </w:rPr>
              <w:t>, несовершеннолетних – 1.</w:t>
            </w:r>
          </w:p>
          <w:p w:rsidR="00DE4C41" w:rsidRPr="00DE4C41" w:rsidRDefault="00DE4C41" w:rsidP="00DE4C41">
            <w:pPr>
              <w:pStyle w:val="22"/>
              <w:shd w:val="clear" w:color="auto" w:fill="auto"/>
              <w:spacing w:before="0" w:line="240" w:lineRule="auto"/>
              <w:ind w:right="40" w:firstLine="0"/>
              <w:rPr>
                <w:sz w:val="20"/>
                <w:szCs w:val="20"/>
              </w:rPr>
            </w:pPr>
            <w:r w:rsidRPr="00DE4C41">
              <w:rPr>
                <w:sz w:val="20"/>
                <w:szCs w:val="20"/>
              </w:rPr>
              <w:t xml:space="preserve">    На каждого несовершеннолетнего поставленного на данный вид учета формируется личная карточка, на семью – социальный паспорт. Личная карточка несовершеннолетнего и социальный паспорт семьи оформляются, ведутся и хранятся в комиссии. </w:t>
            </w:r>
          </w:p>
          <w:p w:rsidR="00DE4C41" w:rsidRPr="00DE4C41" w:rsidRDefault="00DE4C41" w:rsidP="00DE4C41">
            <w:pPr>
              <w:pStyle w:val="22"/>
              <w:shd w:val="clear" w:color="auto" w:fill="auto"/>
              <w:spacing w:before="0" w:line="240" w:lineRule="auto"/>
              <w:ind w:right="40" w:firstLine="0"/>
              <w:rPr>
                <w:sz w:val="20"/>
                <w:szCs w:val="20"/>
              </w:rPr>
            </w:pPr>
            <w:r w:rsidRPr="00DE4C41">
              <w:rPr>
                <w:sz w:val="20"/>
                <w:szCs w:val="20"/>
              </w:rPr>
              <w:t xml:space="preserve">     Комиссия по делам несовершеннолетних и защите их прав Бабушкинского муниципального района ведет список несовершеннолетних и семей, находящихся в социально опасном положении, который ежемесячно обновляется и направляется всем субъектам системы профилактики, участвующим в проведении индивидуальной профилактической работы.</w:t>
            </w:r>
          </w:p>
          <w:p w:rsidR="00DE4C41" w:rsidRPr="00DE4C41" w:rsidRDefault="00DE4C41" w:rsidP="00DE4C41">
            <w:pPr>
              <w:pStyle w:val="ConsPlusNonformat"/>
              <w:widowControl/>
              <w:jc w:val="both"/>
              <w:rPr>
                <w:rFonts w:ascii="Times New Roman" w:hAnsi="Times New Roman" w:cs="Times New Roman"/>
              </w:rPr>
            </w:pPr>
            <w:r w:rsidRPr="00DE4C41">
              <w:rPr>
                <w:rFonts w:ascii="Times New Roman" w:hAnsi="Times New Roman" w:cs="Times New Roman"/>
              </w:rPr>
              <w:t>При проведении комплексной межведомственной профилактической операции «Подросток» особое значение уделяется занятости несовершеннолетних, находящихся в социально опасном положении.</w:t>
            </w:r>
          </w:p>
          <w:p w:rsidR="00DE4C41" w:rsidRPr="00DE4C41" w:rsidRDefault="00DE4C41" w:rsidP="00DE4C41">
            <w:pPr>
              <w:pStyle w:val="ConsPlusNonformat"/>
              <w:widowControl/>
              <w:jc w:val="both"/>
              <w:rPr>
                <w:rFonts w:ascii="Times New Roman" w:hAnsi="Times New Roman" w:cs="Times New Roman"/>
              </w:rPr>
            </w:pPr>
            <w:r w:rsidRPr="00DE4C41">
              <w:rPr>
                <w:rFonts w:ascii="Times New Roman" w:hAnsi="Times New Roman" w:cs="Times New Roman"/>
              </w:rPr>
              <w:t xml:space="preserve">      В рамках акции «Снова в школу»  и «Елка желаний» все дети из семей находящихся в социально опасном положении получили новогодние подарки и канцелярские наборы. Каждому ребенку подарки вручены представителями субъектов системы профилактики по месту жительства или учебы.</w:t>
            </w:r>
          </w:p>
          <w:p w:rsidR="00DE4C41" w:rsidRPr="00DE4C41" w:rsidRDefault="00DE4C41" w:rsidP="00DE4C41">
            <w:pPr>
              <w:pStyle w:val="22"/>
              <w:shd w:val="clear" w:color="auto" w:fill="auto"/>
              <w:spacing w:before="0" w:line="240" w:lineRule="auto"/>
              <w:ind w:right="40" w:firstLine="0"/>
              <w:rPr>
                <w:sz w:val="20"/>
                <w:szCs w:val="20"/>
              </w:rPr>
            </w:pPr>
            <w:r w:rsidRPr="00DE4C41">
              <w:rPr>
                <w:sz w:val="20"/>
                <w:szCs w:val="20"/>
              </w:rPr>
              <w:t xml:space="preserve">      В целях комплексного решения задач по профилактике детской беспризорности, неблагополучия в семьях, повышения ответственности и эффективности деятельности субъектов системы профилактики, во исполнение Федерального закона от 24.06.1999г. № 120-ФЗ «Об основах системы профилактики безнадзорности и правонарушений несовершеннолетних» и Примерного порядка организации индивидуальной профилактической работы в отношении несовершеннолетних и семей, находящихся в социально опасном положении, коррекции детского и семейного неблагополучия, комиссией по делам несовершеннолетних и защите их прав разработан на 2023 год План проведения межведомственных профилактических рейдов на территории Бабушкинского муниципального округа (постановление Главы Бабушкинского муниципального округа № 1 от 13.01.2023 года). В рамках данного плана субъектами системы профилак</w:t>
            </w:r>
            <w:r w:rsidR="00B84720">
              <w:rPr>
                <w:sz w:val="20"/>
                <w:szCs w:val="20"/>
              </w:rPr>
              <w:t>тики организовано и проведено 20</w:t>
            </w:r>
            <w:r w:rsidRPr="00DE4C41">
              <w:rPr>
                <w:sz w:val="20"/>
                <w:szCs w:val="20"/>
              </w:rPr>
              <w:t xml:space="preserve"> межведомственных профилактических рейдов.</w:t>
            </w:r>
          </w:p>
          <w:p w:rsidR="00DE4C41" w:rsidRPr="00DE4C41" w:rsidRDefault="00DE4C41" w:rsidP="00DE4C41">
            <w:pPr>
              <w:pStyle w:val="ConsPlusNonformat"/>
              <w:widowControl/>
              <w:jc w:val="both"/>
              <w:rPr>
                <w:rFonts w:ascii="Times New Roman" w:hAnsi="Times New Roman" w:cs="Times New Roman"/>
              </w:rPr>
            </w:pPr>
            <w:r w:rsidRPr="00DE4C41">
              <w:rPr>
                <w:rFonts w:ascii="Times New Roman" w:hAnsi="Times New Roman" w:cs="Times New Roman"/>
                <w:b/>
              </w:rPr>
              <w:t xml:space="preserve">    </w:t>
            </w:r>
            <w:r w:rsidRPr="00DE4C41">
              <w:rPr>
                <w:rFonts w:ascii="Times New Roman" w:hAnsi="Times New Roman" w:cs="Times New Roman"/>
              </w:rPr>
              <w:t>В комиссию по делам несовершеннолетних и защите их прав Бабушкинского муниципального округа в порядке ст. 9 ФЗ № 120 «Об основах системы профилактики безнадзорности и правонарушений не</w:t>
            </w:r>
            <w:r w:rsidR="00E129DA">
              <w:rPr>
                <w:rFonts w:ascii="Times New Roman" w:hAnsi="Times New Roman" w:cs="Times New Roman"/>
              </w:rPr>
              <w:t>совершеннолетних» поступило за 12</w:t>
            </w:r>
            <w:r w:rsidR="00F330C1">
              <w:rPr>
                <w:rFonts w:ascii="Times New Roman" w:hAnsi="Times New Roman" w:cs="Times New Roman"/>
              </w:rPr>
              <w:t xml:space="preserve"> месяцев 2023 года – 67 информаций, из них 64</w:t>
            </w:r>
            <w:r w:rsidRPr="00DE4C41">
              <w:rPr>
                <w:rFonts w:ascii="Times New Roman" w:hAnsi="Times New Roman" w:cs="Times New Roman"/>
              </w:rPr>
              <w:t xml:space="preserve"> из  ОМВД России по Бабушкинскому району, 2 – из ЦВСНП г.Вологды.</w:t>
            </w:r>
            <w:r w:rsidR="00F330C1">
              <w:rPr>
                <w:rFonts w:ascii="Times New Roman" w:hAnsi="Times New Roman" w:cs="Times New Roman"/>
              </w:rPr>
              <w:t>, 1 – из Санкт-Петербургского суворовского училища.</w:t>
            </w:r>
          </w:p>
          <w:p w:rsidR="00DE4C41" w:rsidRPr="00DE4C41" w:rsidRDefault="00DE4C41" w:rsidP="00DE4C41">
            <w:pPr>
              <w:pStyle w:val="ConsPlusNonformat"/>
              <w:widowControl/>
              <w:jc w:val="both"/>
              <w:rPr>
                <w:rFonts w:ascii="Times New Roman" w:hAnsi="Times New Roman" w:cs="Times New Roman"/>
              </w:rPr>
            </w:pPr>
            <w:r w:rsidRPr="00DE4C41">
              <w:rPr>
                <w:rFonts w:ascii="Times New Roman" w:hAnsi="Times New Roman" w:cs="Times New Roman"/>
              </w:rPr>
              <w:t xml:space="preserve">    Постановлением областной комиссии по делам несовершеннолетних и защите их прав   № 3 от 09.04.2021 года утвержден новый Межведомственный регламент проведения ежемесячного мониторинга условий жизни несовершеннолетних в семьях опекунов (попечителей), в том числе приемных семьях (далее – регламент).</w:t>
            </w:r>
          </w:p>
          <w:p w:rsidR="00DE4C41" w:rsidRPr="00DE4C41" w:rsidRDefault="00DE4C41" w:rsidP="00DE4C41">
            <w:pPr>
              <w:pStyle w:val="ConsPlusNonformat"/>
              <w:widowControl/>
              <w:jc w:val="both"/>
              <w:rPr>
                <w:rFonts w:ascii="Times New Roman" w:hAnsi="Times New Roman" w:cs="Times New Roman"/>
              </w:rPr>
            </w:pPr>
            <w:r w:rsidRPr="00DE4C41">
              <w:rPr>
                <w:rFonts w:ascii="Times New Roman" w:hAnsi="Times New Roman" w:cs="Times New Roman"/>
              </w:rPr>
              <w:t xml:space="preserve">   Утвержден Сводный график ежемесячного мониторинга условий жизни несовершеннолетних в семьях опекунов (попечителей), в том числе приемных семьях на 2023 год. Сводный график направлен всем ведомствам, участвующим в мониторинге. Органами опеки и попечительства администрации Бабушкинского муниципального района заключены соглашения о взаимодействии со следующими организациями: ОМВД России по Бабушкинскому району, БУЗ ВО «Бабушкинская ЦРБ», БУ СО ВО «КЦСОН Бабушкинского района», образовательные учреждения района (9). С опекунами и попечителями проведена информационная работа.  Опекуны и приемные родители написали письменные заявления о согласии на обработку персональных данных и передачу персональных данных третьим лицам. Вопрос об исполнении Межведомственного регламента находится на контроле в комиссии по делам несовершеннолетних и защите их прав Бабушкинского муниципального района. С этой целью данный вопрос рассматривался на заседании комиссии 02.08.2023 года.</w:t>
            </w:r>
          </w:p>
          <w:p w:rsidR="00DE4C41" w:rsidRPr="00DE4C41" w:rsidRDefault="00DE4C41" w:rsidP="00DE4C41">
            <w:pPr>
              <w:jc w:val="both"/>
              <w:rPr>
                <w:rFonts w:ascii="Times New Roman" w:hAnsi="Times New Roman" w:cs="Times New Roman"/>
                <w:sz w:val="20"/>
                <w:szCs w:val="20"/>
              </w:rPr>
            </w:pPr>
            <w:r w:rsidRPr="00DE4C41">
              <w:rPr>
                <w:rFonts w:ascii="Times New Roman" w:hAnsi="Times New Roman" w:cs="Times New Roman"/>
                <w:sz w:val="20"/>
                <w:szCs w:val="20"/>
              </w:rPr>
              <w:t xml:space="preserve">     В соответствии с Постановлением областной комиссии по делам несовершеннолетних и защите их прав от 17 февраля 2023 года № 1, 28 марта 2023 года  комиссией по делам несовершеннолетних и защите их прав осуществлена проверка документации МБОУ «Бабушкинская средняя школа» по теме: «Работа администрации и </w:t>
            </w:r>
            <w:r w:rsidRPr="00DE4C41">
              <w:rPr>
                <w:rFonts w:ascii="Times New Roman" w:hAnsi="Times New Roman" w:cs="Times New Roman"/>
                <w:sz w:val="20"/>
                <w:szCs w:val="20"/>
              </w:rPr>
              <w:lastRenderedPageBreak/>
              <w:t>педагогического коллектива МБОУ «Бабушкинская средняя школа» по профилактике преступлений и правонарушений среди обучающихся».</w:t>
            </w:r>
          </w:p>
          <w:p w:rsidR="00DE4C41" w:rsidRPr="00DE4C41" w:rsidRDefault="00DE4C41" w:rsidP="00DE4C41">
            <w:pPr>
              <w:jc w:val="both"/>
              <w:rPr>
                <w:rFonts w:ascii="Times New Roman" w:hAnsi="Times New Roman" w:cs="Times New Roman"/>
                <w:sz w:val="20"/>
                <w:szCs w:val="20"/>
              </w:rPr>
            </w:pPr>
            <w:r w:rsidRPr="00DE4C41">
              <w:rPr>
                <w:rFonts w:ascii="Times New Roman" w:hAnsi="Times New Roman" w:cs="Times New Roman"/>
                <w:sz w:val="20"/>
                <w:szCs w:val="20"/>
              </w:rPr>
              <w:t xml:space="preserve">     Цель проверки: анализ содержания и оценка деятельности администрации и педагогического коллектива  по организации воспитательного процесса в образовательном учреждении.</w:t>
            </w:r>
          </w:p>
          <w:p w:rsidR="00DE4C41" w:rsidRPr="00DE4C41" w:rsidRDefault="00DE4C41" w:rsidP="00DE4C41">
            <w:pPr>
              <w:jc w:val="both"/>
              <w:rPr>
                <w:rFonts w:ascii="Times New Roman" w:hAnsi="Times New Roman" w:cs="Times New Roman"/>
                <w:sz w:val="20"/>
                <w:szCs w:val="20"/>
              </w:rPr>
            </w:pPr>
            <w:r w:rsidRPr="00DE4C41">
              <w:rPr>
                <w:rFonts w:ascii="Times New Roman" w:hAnsi="Times New Roman" w:cs="Times New Roman"/>
                <w:sz w:val="20"/>
                <w:szCs w:val="20"/>
              </w:rPr>
              <w:t>В ходе проверки изучалась следующая документация:</w:t>
            </w:r>
          </w:p>
          <w:p w:rsidR="00DE4C41" w:rsidRPr="00DE4C41" w:rsidRDefault="00DE4C41" w:rsidP="00DE4C41">
            <w:pPr>
              <w:jc w:val="both"/>
              <w:rPr>
                <w:rFonts w:ascii="Times New Roman" w:hAnsi="Times New Roman" w:cs="Times New Roman"/>
                <w:sz w:val="20"/>
                <w:szCs w:val="20"/>
              </w:rPr>
            </w:pPr>
            <w:r w:rsidRPr="00DE4C41">
              <w:rPr>
                <w:rFonts w:ascii="Times New Roman" w:hAnsi="Times New Roman" w:cs="Times New Roman"/>
                <w:sz w:val="20"/>
                <w:szCs w:val="20"/>
              </w:rPr>
              <w:t>1) План воспитательной работы ОУ на 2022- 2023 учебный год.</w:t>
            </w:r>
          </w:p>
          <w:p w:rsidR="00DE4C41" w:rsidRPr="00DE4C41" w:rsidRDefault="00DE4C41" w:rsidP="00DE4C41">
            <w:pPr>
              <w:jc w:val="both"/>
              <w:rPr>
                <w:rFonts w:ascii="Times New Roman" w:hAnsi="Times New Roman" w:cs="Times New Roman"/>
                <w:sz w:val="20"/>
                <w:szCs w:val="20"/>
              </w:rPr>
            </w:pPr>
            <w:r w:rsidRPr="00DE4C41">
              <w:rPr>
                <w:rFonts w:ascii="Times New Roman" w:hAnsi="Times New Roman" w:cs="Times New Roman"/>
                <w:sz w:val="20"/>
                <w:szCs w:val="20"/>
              </w:rPr>
              <w:t>2) Социальный паспорт ОУ.</w:t>
            </w:r>
          </w:p>
          <w:p w:rsidR="00DE4C41" w:rsidRPr="00DE4C41" w:rsidRDefault="00DE4C41" w:rsidP="00DE4C41">
            <w:pPr>
              <w:jc w:val="both"/>
              <w:rPr>
                <w:rFonts w:ascii="Times New Roman" w:hAnsi="Times New Roman" w:cs="Times New Roman"/>
                <w:sz w:val="20"/>
                <w:szCs w:val="20"/>
              </w:rPr>
            </w:pPr>
            <w:r w:rsidRPr="00DE4C41">
              <w:rPr>
                <w:rFonts w:ascii="Times New Roman" w:hAnsi="Times New Roman" w:cs="Times New Roman"/>
                <w:sz w:val="20"/>
                <w:szCs w:val="20"/>
              </w:rPr>
              <w:t>3) Планы воспитательной работы классных руководителей.</w:t>
            </w:r>
          </w:p>
          <w:p w:rsidR="00DE4C41" w:rsidRPr="00DE4C41" w:rsidRDefault="00DE4C41" w:rsidP="00DE4C41">
            <w:pPr>
              <w:jc w:val="both"/>
              <w:rPr>
                <w:rFonts w:ascii="Times New Roman" w:hAnsi="Times New Roman" w:cs="Times New Roman"/>
                <w:sz w:val="20"/>
                <w:szCs w:val="20"/>
              </w:rPr>
            </w:pPr>
            <w:r w:rsidRPr="00DE4C41">
              <w:rPr>
                <w:rFonts w:ascii="Times New Roman" w:hAnsi="Times New Roman" w:cs="Times New Roman"/>
                <w:sz w:val="20"/>
                <w:szCs w:val="20"/>
              </w:rPr>
              <w:t>4) Положение о внутришкольном учете, списки и карточки учета обучающихся,  состоящих на учете.</w:t>
            </w:r>
          </w:p>
          <w:p w:rsidR="00DE4C41" w:rsidRPr="00DE4C41" w:rsidRDefault="00DE4C41" w:rsidP="00DE4C41">
            <w:pPr>
              <w:jc w:val="both"/>
              <w:rPr>
                <w:rFonts w:ascii="Times New Roman" w:hAnsi="Times New Roman" w:cs="Times New Roman"/>
                <w:sz w:val="20"/>
                <w:szCs w:val="20"/>
              </w:rPr>
            </w:pPr>
            <w:r w:rsidRPr="00DE4C41">
              <w:rPr>
                <w:rFonts w:ascii="Times New Roman" w:hAnsi="Times New Roman" w:cs="Times New Roman"/>
                <w:sz w:val="20"/>
                <w:szCs w:val="20"/>
              </w:rPr>
              <w:t>5) Положение о Совете профилактики, протоколы заседаний.</w:t>
            </w:r>
          </w:p>
          <w:p w:rsidR="00DE4C41" w:rsidRPr="00DE4C41" w:rsidRDefault="00DE4C41" w:rsidP="00DE4C41">
            <w:pPr>
              <w:jc w:val="both"/>
              <w:rPr>
                <w:rFonts w:ascii="Times New Roman" w:hAnsi="Times New Roman" w:cs="Times New Roman"/>
                <w:sz w:val="20"/>
                <w:szCs w:val="20"/>
              </w:rPr>
            </w:pPr>
            <w:r w:rsidRPr="00DE4C41">
              <w:rPr>
                <w:rFonts w:ascii="Times New Roman" w:hAnsi="Times New Roman" w:cs="Times New Roman"/>
                <w:sz w:val="20"/>
                <w:szCs w:val="20"/>
              </w:rPr>
              <w:t>6) Протоколы совещаний педагогического коллектива школы.</w:t>
            </w:r>
          </w:p>
          <w:p w:rsidR="00DE4C41" w:rsidRPr="00DE4C41" w:rsidRDefault="00DE4C41" w:rsidP="00DE4C41">
            <w:pPr>
              <w:jc w:val="both"/>
              <w:rPr>
                <w:rFonts w:ascii="Times New Roman" w:hAnsi="Times New Roman" w:cs="Times New Roman"/>
                <w:sz w:val="20"/>
                <w:szCs w:val="20"/>
              </w:rPr>
            </w:pPr>
            <w:r w:rsidRPr="00DE4C41">
              <w:rPr>
                <w:rFonts w:ascii="Times New Roman" w:hAnsi="Times New Roman" w:cs="Times New Roman"/>
                <w:sz w:val="20"/>
                <w:szCs w:val="20"/>
              </w:rPr>
              <w:t>7)  Положение о Службе примирения/медиации, протоколы заседаний.</w:t>
            </w:r>
          </w:p>
          <w:p w:rsidR="00DE4C41" w:rsidRPr="00DE4C41" w:rsidRDefault="00DE4C41" w:rsidP="00DE4C41">
            <w:pPr>
              <w:jc w:val="both"/>
              <w:rPr>
                <w:rFonts w:ascii="Times New Roman" w:hAnsi="Times New Roman" w:cs="Times New Roman"/>
                <w:sz w:val="20"/>
                <w:szCs w:val="20"/>
              </w:rPr>
            </w:pPr>
            <w:r w:rsidRPr="00DE4C41">
              <w:rPr>
                <w:rFonts w:ascii="Times New Roman" w:hAnsi="Times New Roman" w:cs="Times New Roman"/>
                <w:sz w:val="20"/>
                <w:szCs w:val="20"/>
              </w:rPr>
              <w:t>8) Протоколы общешкольных родительских собраний.</w:t>
            </w:r>
          </w:p>
          <w:p w:rsidR="00DE4C41" w:rsidRPr="00DE4C41" w:rsidRDefault="00DE4C41" w:rsidP="00DE4C41">
            <w:pPr>
              <w:jc w:val="both"/>
              <w:rPr>
                <w:rFonts w:ascii="Times New Roman" w:hAnsi="Times New Roman" w:cs="Times New Roman"/>
                <w:sz w:val="20"/>
                <w:szCs w:val="20"/>
              </w:rPr>
            </w:pPr>
            <w:r w:rsidRPr="00DE4C41">
              <w:rPr>
                <w:rFonts w:ascii="Times New Roman" w:hAnsi="Times New Roman" w:cs="Times New Roman"/>
                <w:sz w:val="20"/>
                <w:szCs w:val="20"/>
              </w:rPr>
              <w:t>9) План совместных мероприятий ОУ с ОМВД России по Бабушкинскому району.</w:t>
            </w:r>
          </w:p>
          <w:p w:rsidR="00DE4C41" w:rsidRPr="00DE4C41" w:rsidRDefault="00DE4C41" w:rsidP="00DE4C41">
            <w:pPr>
              <w:jc w:val="both"/>
              <w:rPr>
                <w:rFonts w:ascii="Times New Roman" w:hAnsi="Times New Roman" w:cs="Times New Roman"/>
                <w:sz w:val="20"/>
                <w:szCs w:val="20"/>
              </w:rPr>
            </w:pPr>
            <w:r w:rsidRPr="00DE4C41">
              <w:rPr>
                <w:rFonts w:ascii="Times New Roman" w:hAnsi="Times New Roman" w:cs="Times New Roman"/>
                <w:sz w:val="20"/>
                <w:szCs w:val="20"/>
              </w:rPr>
              <w:t>10) Списки семей СОП, состоящих на учете, паспорта семей, планы ИПР, акты обследования, характеристики.</w:t>
            </w:r>
          </w:p>
          <w:p w:rsidR="00DE4C41" w:rsidRPr="00DE4C41" w:rsidRDefault="00DE4C41" w:rsidP="00DE4C41">
            <w:pPr>
              <w:jc w:val="both"/>
              <w:rPr>
                <w:rFonts w:ascii="Times New Roman" w:hAnsi="Times New Roman" w:cs="Times New Roman"/>
                <w:sz w:val="20"/>
                <w:szCs w:val="20"/>
              </w:rPr>
            </w:pPr>
            <w:r w:rsidRPr="00DE4C41">
              <w:rPr>
                <w:rFonts w:ascii="Times New Roman" w:hAnsi="Times New Roman" w:cs="Times New Roman"/>
                <w:sz w:val="20"/>
                <w:szCs w:val="20"/>
              </w:rPr>
              <w:t>11) Материалы административного контроля за воспитательным процессом в ОУ.</w:t>
            </w:r>
          </w:p>
          <w:p w:rsidR="00DE4C41" w:rsidRPr="00DE4C41" w:rsidRDefault="00DE4C41" w:rsidP="00DE4C41">
            <w:pPr>
              <w:jc w:val="both"/>
              <w:rPr>
                <w:rFonts w:ascii="Times New Roman" w:hAnsi="Times New Roman" w:cs="Times New Roman"/>
                <w:sz w:val="20"/>
                <w:szCs w:val="20"/>
              </w:rPr>
            </w:pPr>
            <w:r w:rsidRPr="00DE4C41">
              <w:rPr>
                <w:rFonts w:ascii="Times New Roman" w:hAnsi="Times New Roman" w:cs="Times New Roman"/>
                <w:sz w:val="20"/>
                <w:szCs w:val="20"/>
              </w:rPr>
              <w:t>12) Положения, алгоритмы, регламенты, принятые в ОУ по профилактике негативных явлений среди обучающихся.</w:t>
            </w:r>
          </w:p>
          <w:p w:rsidR="00DE4C41" w:rsidRPr="004C21D9" w:rsidRDefault="00DE4C41" w:rsidP="004C21D9">
            <w:pPr>
              <w:jc w:val="both"/>
              <w:rPr>
                <w:rFonts w:ascii="Times New Roman" w:hAnsi="Times New Roman" w:cs="Times New Roman"/>
                <w:b/>
                <w:sz w:val="20"/>
                <w:szCs w:val="20"/>
              </w:rPr>
            </w:pPr>
            <w:r w:rsidRPr="00DE4C41">
              <w:rPr>
                <w:rFonts w:ascii="Times New Roman" w:hAnsi="Times New Roman" w:cs="Times New Roman"/>
                <w:sz w:val="20"/>
                <w:szCs w:val="20"/>
              </w:rPr>
              <w:t xml:space="preserve">По итогам проверки </w:t>
            </w:r>
            <w:r w:rsidR="004C21D9">
              <w:rPr>
                <w:rFonts w:ascii="Times New Roman" w:hAnsi="Times New Roman" w:cs="Times New Roman"/>
                <w:sz w:val="20"/>
                <w:szCs w:val="20"/>
              </w:rPr>
              <w:t>были даны рекомендации по профилактической работе с обучающимися.</w:t>
            </w:r>
          </w:p>
          <w:p w:rsidR="00DE4C41" w:rsidRPr="00DE4C41" w:rsidRDefault="00DE4C41" w:rsidP="00DE4C41">
            <w:pPr>
              <w:pStyle w:val="ConsPlusNonformat"/>
              <w:widowControl/>
              <w:jc w:val="both"/>
              <w:rPr>
                <w:rFonts w:ascii="Times New Roman" w:hAnsi="Times New Roman" w:cs="Times New Roman"/>
              </w:rPr>
            </w:pPr>
            <w:r w:rsidRPr="00DE4C41">
              <w:rPr>
                <w:rFonts w:ascii="Times New Roman" w:hAnsi="Times New Roman" w:cs="Times New Roman"/>
              </w:rPr>
              <w:t xml:space="preserve">     По рекомендации районной комиссии по делам несовершеннолетних и защите их прав в 7 образовательных учреждениях созданы и функционируют Советы профилактики. Данные общественные формирования оказывают большую помощь и содействие субъектам системы профилактики в работе с детьми и семьями. Основной функцией Совета является принятие мер общественного воздействия к нарушителям школьной дисциплины и их родителям, организация и проведение мероприятий, направленных на формирование законопослушного поведения несовершеннолетних, правовой культуры.</w:t>
            </w:r>
          </w:p>
          <w:p w:rsidR="00DE4C41" w:rsidRPr="00DE4C41" w:rsidRDefault="00DE4C41" w:rsidP="00DE4C41">
            <w:pPr>
              <w:pStyle w:val="ConsPlusNonformat"/>
              <w:widowControl/>
              <w:jc w:val="both"/>
              <w:rPr>
                <w:rFonts w:ascii="Times New Roman" w:hAnsi="Times New Roman" w:cs="Times New Roman"/>
              </w:rPr>
            </w:pPr>
            <w:r w:rsidRPr="00DE4C41">
              <w:rPr>
                <w:rFonts w:ascii="Times New Roman" w:hAnsi="Times New Roman" w:cs="Times New Roman"/>
              </w:rPr>
              <w:t xml:space="preserve">    Управление образования, комиссия по делам несовершеннолетних и защите их прав Бабушкинского муниципального округа ведет учет детей, не посещающих школу. С такими подростками и их родителями проводится работа по п</w:t>
            </w:r>
            <w:r w:rsidR="004C21D9">
              <w:rPr>
                <w:rFonts w:ascii="Times New Roman" w:hAnsi="Times New Roman" w:cs="Times New Roman"/>
              </w:rPr>
              <w:t xml:space="preserve">олучению образования. </w:t>
            </w:r>
            <w:r w:rsidRPr="00DE4C41">
              <w:rPr>
                <w:rFonts w:ascii="Times New Roman" w:hAnsi="Times New Roman" w:cs="Times New Roman"/>
              </w:rPr>
              <w:t>В целях обеспечения конституционных прав граждан на образование и регулирование процесса отчисления обучающихся из образовательных учреждений КДН и ЗП совместно с управлением образования выработала порядок отчисления обучающихся, не получивших основного общего образования. Отчисление обучающихся из ОУ осуществляется после соответствующего решения КДН и ЗП и в соответствии со ст. 19 ФЗ «Об образовании в РФ». Утвержден перечень документов, представляемых ОУ в КДН и ЗП, разработаны требования к их содержанию и оформлению. Решение комиссии принимается только при наличии справки о проделанной работе, содержащей подробную информацию, свидетельствующую о том, что все меры педагогического и дисциплинарного воздействия исчерпаны, основания для отчисления обоснованы и весомы. В 2023 году комиссия по делам несовершеннолетних и защите их прав не давала разрешений на исключение, отчисление обучающихся из образовательных учреждений, такие ходатайства не поступали в комиссию.</w:t>
            </w:r>
          </w:p>
          <w:p w:rsidR="00DE4C41" w:rsidRPr="00DE4C41" w:rsidRDefault="00DE4C41" w:rsidP="00DE4C41">
            <w:pPr>
              <w:pStyle w:val="ConsPlusNonformat"/>
              <w:widowControl/>
              <w:jc w:val="both"/>
              <w:rPr>
                <w:rFonts w:ascii="Times New Roman" w:hAnsi="Times New Roman" w:cs="Times New Roman"/>
              </w:rPr>
            </w:pPr>
            <w:r w:rsidRPr="00DE4C41">
              <w:rPr>
                <w:rFonts w:ascii="Times New Roman" w:hAnsi="Times New Roman" w:cs="Times New Roman"/>
              </w:rPr>
              <w:t xml:space="preserve">    Комиссия по делам несовершеннолетних и защите их прав сотрудничает с БОУ ВО «Тотемский центр психолого-медико-социального сопровождения» (далее Центр). По мере необходимости специалистами Центра ведется прием родителей и детей, нуждающихся в психолого-педагогической и медико-социальной помощи. Также при Центре открыт Телефон социально-психологической помощи. Учреждение оказывает помощь образовательным учреждениям по вопросам обучения и воспитания детей с проблемами школьной и социальной адаптации. Центр занят и проблемой сиротства. В 2023 году комиссия рекомендовала родителям одного несовершеннолетнего </w:t>
            </w:r>
            <w:r w:rsidRPr="00DE4C41">
              <w:rPr>
                <w:rFonts w:ascii="Times New Roman" w:hAnsi="Times New Roman" w:cs="Times New Roman"/>
              </w:rPr>
              <w:lastRenderedPageBreak/>
              <w:t>обратиться в данный Центр на консультацию к психологу.</w:t>
            </w:r>
          </w:p>
          <w:p w:rsidR="00DE4C41" w:rsidRPr="00DE4C41" w:rsidRDefault="00DE4C41" w:rsidP="00DE4C41">
            <w:pPr>
              <w:pStyle w:val="ConsPlusNonformat"/>
              <w:widowControl/>
              <w:jc w:val="both"/>
              <w:rPr>
                <w:rFonts w:ascii="Times New Roman" w:hAnsi="Times New Roman" w:cs="Times New Roman"/>
              </w:rPr>
            </w:pPr>
            <w:r w:rsidRPr="00DE4C41">
              <w:rPr>
                <w:rFonts w:ascii="Times New Roman" w:hAnsi="Times New Roman" w:cs="Times New Roman"/>
              </w:rPr>
              <w:t xml:space="preserve">    В 2023 году на территории Бабушкинского района КДН и ЗП совместно с другими субъектами системы профилактики организована работа по обеспечению соблюдения норм областного законодательства, регламентирующего установление запретов и ограничений по нахождению несовершеннолетних в общественных мест</w:t>
            </w:r>
            <w:r w:rsidR="004C21D9">
              <w:rPr>
                <w:rFonts w:ascii="Times New Roman" w:hAnsi="Times New Roman" w:cs="Times New Roman"/>
              </w:rPr>
              <w:t>ах в вечернее и ночное время. 34 родителя</w:t>
            </w:r>
            <w:r w:rsidRPr="00DE4C41">
              <w:rPr>
                <w:rFonts w:ascii="Times New Roman" w:hAnsi="Times New Roman" w:cs="Times New Roman"/>
              </w:rPr>
              <w:t xml:space="preserve"> привлечен</w:t>
            </w:r>
            <w:r w:rsidR="004C21D9">
              <w:rPr>
                <w:rFonts w:ascii="Times New Roman" w:hAnsi="Times New Roman" w:cs="Times New Roman"/>
              </w:rPr>
              <w:t>ы</w:t>
            </w:r>
            <w:r w:rsidRPr="00DE4C41">
              <w:rPr>
                <w:rFonts w:ascii="Times New Roman" w:hAnsi="Times New Roman" w:cs="Times New Roman"/>
              </w:rPr>
              <w:t xml:space="preserve"> к административной ответственности по ч.2 ст. 1.16, 1.17 Закона ВО № 2429 от 08.</w:t>
            </w:r>
            <w:r w:rsidR="004C21D9">
              <w:rPr>
                <w:rFonts w:ascii="Times New Roman" w:hAnsi="Times New Roman" w:cs="Times New Roman"/>
              </w:rPr>
              <w:t>12.2010 года, проведено более 50</w:t>
            </w:r>
            <w:r w:rsidRPr="00DE4C41">
              <w:rPr>
                <w:rFonts w:ascii="Times New Roman" w:hAnsi="Times New Roman" w:cs="Times New Roman"/>
              </w:rPr>
              <w:t xml:space="preserve"> индивидуальных бесед с родителями и детьми об ответственности за нарушение областного законодательства. </w:t>
            </w:r>
          </w:p>
          <w:p w:rsidR="00DE4C41" w:rsidRPr="00DE4C41" w:rsidRDefault="00DE4C41" w:rsidP="00DE4C41">
            <w:pPr>
              <w:pStyle w:val="ConsPlusNonformat"/>
              <w:widowControl/>
              <w:jc w:val="both"/>
              <w:rPr>
                <w:rFonts w:ascii="Times New Roman" w:hAnsi="Times New Roman" w:cs="Times New Roman"/>
              </w:rPr>
            </w:pPr>
            <w:r w:rsidRPr="00DE4C41">
              <w:rPr>
                <w:rFonts w:ascii="Times New Roman" w:hAnsi="Times New Roman" w:cs="Times New Roman"/>
              </w:rPr>
              <w:t xml:space="preserve">     В течение 2023 года в комиссию по делам несовершеннолетних и защите их прав Бабушкинского муниципального района не поступало жалоб, заявлений, сообщений о нарушении прав и законных интересов несовершеннолетних, фактах угроз, применения насилия, жестокого обращения с несовершеннолетними, в связи с этим комиссия не посещала организации, обеспечивающие реализацию несовершеннолетним их прав на образование, труд, отдых, охрану здоровья и медицинскую помощь.</w:t>
            </w:r>
          </w:p>
          <w:p w:rsidR="00DE4C41" w:rsidRPr="00DE4C41" w:rsidRDefault="004C21D9" w:rsidP="00DE4C41">
            <w:pPr>
              <w:pStyle w:val="ConsPlusNonformat"/>
              <w:widowControl/>
              <w:jc w:val="both"/>
              <w:rPr>
                <w:rFonts w:ascii="Times New Roman" w:hAnsi="Times New Roman" w:cs="Times New Roman"/>
              </w:rPr>
            </w:pPr>
            <w:r>
              <w:rPr>
                <w:rFonts w:ascii="Times New Roman" w:hAnsi="Times New Roman" w:cs="Times New Roman"/>
              </w:rPr>
              <w:t xml:space="preserve">    В </w:t>
            </w:r>
            <w:r w:rsidR="00DE4C41" w:rsidRPr="00DE4C41">
              <w:rPr>
                <w:rFonts w:ascii="Times New Roman" w:hAnsi="Times New Roman" w:cs="Times New Roman"/>
              </w:rPr>
              <w:t>2023 года в отношении н</w:t>
            </w:r>
            <w:r>
              <w:rPr>
                <w:rFonts w:ascii="Times New Roman" w:hAnsi="Times New Roman" w:cs="Times New Roman"/>
              </w:rPr>
              <w:t>есовершеннолетних рассмотрено 43</w:t>
            </w:r>
            <w:r w:rsidR="00DE4C41" w:rsidRPr="00DE4C41">
              <w:rPr>
                <w:rFonts w:ascii="Times New Roman" w:hAnsi="Times New Roman" w:cs="Times New Roman"/>
              </w:rPr>
              <w:t xml:space="preserve"> административных дел</w:t>
            </w:r>
            <w:r>
              <w:rPr>
                <w:rFonts w:ascii="Times New Roman" w:hAnsi="Times New Roman" w:cs="Times New Roman"/>
              </w:rPr>
              <w:t>а, в отношении родителей – 151, в отношении иных лиц – 7</w:t>
            </w:r>
            <w:r w:rsidR="00DE4C41" w:rsidRPr="00DE4C41">
              <w:rPr>
                <w:rFonts w:ascii="Times New Roman" w:hAnsi="Times New Roman" w:cs="Times New Roman"/>
              </w:rPr>
              <w:t>. Основными задачами комиссии при рассмотрении дел об административных правонарушениях являются: предупреждение административных правонарушений, защита прав и законных интересов несовершеннолетних. В связи с этим КДН и ЗП ставит своей целью не то, как строже наказать несовершеннолетних или родителей за совершенные административные правонарушения, а провести качественную профилактическую работу по предупреждению совершения повторных административных правонарушений.</w:t>
            </w:r>
          </w:p>
          <w:p w:rsidR="00DE4C41" w:rsidRPr="00DE4C41" w:rsidRDefault="00DE4C41" w:rsidP="00DE4C41">
            <w:pPr>
              <w:pStyle w:val="ConsPlusNonformat"/>
              <w:widowControl/>
              <w:jc w:val="both"/>
              <w:rPr>
                <w:rFonts w:ascii="Times New Roman" w:hAnsi="Times New Roman" w:cs="Times New Roman"/>
              </w:rPr>
            </w:pPr>
            <w:r w:rsidRPr="00DE4C41">
              <w:rPr>
                <w:rFonts w:ascii="Times New Roman" w:hAnsi="Times New Roman" w:cs="Times New Roman"/>
              </w:rPr>
              <w:t xml:space="preserve">     Несовершеннолетних, состоящих на учётах за употребление наркотических и токсических веществ на территории района нет. В 2023 году фактов незаконного потребления и распространения наркотиков среди несовершеннолетних не выявлено. Однако работа по профилактике алкоголизма, токсикомании и наркомании среди несовершеннолетних на территории Бабушкинского округа проводится субъектами системы профилактики в рамках акций, операций, месячников, проводимых на территории округа.</w:t>
            </w:r>
          </w:p>
          <w:p w:rsidR="00DE4C41" w:rsidRPr="00DE4C41" w:rsidRDefault="00DE4C41" w:rsidP="00DE4C41">
            <w:pPr>
              <w:pStyle w:val="ConsPlusNonformat"/>
              <w:widowControl/>
              <w:jc w:val="both"/>
              <w:rPr>
                <w:rFonts w:ascii="Times New Roman" w:hAnsi="Times New Roman" w:cs="Times New Roman"/>
              </w:rPr>
            </w:pPr>
            <w:r w:rsidRPr="00DE4C41">
              <w:rPr>
                <w:rFonts w:ascii="Times New Roman" w:hAnsi="Times New Roman" w:cs="Times New Roman"/>
              </w:rPr>
              <w:t xml:space="preserve">     В учреждениях образования, культуры, социальной защиты округа проводятся мероприятия, направленные на пропаганду здорового образа жизни, антинаркотического просвещения – это уроки здоровья, тематические родительские собрания, дискотеки, выпуски школьных газет, классные часы, вечера, участие в районных и областных конкурсах, книжные выставки, беседы-презентации, анкетирование. В образовательных учреждениях района проводится постоянный мониторинг отношения подростков к курению, алкоголю, наркотикам. Читаются лекции, беседы специалистами системы профилактики в организациях и учреждениях округа.</w:t>
            </w:r>
          </w:p>
          <w:p w:rsidR="00470AAF" w:rsidRPr="00470AAF" w:rsidRDefault="00470AAF" w:rsidP="00470AAF">
            <w:pPr>
              <w:jc w:val="both"/>
              <w:rPr>
                <w:rFonts w:ascii="Times New Roman" w:hAnsi="Times New Roman" w:cs="Times New Roman"/>
                <w:sz w:val="20"/>
                <w:szCs w:val="20"/>
              </w:rPr>
            </w:pPr>
            <w:r w:rsidRPr="00470AAF">
              <w:rPr>
                <w:rFonts w:ascii="Times New Roman" w:hAnsi="Times New Roman" w:cs="Times New Roman"/>
                <w:sz w:val="20"/>
                <w:szCs w:val="20"/>
              </w:rPr>
              <w:t xml:space="preserve">    Комиссией по делам несовершеннолетних и защите их прав Бабушкинского муниципального округа проведена разъяснительная работа среди несовершеннолетних и их родителей в средствах массовой информации, направленная на профилактику безопасности дорожного движения, освещение правил безопасности несовершеннолетних на водоемах, недопущения нахождения несовершеннолетних на объектах, где может быть причинен вред физическому и психическому здоровью, а именно размещены статьи, буклеты, брошюры в группе «КДН и ЗП Бабушкинского муниципального округа» в социальной сети ВКонтакте:</w:t>
            </w:r>
          </w:p>
          <w:p w:rsidR="00470AAF" w:rsidRPr="00470AAF" w:rsidRDefault="00470AAF" w:rsidP="00470AAF">
            <w:pPr>
              <w:jc w:val="both"/>
              <w:rPr>
                <w:rFonts w:ascii="Times New Roman" w:hAnsi="Times New Roman" w:cs="Times New Roman"/>
                <w:sz w:val="20"/>
                <w:szCs w:val="20"/>
              </w:rPr>
            </w:pPr>
            <w:r w:rsidRPr="00470AAF">
              <w:rPr>
                <w:rFonts w:ascii="Times New Roman" w:hAnsi="Times New Roman" w:cs="Times New Roman"/>
                <w:sz w:val="20"/>
                <w:szCs w:val="20"/>
              </w:rPr>
              <w:t>17.03.2023г – Об опасности на водоемах.</w:t>
            </w:r>
          </w:p>
          <w:p w:rsidR="00470AAF" w:rsidRPr="00470AAF" w:rsidRDefault="00470AAF" w:rsidP="00470AAF">
            <w:pPr>
              <w:jc w:val="both"/>
              <w:rPr>
                <w:rFonts w:ascii="Times New Roman" w:hAnsi="Times New Roman" w:cs="Times New Roman"/>
                <w:sz w:val="20"/>
                <w:szCs w:val="20"/>
              </w:rPr>
            </w:pPr>
            <w:r w:rsidRPr="00470AAF">
              <w:rPr>
                <w:rFonts w:ascii="Times New Roman" w:hAnsi="Times New Roman" w:cs="Times New Roman"/>
                <w:sz w:val="20"/>
                <w:szCs w:val="20"/>
              </w:rPr>
              <w:t>17.03..2023г – Осторожно, на крышах лед!</w:t>
            </w:r>
          </w:p>
          <w:p w:rsidR="00470AAF" w:rsidRPr="00470AAF" w:rsidRDefault="00470AAF" w:rsidP="00470AAF">
            <w:pPr>
              <w:jc w:val="both"/>
              <w:rPr>
                <w:rFonts w:ascii="Times New Roman" w:hAnsi="Times New Roman" w:cs="Times New Roman"/>
                <w:sz w:val="20"/>
                <w:szCs w:val="20"/>
              </w:rPr>
            </w:pPr>
            <w:r w:rsidRPr="00470AAF">
              <w:rPr>
                <w:rFonts w:ascii="Times New Roman" w:hAnsi="Times New Roman" w:cs="Times New Roman"/>
                <w:sz w:val="20"/>
                <w:szCs w:val="20"/>
              </w:rPr>
              <w:t>01.04.2023г – Об опасности тонкого льда</w:t>
            </w:r>
          </w:p>
          <w:p w:rsidR="00470AAF" w:rsidRPr="00470AAF" w:rsidRDefault="00470AAF" w:rsidP="00470AAF">
            <w:pPr>
              <w:jc w:val="both"/>
              <w:rPr>
                <w:rFonts w:ascii="Times New Roman" w:hAnsi="Times New Roman" w:cs="Times New Roman"/>
                <w:sz w:val="20"/>
                <w:szCs w:val="20"/>
              </w:rPr>
            </w:pPr>
            <w:r w:rsidRPr="00470AAF">
              <w:rPr>
                <w:rFonts w:ascii="Times New Roman" w:hAnsi="Times New Roman" w:cs="Times New Roman"/>
                <w:sz w:val="20"/>
                <w:szCs w:val="20"/>
              </w:rPr>
              <w:t>01.04.2023г – Об ответственности несовершеннолетних за курение вейпов</w:t>
            </w:r>
          </w:p>
          <w:p w:rsidR="00470AAF" w:rsidRPr="00470AAF" w:rsidRDefault="00470AAF" w:rsidP="00470AAF">
            <w:pPr>
              <w:jc w:val="both"/>
              <w:rPr>
                <w:rFonts w:ascii="Times New Roman" w:hAnsi="Times New Roman" w:cs="Times New Roman"/>
                <w:sz w:val="20"/>
                <w:szCs w:val="20"/>
              </w:rPr>
            </w:pPr>
            <w:r w:rsidRPr="00470AAF">
              <w:rPr>
                <w:rFonts w:ascii="Times New Roman" w:hAnsi="Times New Roman" w:cs="Times New Roman"/>
                <w:sz w:val="20"/>
                <w:szCs w:val="20"/>
              </w:rPr>
              <w:t>04.04.2023г – Комендантский час для несовершеннолетних</w:t>
            </w:r>
          </w:p>
          <w:p w:rsidR="00470AAF" w:rsidRPr="00470AAF" w:rsidRDefault="00470AAF" w:rsidP="00470AAF">
            <w:pPr>
              <w:jc w:val="both"/>
              <w:rPr>
                <w:rFonts w:ascii="Times New Roman" w:hAnsi="Times New Roman" w:cs="Times New Roman"/>
                <w:sz w:val="20"/>
                <w:szCs w:val="20"/>
              </w:rPr>
            </w:pPr>
            <w:r w:rsidRPr="00470AAF">
              <w:rPr>
                <w:rFonts w:ascii="Times New Roman" w:hAnsi="Times New Roman" w:cs="Times New Roman"/>
                <w:sz w:val="20"/>
                <w:szCs w:val="20"/>
              </w:rPr>
              <w:t>05.04.2023г – Телефон доверия.</w:t>
            </w:r>
          </w:p>
          <w:p w:rsidR="00470AAF" w:rsidRPr="00470AAF" w:rsidRDefault="00470AAF" w:rsidP="00470AAF">
            <w:pPr>
              <w:jc w:val="both"/>
              <w:rPr>
                <w:rFonts w:ascii="Times New Roman" w:hAnsi="Times New Roman" w:cs="Times New Roman"/>
                <w:sz w:val="20"/>
                <w:szCs w:val="20"/>
              </w:rPr>
            </w:pPr>
            <w:r w:rsidRPr="00470AAF">
              <w:rPr>
                <w:rFonts w:ascii="Times New Roman" w:hAnsi="Times New Roman" w:cs="Times New Roman"/>
                <w:sz w:val="20"/>
                <w:szCs w:val="20"/>
              </w:rPr>
              <w:t>11.04.2023г – Об опасности открытых окон.</w:t>
            </w:r>
          </w:p>
          <w:p w:rsidR="00470AAF" w:rsidRPr="00470AAF" w:rsidRDefault="00470AAF" w:rsidP="00470AAF">
            <w:pPr>
              <w:jc w:val="both"/>
              <w:rPr>
                <w:rFonts w:ascii="Times New Roman" w:hAnsi="Times New Roman" w:cs="Times New Roman"/>
                <w:sz w:val="20"/>
                <w:szCs w:val="20"/>
              </w:rPr>
            </w:pPr>
            <w:r w:rsidRPr="00470AAF">
              <w:rPr>
                <w:rFonts w:ascii="Times New Roman" w:hAnsi="Times New Roman" w:cs="Times New Roman"/>
                <w:sz w:val="20"/>
                <w:szCs w:val="20"/>
              </w:rPr>
              <w:t>27.04.2023г – Пять признаков того, что ваш ребенок парит вейп.</w:t>
            </w:r>
          </w:p>
          <w:p w:rsidR="00470AAF" w:rsidRPr="00470AAF" w:rsidRDefault="00470AAF" w:rsidP="00470AAF">
            <w:pPr>
              <w:jc w:val="both"/>
              <w:rPr>
                <w:rFonts w:ascii="Times New Roman" w:hAnsi="Times New Roman" w:cs="Times New Roman"/>
                <w:sz w:val="20"/>
                <w:szCs w:val="20"/>
              </w:rPr>
            </w:pPr>
            <w:r w:rsidRPr="00470AAF">
              <w:rPr>
                <w:rFonts w:ascii="Times New Roman" w:hAnsi="Times New Roman" w:cs="Times New Roman"/>
                <w:sz w:val="20"/>
                <w:szCs w:val="20"/>
              </w:rPr>
              <w:lastRenderedPageBreak/>
              <w:t>27.04.2023г – Открытое окно-опасность для ребенка</w:t>
            </w:r>
          </w:p>
          <w:p w:rsidR="00470AAF" w:rsidRPr="00470AAF" w:rsidRDefault="00470AAF" w:rsidP="00470AAF">
            <w:pPr>
              <w:jc w:val="both"/>
              <w:rPr>
                <w:rFonts w:ascii="Times New Roman" w:hAnsi="Times New Roman" w:cs="Times New Roman"/>
                <w:sz w:val="20"/>
                <w:szCs w:val="20"/>
              </w:rPr>
            </w:pPr>
            <w:r w:rsidRPr="00470AAF">
              <w:rPr>
                <w:rFonts w:ascii="Times New Roman" w:hAnsi="Times New Roman" w:cs="Times New Roman"/>
                <w:sz w:val="20"/>
                <w:szCs w:val="20"/>
              </w:rPr>
              <w:t>01.05.2023г – Об управлении транспортными средствами.</w:t>
            </w:r>
          </w:p>
          <w:p w:rsidR="00470AAF" w:rsidRPr="00470AAF" w:rsidRDefault="00470AAF" w:rsidP="00470AAF">
            <w:pPr>
              <w:jc w:val="both"/>
              <w:rPr>
                <w:rFonts w:ascii="Times New Roman" w:hAnsi="Times New Roman" w:cs="Times New Roman"/>
                <w:sz w:val="20"/>
                <w:szCs w:val="20"/>
              </w:rPr>
            </w:pPr>
            <w:r w:rsidRPr="00470AAF">
              <w:rPr>
                <w:rFonts w:ascii="Times New Roman" w:hAnsi="Times New Roman" w:cs="Times New Roman"/>
                <w:sz w:val="20"/>
                <w:szCs w:val="20"/>
              </w:rPr>
              <w:t>04.05.2023г – Дети бывшими не бывают.</w:t>
            </w:r>
          </w:p>
          <w:p w:rsidR="00470AAF" w:rsidRPr="00470AAF" w:rsidRDefault="00470AAF" w:rsidP="00470AAF">
            <w:pPr>
              <w:jc w:val="both"/>
              <w:rPr>
                <w:rFonts w:ascii="Times New Roman" w:hAnsi="Times New Roman" w:cs="Times New Roman"/>
                <w:sz w:val="20"/>
                <w:szCs w:val="20"/>
              </w:rPr>
            </w:pPr>
            <w:r w:rsidRPr="00470AAF">
              <w:rPr>
                <w:rFonts w:ascii="Times New Roman" w:hAnsi="Times New Roman" w:cs="Times New Roman"/>
                <w:sz w:val="20"/>
                <w:szCs w:val="20"/>
              </w:rPr>
              <w:t>04.05.2023г. – О важности семьи</w:t>
            </w:r>
          </w:p>
          <w:p w:rsidR="00470AAF" w:rsidRPr="00470AAF" w:rsidRDefault="00470AAF" w:rsidP="00470AAF">
            <w:pPr>
              <w:jc w:val="both"/>
              <w:rPr>
                <w:rFonts w:ascii="Times New Roman" w:hAnsi="Times New Roman" w:cs="Times New Roman"/>
                <w:sz w:val="20"/>
                <w:szCs w:val="20"/>
              </w:rPr>
            </w:pPr>
            <w:r w:rsidRPr="00470AAF">
              <w:rPr>
                <w:rFonts w:ascii="Times New Roman" w:hAnsi="Times New Roman" w:cs="Times New Roman"/>
                <w:sz w:val="20"/>
                <w:szCs w:val="20"/>
              </w:rPr>
              <w:t>20.05.2023г. – Об опасности открытых окон</w:t>
            </w:r>
          </w:p>
          <w:p w:rsidR="00470AAF" w:rsidRPr="00470AAF" w:rsidRDefault="00470AAF" w:rsidP="00470AAF">
            <w:pPr>
              <w:jc w:val="both"/>
              <w:rPr>
                <w:rFonts w:ascii="Times New Roman" w:hAnsi="Times New Roman" w:cs="Times New Roman"/>
                <w:sz w:val="20"/>
                <w:szCs w:val="20"/>
              </w:rPr>
            </w:pPr>
            <w:r w:rsidRPr="00470AAF">
              <w:rPr>
                <w:rFonts w:ascii="Times New Roman" w:hAnsi="Times New Roman" w:cs="Times New Roman"/>
                <w:sz w:val="20"/>
                <w:szCs w:val="20"/>
              </w:rPr>
              <w:t>25.05.2023г – Летние каникулы 2023г</w:t>
            </w:r>
          </w:p>
          <w:p w:rsidR="00470AAF" w:rsidRPr="00470AAF" w:rsidRDefault="00470AAF" w:rsidP="00470AAF">
            <w:pPr>
              <w:jc w:val="both"/>
              <w:rPr>
                <w:rFonts w:ascii="Times New Roman" w:hAnsi="Times New Roman" w:cs="Times New Roman"/>
                <w:sz w:val="20"/>
                <w:szCs w:val="20"/>
              </w:rPr>
            </w:pPr>
            <w:r w:rsidRPr="00470AAF">
              <w:rPr>
                <w:rFonts w:ascii="Times New Roman" w:hAnsi="Times New Roman" w:cs="Times New Roman"/>
                <w:sz w:val="20"/>
                <w:szCs w:val="20"/>
              </w:rPr>
              <w:t>07.06.2023г – Памятка безопасных летних каникул.</w:t>
            </w:r>
          </w:p>
          <w:p w:rsidR="00470AAF" w:rsidRPr="00470AAF" w:rsidRDefault="00470AAF" w:rsidP="00470AAF">
            <w:pPr>
              <w:jc w:val="both"/>
              <w:rPr>
                <w:rFonts w:ascii="Times New Roman" w:hAnsi="Times New Roman" w:cs="Times New Roman"/>
                <w:sz w:val="20"/>
                <w:szCs w:val="20"/>
              </w:rPr>
            </w:pPr>
            <w:r w:rsidRPr="00470AAF">
              <w:rPr>
                <w:rFonts w:ascii="Times New Roman" w:hAnsi="Times New Roman" w:cs="Times New Roman"/>
                <w:sz w:val="20"/>
                <w:szCs w:val="20"/>
              </w:rPr>
              <w:t>08.06.2023г – Осторожно, мошенники!</w:t>
            </w:r>
          </w:p>
          <w:p w:rsidR="00470AAF" w:rsidRPr="00470AAF" w:rsidRDefault="00470AAF" w:rsidP="00470AAF">
            <w:pPr>
              <w:jc w:val="both"/>
              <w:rPr>
                <w:rFonts w:ascii="Times New Roman" w:hAnsi="Times New Roman" w:cs="Times New Roman"/>
                <w:sz w:val="20"/>
                <w:szCs w:val="20"/>
              </w:rPr>
            </w:pPr>
            <w:r w:rsidRPr="00470AAF">
              <w:rPr>
                <w:rFonts w:ascii="Times New Roman" w:hAnsi="Times New Roman" w:cs="Times New Roman"/>
                <w:sz w:val="20"/>
                <w:szCs w:val="20"/>
              </w:rPr>
              <w:t>08.06.2023г – Купание запрещено!</w:t>
            </w:r>
          </w:p>
          <w:p w:rsidR="00470AAF" w:rsidRPr="00470AAF" w:rsidRDefault="00470AAF" w:rsidP="00470AAF">
            <w:pPr>
              <w:jc w:val="both"/>
              <w:rPr>
                <w:rFonts w:ascii="Times New Roman" w:hAnsi="Times New Roman" w:cs="Times New Roman"/>
                <w:sz w:val="20"/>
                <w:szCs w:val="20"/>
              </w:rPr>
            </w:pPr>
            <w:r w:rsidRPr="00470AAF">
              <w:rPr>
                <w:rFonts w:ascii="Times New Roman" w:hAnsi="Times New Roman" w:cs="Times New Roman"/>
                <w:sz w:val="20"/>
                <w:szCs w:val="20"/>
              </w:rPr>
              <w:t>26.06.2023г. – Скажем наркотикам нет!</w:t>
            </w:r>
          </w:p>
          <w:p w:rsidR="00470AAF" w:rsidRPr="00470AAF" w:rsidRDefault="00470AAF" w:rsidP="00470AAF">
            <w:pPr>
              <w:jc w:val="both"/>
              <w:rPr>
                <w:rFonts w:ascii="Times New Roman" w:hAnsi="Times New Roman" w:cs="Times New Roman"/>
                <w:sz w:val="20"/>
                <w:szCs w:val="20"/>
              </w:rPr>
            </w:pPr>
            <w:r w:rsidRPr="00470AAF">
              <w:rPr>
                <w:rFonts w:ascii="Times New Roman" w:hAnsi="Times New Roman" w:cs="Times New Roman"/>
                <w:sz w:val="20"/>
                <w:szCs w:val="20"/>
              </w:rPr>
              <w:t>02.07.2023г. – Подросток за рулем – что за это грозит?</w:t>
            </w:r>
          </w:p>
          <w:p w:rsidR="00470AAF" w:rsidRPr="00470AAF" w:rsidRDefault="00470AAF" w:rsidP="00470AAF">
            <w:pPr>
              <w:jc w:val="both"/>
              <w:rPr>
                <w:rFonts w:ascii="Times New Roman" w:hAnsi="Times New Roman" w:cs="Times New Roman"/>
                <w:sz w:val="20"/>
                <w:szCs w:val="20"/>
              </w:rPr>
            </w:pPr>
            <w:r w:rsidRPr="00470AAF">
              <w:rPr>
                <w:rFonts w:ascii="Times New Roman" w:hAnsi="Times New Roman" w:cs="Times New Roman"/>
                <w:sz w:val="20"/>
                <w:szCs w:val="20"/>
              </w:rPr>
              <w:t>02.07.2023г. – Безопасность в соцсетях.</w:t>
            </w:r>
          </w:p>
          <w:p w:rsidR="00470AAF" w:rsidRPr="00470AAF" w:rsidRDefault="00470AAF" w:rsidP="00470AAF">
            <w:pPr>
              <w:jc w:val="both"/>
              <w:rPr>
                <w:rFonts w:ascii="Times New Roman" w:hAnsi="Times New Roman" w:cs="Times New Roman"/>
                <w:sz w:val="20"/>
                <w:szCs w:val="20"/>
              </w:rPr>
            </w:pPr>
            <w:r w:rsidRPr="00470AAF">
              <w:rPr>
                <w:rFonts w:ascii="Times New Roman" w:hAnsi="Times New Roman" w:cs="Times New Roman"/>
                <w:sz w:val="20"/>
                <w:szCs w:val="20"/>
              </w:rPr>
              <w:t>02.07.2023г. – Осторожно! Водная стихия!</w:t>
            </w:r>
          </w:p>
          <w:p w:rsidR="00470AAF" w:rsidRPr="00470AAF" w:rsidRDefault="00470AAF" w:rsidP="00470AAF">
            <w:pPr>
              <w:jc w:val="both"/>
              <w:rPr>
                <w:rFonts w:ascii="Times New Roman" w:hAnsi="Times New Roman" w:cs="Times New Roman"/>
                <w:sz w:val="20"/>
                <w:szCs w:val="20"/>
              </w:rPr>
            </w:pPr>
            <w:r w:rsidRPr="00470AAF">
              <w:rPr>
                <w:rFonts w:ascii="Times New Roman" w:hAnsi="Times New Roman" w:cs="Times New Roman"/>
                <w:sz w:val="20"/>
                <w:szCs w:val="20"/>
              </w:rPr>
              <w:t>20.07.2023г – Мобильное мошенничество.</w:t>
            </w:r>
          </w:p>
          <w:p w:rsidR="00470AAF" w:rsidRPr="00470AAF" w:rsidRDefault="00470AAF" w:rsidP="00470AAF">
            <w:pPr>
              <w:jc w:val="both"/>
              <w:rPr>
                <w:rFonts w:ascii="Times New Roman" w:hAnsi="Times New Roman" w:cs="Times New Roman"/>
                <w:sz w:val="20"/>
                <w:szCs w:val="20"/>
              </w:rPr>
            </w:pPr>
            <w:r w:rsidRPr="00470AAF">
              <w:rPr>
                <w:rFonts w:ascii="Times New Roman" w:hAnsi="Times New Roman" w:cs="Times New Roman"/>
                <w:sz w:val="20"/>
                <w:szCs w:val="20"/>
              </w:rPr>
              <w:t>30.07.2023г. – Энергетические напитки – новые наркотики?</w:t>
            </w:r>
          </w:p>
          <w:p w:rsidR="00470AAF" w:rsidRPr="00470AAF" w:rsidRDefault="00470AAF" w:rsidP="00470AAF">
            <w:pPr>
              <w:jc w:val="both"/>
              <w:rPr>
                <w:rFonts w:ascii="Times New Roman" w:hAnsi="Times New Roman" w:cs="Times New Roman"/>
                <w:sz w:val="20"/>
                <w:szCs w:val="20"/>
              </w:rPr>
            </w:pPr>
            <w:r w:rsidRPr="00470AAF">
              <w:rPr>
                <w:rFonts w:ascii="Times New Roman" w:hAnsi="Times New Roman" w:cs="Times New Roman"/>
                <w:sz w:val="20"/>
                <w:szCs w:val="20"/>
              </w:rPr>
              <w:t>30.07.2023г. – Соли – смертоносные кристаллы.</w:t>
            </w:r>
          </w:p>
          <w:p w:rsidR="00470AAF" w:rsidRPr="00470AAF" w:rsidRDefault="00470AAF" w:rsidP="00470AAF">
            <w:pPr>
              <w:jc w:val="both"/>
              <w:rPr>
                <w:rFonts w:ascii="Times New Roman" w:hAnsi="Times New Roman" w:cs="Times New Roman"/>
                <w:sz w:val="20"/>
                <w:szCs w:val="20"/>
              </w:rPr>
            </w:pPr>
            <w:r w:rsidRPr="00470AAF">
              <w:rPr>
                <w:rFonts w:ascii="Times New Roman" w:hAnsi="Times New Roman" w:cs="Times New Roman"/>
                <w:sz w:val="20"/>
                <w:szCs w:val="20"/>
              </w:rPr>
              <w:t>04.08.2023г. – Купание запрещено!</w:t>
            </w:r>
          </w:p>
          <w:p w:rsidR="00470AAF" w:rsidRPr="00470AAF" w:rsidRDefault="00470AAF" w:rsidP="00470AAF">
            <w:pPr>
              <w:jc w:val="both"/>
              <w:rPr>
                <w:rFonts w:ascii="Times New Roman" w:hAnsi="Times New Roman" w:cs="Times New Roman"/>
                <w:sz w:val="20"/>
                <w:szCs w:val="20"/>
              </w:rPr>
            </w:pPr>
            <w:r w:rsidRPr="00470AAF">
              <w:rPr>
                <w:rFonts w:ascii="Times New Roman" w:hAnsi="Times New Roman" w:cs="Times New Roman"/>
                <w:sz w:val="20"/>
                <w:szCs w:val="20"/>
              </w:rPr>
              <w:t>09.08.2023г. – Комендантский час для несовершеннолетних.</w:t>
            </w:r>
          </w:p>
          <w:p w:rsidR="00470AAF" w:rsidRPr="00470AAF" w:rsidRDefault="00470AAF" w:rsidP="00470AAF">
            <w:pPr>
              <w:jc w:val="both"/>
              <w:rPr>
                <w:rFonts w:ascii="Times New Roman" w:hAnsi="Times New Roman" w:cs="Times New Roman"/>
                <w:sz w:val="20"/>
                <w:szCs w:val="20"/>
              </w:rPr>
            </w:pPr>
            <w:r w:rsidRPr="00470AAF">
              <w:rPr>
                <w:rFonts w:ascii="Times New Roman" w:hAnsi="Times New Roman" w:cs="Times New Roman"/>
                <w:sz w:val="20"/>
                <w:szCs w:val="20"/>
              </w:rPr>
              <w:t>28.08.2023г. – Ответственность за передачу права управления несовершеннолетнему.</w:t>
            </w:r>
          </w:p>
          <w:p w:rsidR="00470AAF" w:rsidRPr="00470AAF" w:rsidRDefault="00470AAF" w:rsidP="00470AAF">
            <w:pPr>
              <w:jc w:val="both"/>
              <w:rPr>
                <w:rFonts w:ascii="Times New Roman" w:hAnsi="Times New Roman" w:cs="Times New Roman"/>
                <w:sz w:val="20"/>
                <w:szCs w:val="20"/>
              </w:rPr>
            </w:pPr>
            <w:r w:rsidRPr="00470AAF">
              <w:rPr>
                <w:rFonts w:ascii="Times New Roman" w:hAnsi="Times New Roman" w:cs="Times New Roman"/>
                <w:sz w:val="20"/>
                <w:szCs w:val="20"/>
              </w:rPr>
              <w:t>04.09.2023г. – Осторожно, мошенники!</w:t>
            </w:r>
          </w:p>
          <w:p w:rsidR="00470AAF" w:rsidRPr="00470AAF" w:rsidRDefault="00470AAF" w:rsidP="00470AAF">
            <w:pPr>
              <w:jc w:val="both"/>
              <w:rPr>
                <w:rFonts w:ascii="Times New Roman" w:hAnsi="Times New Roman" w:cs="Times New Roman"/>
                <w:sz w:val="20"/>
                <w:szCs w:val="20"/>
              </w:rPr>
            </w:pPr>
            <w:r w:rsidRPr="00470AAF">
              <w:rPr>
                <w:rFonts w:ascii="Times New Roman" w:hAnsi="Times New Roman" w:cs="Times New Roman"/>
                <w:sz w:val="20"/>
                <w:szCs w:val="20"/>
              </w:rPr>
              <w:t>04.09.2023г. – О правилах дорожного движения.</w:t>
            </w:r>
          </w:p>
          <w:p w:rsidR="00470AAF" w:rsidRPr="00470AAF" w:rsidRDefault="00470AAF" w:rsidP="00470AAF">
            <w:pPr>
              <w:jc w:val="both"/>
              <w:rPr>
                <w:rFonts w:ascii="Times New Roman" w:hAnsi="Times New Roman" w:cs="Times New Roman"/>
                <w:sz w:val="20"/>
                <w:szCs w:val="20"/>
              </w:rPr>
            </w:pPr>
            <w:r w:rsidRPr="00470AAF">
              <w:rPr>
                <w:rFonts w:ascii="Times New Roman" w:hAnsi="Times New Roman" w:cs="Times New Roman"/>
                <w:sz w:val="20"/>
                <w:szCs w:val="20"/>
              </w:rPr>
              <w:t>04.09.2023г. – Как подготовить ребенка к общению с незнакомцами.</w:t>
            </w:r>
          </w:p>
          <w:p w:rsidR="00470AAF" w:rsidRPr="00470AAF" w:rsidRDefault="00470AAF" w:rsidP="00470AAF">
            <w:pPr>
              <w:jc w:val="both"/>
              <w:rPr>
                <w:rFonts w:ascii="Times New Roman" w:hAnsi="Times New Roman" w:cs="Times New Roman"/>
                <w:sz w:val="20"/>
                <w:szCs w:val="20"/>
              </w:rPr>
            </w:pPr>
            <w:r w:rsidRPr="00470AAF">
              <w:rPr>
                <w:rFonts w:ascii="Times New Roman" w:hAnsi="Times New Roman" w:cs="Times New Roman"/>
                <w:sz w:val="20"/>
                <w:szCs w:val="20"/>
              </w:rPr>
              <w:t>04.09.2023г. – Профилактика детского травматизма.</w:t>
            </w:r>
          </w:p>
          <w:p w:rsidR="00470AAF" w:rsidRPr="00470AAF" w:rsidRDefault="00470AAF" w:rsidP="00470AAF">
            <w:pPr>
              <w:jc w:val="both"/>
              <w:rPr>
                <w:rFonts w:ascii="Times New Roman" w:hAnsi="Times New Roman" w:cs="Times New Roman"/>
                <w:sz w:val="20"/>
                <w:szCs w:val="20"/>
              </w:rPr>
            </w:pPr>
            <w:r w:rsidRPr="00470AAF">
              <w:rPr>
                <w:rFonts w:ascii="Times New Roman" w:hAnsi="Times New Roman" w:cs="Times New Roman"/>
                <w:sz w:val="20"/>
                <w:szCs w:val="20"/>
              </w:rPr>
              <w:t>16.09.2023г. – Стань заметнее в темноте.</w:t>
            </w:r>
          </w:p>
          <w:p w:rsidR="00470AAF" w:rsidRPr="00470AAF" w:rsidRDefault="00470AAF" w:rsidP="00470AAF">
            <w:pPr>
              <w:jc w:val="both"/>
              <w:rPr>
                <w:rFonts w:ascii="Times New Roman" w:hAnsi="Times New Roman" w:cs="Times New Roman"/>
                <w:sz w:val="20"/>
                <w:szCs w:val="20"/>
              </w:rPr>
            </w:pPr>
            <w:r w:rsidRPr="00470AAF">
              <w:rPr>
                <w:rFonts w:ascii="Times New Roman" w:hAnsi="Times New Roman" w:cs="Times New Roman"/>
                <w:sz w:val="20"/>
                <w:szCs w:val="20"/>
              </w:rPr>
              <w:t>19.09.2023г. – Ответственность несовершеннолетних за курение в общественных местах.</w:t>
            </w:r>
          </w:p>
          <w:p w:rsidR="00470AAF" w:rsidRPr="00470AAF" w:rsidRDefault="00470AAF" w:rsidP="00470AAF">
            <w:pPr>
              <w:jc w:val="both"/>
              <w:rPr>
                <w:rFonts w:ascii="Times New Roman" w:hAnsi="Times New Roman" w:cs="Times New Roman"/>
                <w:sz w:val="20"/>
                <w:szCs w:val="20"/>
              </w:rPr>
            </w:pPr>
            <w:r w:rsidRPr="00470AAF">
              <w:rPr>
                <w:rFonts w:ascii="Times New Roman" w:hAnsi="Times New Roman" w:cs="Times New Roman"/>
                <w:sz w:val="20"/>
                <w:szCs w:val="20"/>
              </w:rPr>
              <w:t>19.09.2023г – Жестокое обращение с детьми в семье.</w:t>
            </w:r>
          </w:p>
          <w:p w:rsidR="00470AAF" w:rsidRPr="00470AAF" w:rsidRDefault="00470AAF" w:rsidP="00470AAF">
            <w:pPr>
              <w:jc w:val="both"/>
              <w:rPr>
                <w:rFonts w:ascii="Times New Roman" w:hAnsi="Times New Roman" w:cs="Times New Roman"/>
                <w:sz w:val="20"/>
                <w:szCs w:val="20"/>
              </w:rPr>
            </w:pPr>
            <w:r w:rsidRPr="00470AAF">
              <w:rPr>
                <w:rFonts w:ascii="Times New Roman" w:hAnsi="Times New Roman" w:cs="Times New Roman"/>
                <w:sz w:val="20"/>
                <w:szCs w:val="20"/>
              </w:rPr>
              <w:t>21.09.2023г – Внимание, родители! Комендантский час для детей.</w:t>
            </w:r>
          </w:p>
          <w:p w:rsidR="00470AAF" w:rsidRPr="00470AAF" w:rsidRDefault="00470AAF" w:rsidP="00470AAF">
            <w:pPr>
              <w:jc w:val="both"/>
              <w:rPr>
                <w:rFonts w:ascii="Times New Roman" w:hAnsi="Times New Roman" w:cs="Times New Roman"/>
                <w:sz w:val="20"/>
                <w:szCs w:val="20"/>
              </w:rPr>
            </w:pPr>
            <w:r w:rsidRPr="00470AAF">
              <w:rPr>
                <w:rFonts w:ascii="Times New Roman" w:hAnsi="Times New Roman" w:cs="Times New Roman"/>
                <w:sz w:val="20"/>
                <w:szCs w:val="20"/>
              </w:rPr>
              <w:t>23.09.2023г. – О телефоне доверия.</w:t>
            </w:r>
          </w:p>
          <w:p w:rsidR="00470AAF" w:rsidRPr="00470AAF" w:rsidRDefault="00470AAF" w:rsidP="00470AAF">
            <w:pPr>
              <w:jc w:val="both"/>
              <w:rPr>
                <w:rFonts w:ascii="Times New Roman" w:hAnsi="Times New Roman" w:cs="Times New Roman"/>
                <w:sz w:val="20"/>
                <w:szCs w:val="20"/>
              </w:rPr>
            </w:pPr>
            <w:r w:rsidRPr="00470AAF">
              <w:rPr>
                <w:rFonts w:ascii="Times New Roman" w:hAnsi="Times New Roman" w:cs="Times New Roman"/>
                <w:sz w:val="20"/>
                <w:szCs w:val="20"/>
              </w:rPr>
              <w:t>23.09.2023г. – Травле в школе – нет!</w:t>
            </w:r>
          </w:p>
          <w:p w:rsidR="00470AAF" w:rsidRPr="00470AAF" w:rsidRDefault="00470AAF" w:rsidP="00470AAF">
            <w:pPr>
              <w:jc w:val="both"/>
              <w:rPr>
                <w:rFonts w:ascii="Times New Roman" w:hAnsi="Times New Roman" w:cs="Times New Roman"/>
                <w:sz w:val="20"/>
                <w:szCs w:val="20"/>
              </w:rPr>
            </w:pPr>
            <w:r w:rsidRPr="00470AAF">
              <w:rPr>
                <w:rFonts w:ascii="Times New Roman" w:hAnsi="Times New Roman" w:cs="Times New Roman"/>
                <w:sz w:val="20"/>
                <w:szCs w:val="20"/>
              </w:rPr>
              <w:t>30.09.2023г. – О выпадении из окон.</w:t>
            </w:r>
          </w:p>
          <w:p w:rsidR="00470AAF" w:rsidRPr="00470AAF" w:rsidRDefault="00470AAF" w:rsidP="00470AAF">
            <w:pPr>
              <w:jc w:val="both"/>
              <w:rPr>
                <w:rFonts w:ascii="Times New Roman" w:hAnsi="Times New Roman" w:cs="Times New Roman"/>
                <w:sz w:val="20"/>
                <w:szCs w:val="20"/>
              </w:rPr>
            </w:pPr>
            <w:r w:rsidRPr="00470AAF">
              <w:rPr>
                <w:rFonts w:ascii="Times New Roman" w:hAnsi="Times New Roman" w:cs="Times New Roman"/>
                <w:sz w:val="20"/>
                <w:szCs w:val="20"/>
              </w:rPr>
              <w:t>09.10.2023г. – Вред электронных сигарет.</w:t>
            </w:r>
          </w:p>
          <w:p w:rsidR="00470AAF" w:rsidRPr="00470AAF" w:rsidRDefault="00470AAF" w:rsidP="00470AAF">
            <w:pPr>
              <w:jc w:val="both"/>
              <w:rPr>
                <w:rFonts w:ascii="Times New Roman" w:hAnsi="Times New Roman" w:cs="Times New Roman"/>
                <w:sz w:val="20"/>
                <w:szCs w:val="20"/>
              </w:rPr>
            </w:pPr>
            <w:r w:rsidRPr="00470AAF">
              <w:rPr>
                <w:rFonts w:ascii="Times New Roman" w:hAnsi="Times New Roman" w:cs="Times New Roman"/>
                <w:sz w:val="20"/>
                <w:szCs w:val="20"/>
              </w:rPr>
              <w:t>12.10.2023г. – Основные риски осенью.</w:t>
            </w:r>
          </w:p>
          <w:p w:rsidR="00470AAF" w:rsidRPr="00470AAF" w:rsidRDefault="00470AAF" w:rsidP="00470AAF">
            <w:pPr>
              <w:jc w:val="both"/>
              <w:rPr>
                <w:rFonts w:ascii="Times New Roman" w:hAnsi="Times New Roman" w:cs="Times New Roman"/>
                <w:sz w:val="20"/>
                <w:szCs w:val="20"/>
              </w:rPr>
            </w:pPr>
            <w:r w:rsidRPr="00470AAF">
              <w:rPr>
                <w:rFonts w:ascii="Times New Roman" w:hAnsi="Times New Roman" w:cs="Times New Roman"/>
                <w:sz w:val="20"/>
                <w:szCs w:val="20"/>
              </w:rPr>
              <w:t>15.10.2023г. – Скажи нет наркотикам!</w:t>
            </w:r>
          </w:p>
          <w:p w:rsidR="00470AAF" w:rsidRPr="00470AAF" w:rsidRDefault="00470AAF" w:rsidP="00470AAF">
            <w:pPr>
              <w:jc w:val="both"/>
              <w:rPr>
                <w:rFonts w:ascii="Times New Roman" w:hAnsi="Times New Roman" w:cs="Times New Roman"/>
                <w:sz w:val="20"/>
                <w:szCs w:val="20"/>
              </w:rPr>
            </w:pPr>
            <w:r w:rsidRPr="00470AAF">
              <w:rPr>
                <w:rFonts w:ascii="Times New Roman" w:hAnsi="Times New Roman" w:cs="Times New Roman"/>
                <w:sz w:val="20"/>
                <w:szCs w:val="20"/>
              </w:rPr>
              <w:t>19.10.2023г – Как безопасно ребенку одному ходить в школу и возвращаться домой.</w:t>
            </w:r>
          </w:p>
          <w:p w:rsidR="00470AAF" w:rsidRPr="00470AAF" w:rsidRDefault="00470AAF" w:rsidP="00470AAF">
            <w:pPr>
              <w:jc w:val="both"/>
              <w:rPr>
                <w:rFonts w:ascii="Times New Roman" w:hAnsi="Times New Roman" w:cs="Times New Roman"/>
                <w:sz w:val="20"/>
                <w:szCs w:val="20"/>
              </w:rPr>
            </w:pPr>
            <w:r w:rsidRPr="00470AAF">
              <w:rPr>
                <w:rFonts w:ascii="Times New Roman" w:hAnsi="Times New Roman" w:cs="Times New Roman"/>
                <w:sz w:val="20"/>
                <w:szCs w:val="20"/>
              </w:rPr>
              <w:t>19.10.2023г. – Как избежать обмана по телефону.</w:t>
            </w:r>
          </w:p>
          <w:p w:rsidR="00470AAF" w:rsidRPr="00470AAF" w:rsidRDefault="00470AAF" w:rsidP="00470AAF">
            <w:pPr>
              <w:jc w:val="both"/>
              <w:rPr>
                <w:rFonts w:ascii="Times New Roman" w:hAnsi="Times New Roman" w:cs="Times New Roman"/>
                <w:sz w:val="20"/>
                <w:szCs w:val="20"/>
              </w:rPr>
            </w:pPr>
            <w:r w:rsidRPr="00470AAF">
              <w:rPr>
                <w:rFonts w:ascii="Times New Roman" w:hAnsi="Times New Roman" w:cs="Times New Roman"/>
                <w:sz w:val="20"/>
                <w:szCs w:val="20"/>
              </w:rPr>
              <w:t>25.10.2023г. – Об ответственности за незаконный оборот наркотических средств и психотропных веществ.</w:t>
            </w:r>
          </w:p>
          <w:p w:rsidR="00470AAF" w:rsidRPr="00470AAF" w:rsidRDefault="00470AAF" w:rsidP="00470AAF">
            <w:pPr>
              <w:jc w:val="both"/>
              <w:rPr>
                <w:rFonts w:ascii="Times New Roman" w:hAnsi="Times New Roman" w:cs="Times New Roman"/>
                <w:sz w:val="20"/>
                <w:szCs w:val="20"/>
              </w:rPr>
            </w:pPr>
            <w:r w:rsidRPr="00470AAF">
              <w:rPr>
                <w:rFonts w:ascii="Times New Roman" w:hAnsi="Times New Roman" w:cs="Times New Roman"/>
                <w:sz w:val="20"/>
                <w:szCs w:val="20"/>
              </w:rPr>
              <w:t>25.10.2023г. – Памятка на осенние каникулы.</w:t>
            </w:r>
          </w:p>
          <w:p w:rsidR="00470AAF" w:rsidRPr="00470AAF" w:rsidRDefault="00470AAF" w:rsidP="00470AAF">
            <w:pPr>
              <w:jc w:val="both"/>
              <w:rPr>
                <w:rFonts w:ascii="Times New Roman" w:hAnsi="Times New Roman" w:cs="Times New Roman"/>
                <w:sz w:val="20"/>
                <w:szCs w:val="20"/>
              </w:rPr>
            </w:pPr>
            <w:r w:rsidRPr="00470AAF">
              <w:rPr>
                <w:rFonts w:ascii="Times New Roman" w:hAnsi="Times New Roman" w:cs="Times New Roman"/>
                <w:sz w:val="20"/>
                <w:szCs w:val="20"/>
              </w:rPr>
              <w:t>25.10.2023г. – Спайс – смертельное удовольствие.</w:t>
            </w:r>
          </w:p>
          <w:p w:rsidR="00470AAF" w:rsidRPr="00470AAF" w:rsidRDefault="00470AAF" w:rsidP="00470AAF">
            <w:pPr>
              <w:jc w:val="both"/>
              <w:rPr>
                <w:rFonts w:ascii="Times New Roman" w:hAnsi="Times New Roman" w:cs="Times New Roman"/>
                <w:sz w:val="20"/>
                <w:szCs w:val="20"/>
              </w:rPr>
            </w:pPr>
            <w:r w:rsidRPr="00470AAF">
              <w:rPr>
                <w:rFonts w:ascii="Times New Roman" w:hAnsi="Times New Roman" w:cs="Times New Roman"/>
                <w:sz w:val="20"/>
                <w:szCs w:val="20"/>
              </w:rPr>
              <w:t>28.10.2023г. – Будет ли наказание за курение вейпа на территории школы?</w:t>
            </w:r>
          </w:p>
          <w:p w:rsidR="00470AAF" w:rsidRPr="00470AAF" w:rsidRDefault="00470AAF" w:rsidP="00470AAF">
            <w:pPr>
              <w:jc w:val="both"/>
              <w:rPr>
                <w:rFonts w:ascii="Times New Roman" w:hAnsi="Times New Roman" w:cs="Times New Roman"/>
                <w:sz w:val="20"/>
                <w:szCs w:val="20"/>
              </w:rPr>
            </w:pPr>
            <w:r w:rsidRPr="00470AAF">
              <w:rPr>
                <w:rFonts w:ascii="Times New Roman" w:hAnsi="Times New Roman" w:cs="Times New Roman"/>
                <w:sz w:val="20"/>
                <w:szCs w:val="20"/>
              </w:rPr>
              <w:t>28.10.2023г. – видеоролик «Ночная улица не место для детей».</w:t>
            </w:r>
          </w:p>
          <w:p w:rsidR="00470AAF" w:rsidRPr="00470AAF" w:rsidRDefault="00470AAF" w:rsidP="00470AAF">
            <w:pPr>
              <w:jc w:val="both"/>
              <w:rPr>
                <w:rFonts w:ascii="Times New Roman" w:hAnsi="Times New Roman" w:cs="Times New Roman"/>
                <w:sz w:val="20"/>
                <w:szCs w:val="20"/>
              </w:rPr>
            </w:pPr>
            <w:r w:rsidRPr="00470AAF">
              <w:rPr>
                <w:rFonts w:ascii="Times New Roman" w:hAnsi="Times New Roman" w:cs="Times New Roman"/>
                <w:sz w:val="20"/>
                <w:szCs w:val="20"/>
              </w:rPr>
              <w:t>29.10.2023г. – Что делать, если в классе травля?</w:t>
            </w:r>
          </w:p>
          <w:p w:rsidR="00470AAF" w:rsidRPr="00470AAF" w:rsidRDefault="00470AAF" w:rsidP="00470AAF">
            <w:pPr>
              <w:jc w:val="both"/>
              <w:rPr>
                <w:rFonts w:ascii="Times New Roman" w:hAnsi="Times New Roman" w:cs="Times New Roman"/>
                <w:sz w:val="20"/>
                <w:szCs w:val="20"/>
              </w:rPr>
            </w:pPr>
            <w:r w:rsidRPr="00470AAF">
              <w:rPr>
                <w:rFonts w:ascii="Times New Roman" w:hAnsi="Times New Roman" w:cs="Times New Roman"/>
                <w:sz w:val="20"/>
                <w:szCs w:val="20"/>
              </w:rPr>
              <w:t>02.11.2023г. – видеоролик «За что несовершеннолетнего могут поставить на учет в ОВД».</w:t>
            </w:r>
          </w:p>
          <w:p w:rsidR="00470AAF" w:rsidRPr="00470AAF" w:rsidRDefault="00470AAF" w:rsidP="00470AAF">
            <w:pPr>
              <w:jc w:val="both"/>
              <w:rPr>
                <w:rFonts w:ascii="Times New Roman" w:hAnsi="Times New Roman" w:cs="Times New Roman"/>
                <w:sz w:val="20"/>
                <w:szCs w:val="20"/>
              </w:rPr>
            </w:pPr>
            <w:r w:rsidRPr="00470AAF">
              <w:rPr>
                <w:rFonts w:ascii="Times New Roman" w:hAnsi="Times New Roman" w:cs="Times New Roman"/>
                <w:sz w:val="20"/>
                <w:szCs w:val="20"/>
              </w:rPr>
              <w:t>04.11.2023г. – Осторожно – тонкий лед!</w:t>
            </w:r>
          </w:p>
          <w:p w:rsidR="00470AAF" w:rsidRPr="00470AAF" w:rsidRDefault="00470AAF" w:rsidP="00470AAF">
            <w:pPr>
              <w:jc w:val="both"/>
              <w:rPr>
                <w:rFonts w:ascii="Times New Roman" w:hAnsi="Times New Roman" w:cs="Times New Roman"/>
                <w:sz w:val="20"/>
                <w:szCs w:val="20"/>
              </w:rPr>
            </w:pPr>
            <w:r w:rsidRPr="00470AAF">
              <w:rPr>
                <w:rFonts w:ascii="Times New Roman" w:hAnsi="Times New Roman" w:cs="Times New Roman"/>
                <w:sz w:val="20"/>
                <w:szCs w:val="20"/>
              </w:rPr>
              <w:lastRenderedPageBreak/>
              <w:t>04.11.2023г. – О комендантском часе для несовершеннолетних.</w:t>
            </w:r>
          </w:p>
          <w:p w:rsidR="00470AAF" w:rsidRPr="00470AAF" w:rsidRDefault="00470AAF" w:rsidP="00470AAF">
            <w:pPr>
              <w:jc w:val="both"/>
              <w:rPr>
                <w:rFonts w:ascii="Times New Roman" w:hAnsi="Times New Roman" w:cs="Times New Roman"/>
                <w:sz w:val="20"/>
                <w:szCs w:val="20"/>
              </w:rPr>
            </w:pPr>
            <w:r w:rsidRPr="00470AAF">
              <w:rPr>
                <w:rFonts w:ascii="Times New Roman" w:hAnsi="Times New Roman" w:cs="Times New Roman"/>
                <w:sz w:val="20"/>
                <w:szCs w:val="20"/>
              </w:rPr>
              <w:t>14.11.2023г – Осторожно, мошенники!</w:t>
            </w:r>
          </w:p>
          <w:p w:rsidR="00470AAF" w:rsidRPr="00470AAF" w:rsidRDefault="00470AAF" w:rsidP="00470AAF">
            <w:pPr>
              <w:jc w:val="both"/>
              <w:rPr>
                <w:rFonts w:ascii="Times New Roman" w:hAnsi="Times New Roman" w:cs="Times New Roman"/>
                <w:sz w:val="20"/>
                <w:szCs w:val="20"/>
              </w:rPr>
            </w:pPr>
            <w:r w:rsidRPr="00470AAF">
              <w:rPr>
                <w:rFonts w:ascii="Times New Roman" w:hAnsi="Times New Roman" w:cs="Times New Roman"/>
                <w:sz w:val="20"/>
                <w:szCs w:val="20"/>
              </w:rPr>
              <w:t>14.11.2023г – Как помочь ребенку справиться с травлей в интернете?</w:t>
            </w:r>
          </w:p>
          <w:p w:rsidR="00470AAF" w:rsidRPr="00470AAF" w:rsidRDefault="00470AAF" w:rsidP="00470AAF">
            <w:pPr>
              <w:jc w:val="both"/>
              <w:rPr>
                <w:rFonts w:ascii="Times New Roman" w:hAnsi="Times New Roman" w:cs="Times New Roman"/>
                <w:sz w:val="20"/>
                <w:szCs w:val="20"/>
              </w:rPr>
            </w:pPr>
            <w:r w:rsidRPr="00470AAF">
              <w:rPr>
                <w:rFonts w:ascii="Times New Roman" w:hAnsi="Times New Roman" w:cs="Times New Roman"/>
                <w:sz w:val="20"/>
                <w:szCs w:val="20"/>
              </w:rPr>
              <w:t>15.11.2023г. – Антитабачное законодательство и ответственность за его нарушение.</w:t>
            </w:r>
          </w:p>
          <w:p w:rsidR="00470AAF" w:rsidRPr="00470AAF" w:rsidRDefault="00470AAF" w:rsidP="00470AAF">
            <w:pPr>
              <w:jc w:val="both"/>
              <w:rPr>
                <w:rFonts w:ascii="Times New Roman" w:hAnsi="Times New Roman" w:cs="Times New Roman"/>
                <w:sz w:val="20"/>
                <w:szCs w:val="20"/>
              </w:rPr>
            </w:pPr>
            <w:r w:rsidRPr="00470AAF">
              <w:rPr>
                <w:rFonts w:ascii="Times New Roman" w:hAnsi="Times New Roman" w:cs="Times New Roman"/>
                <w:sz w:val="20"/>
                <w:szCs w:val="20"/>
              </w:rPr>
              <w:t>15.11.2023г. – О запрете продажи вейпов несовершеннолетним.</w:t>
            </w:r>
          </w:p>
          <w:p w:rsidR="00470AAF" w:rsidRPr="00470AAF" w:rsidRDefault="00470AAF" w:rsidP="00470AAF">
            <w:pPr>
              <w:jc w:val="both"/>
              <w:rPr>
                <w:rFonts w:ascii="Times New Roman" w:hAnsi="Times New Roman" w:cs="Times New Roman"/>
                <w:sz w:val="20"/>
                <w:szCs w:val="20"/>
              </w:rPr>
            </w:pPr>
            <w:r w:rsidRPr="00470AAF">
              <w:rPr>
                <w:rFonts w:ascii="Times New Roman" w:hAnsi="Times New Roman" w:cs="Times New Roman"/>
                <w:sz w:val="20"/>
                <w:szCs w:val="20"/>
              </w:rPr>
              <w:t>16.11.2023г. – Осторожно, осенний лед небезопасен!</w:t>
            </w:r>
          </w:p>
          <w:p w:rsidR="00470AAF" w:rsidRPr="00470AAF" w:rsidRDefault="00470AAF" w:rsidP="00470AAF">
            <w:pPr>
              <w:jc w:val="both"/>
              <w:rPr>
                <w:rFonts w:ascii="Times New Roman" w:hAnsi="Times New Roman" w:cs="Times New Roman"/>
                <w:sz w:val="20"/>
                <w:szCs w:val="20"/>
              </w:rPr>
            </w:pPr>
            <w:r w:rsidRPr="00470AAF">
              <w:rPr>
                <w:rFonts w:ascii="Times New Roman" w:hAnsi="Times New Roman" w:cs="Times New Roman"/>
                <w:sz w:val="20"/>
                <w:szCs w:val="20"/>
              </w:rPr>
              <w:t>16.11.2023г. – Супер уловка мошенников!</w:t>
            </w:r>
          </w:p>
          <w:p w:rsidR="00470AAF" w:rsidRPr="00470AAF" w:rsidRDefault="00470AAF" w:rsidP="00470AAF">
            <w:pPr>
              <w:jc w:val="both"/>
              <w:rPr>
                <w:rFonts w:ascii="Times New Roman" w:hAnsi="Times New Roman" w:cs="Times New Roman"/>
                <w:sz w:val="20"/>
                <w:szCs w:val="20"/>
              </w:rPr>
            </w:pPr>
            <w:r w:rsidRPr="00470AAF">
              <w:rPr>
                <w:rFonts w:ascii="Times New Roman" w:hAnsi="Times New Roman" w:cs="Times New Roman"/>
                <w:sz w:val="20"/>
                <w:szCs w:val="20"/>
              </w:rPr>
              <w:t>16.11.2023г. – О телефоне доверия.</w:t>
            </w:r>
          </w:p>
          <w:p w:rsidR="00470AAF" w:rsidRPr="00470AAF" w:rsidRDefault="00470AAF" w:rsidP="00470AAF">
            <w:pPr>
              <w:jc w:val="both"/>
              <w:rPr>
                <w:rFonts w:ascii="Times New Roman" w:hAnsi="Times New Roman" w:cs="Times New Roman"/>
                <w:sz w:val="20"/>
                <w:szCs w:val="20"/>
              </w:rPr>
            </w:pPr>
            <w:r w:rsidRPr="00470AAF">
              <w:rPr>
                <w:rFonts w:ascii="Times New Roman" w:hAnsi="Times New Roman" w:cs="Times New Roman"/>
                <w:sz w:val="20"/>
                <w:szCs w:val="20"/>
              </w:rPr>
              <w:t>23.11.2023г. – Ребенок взял товар в магазине без оплаты: последствия по закону.</w:t>
            </w:r>
          </w:p>
          <w:p w:rsidR="00470AAF" w:rsidRPr="00470AAF" w:rsidRDefault="00470AAF" w:rsidP="00470AAF">
            <w:pPr>
              <w:jc w:val="both"/>
              <w:rPr>
                <w:rFonts w:ascii="Times New Roman" w:hAnsi="Times New Roman" w:cs="Times New Roman"/>
                <w:sz w:val="20"/>
                <w:szCs w:val="20"/>
              </w:rPr>
            </w:pPr>
            <w:r w:rsidRPr="00470AAF">
              <w:rPr>
                <w:rFonts w:ascii="Times New Roman" w:hAnsi="Times New Roman" w:cs="Times New Roman"/>
                <w:sz w:val="20"/>
                <w:szCs w:val="20"/>
              </w:rPr>
              <w:t>23.11.2023г. -  Осторожно, осенний лед небезопасен!</w:t>
            </w:r>
          </w:p>
          <w:p w:rsidR="00DE4C41" w:rsidRPr="00470AAF" w:rsidRDefault="00470AAF" w:rsidP="00DE4C41">
            <w:pPr>
              <w:jc w:val="both"/>
              <w:rPr>
                <w:rFonts w:ascii="Times New Roman" w:hAnsi="Times New Roman" w:cs="Times New Roman"/>
                <w:sz w:val="26"/>
                <w:szCs w:val="26"/>
              </w:rPr>
            </w:pPr>
            <w:r>
              <w:rPr>
                <w:rFonts w:ascii="Times New Roman" w:hAnsi="Times New Roman" w:cs="Times New Roman"/>
                <w:sz w:val="26"/>
                <w:szCs w:val="26"/>
              </w:rPr>
              <w:t xml:space="preserve">    </w:t>
            </w:r>
            <w:r w:rsidR="00DE4C41" w:rsidRPr="00DE4C41">
              <w:rPr>
                <w:rFonts w:ascii="Times New Roman" w:hAnsi="Times New Roman" w:cs="Times New Roman"/>
                <w:sz w:val="20"/>
                <w:szCs w:val="20"/>
              </w:rPr>
              <w:t>Также профилактическая информация размещается на сайтах учреждений образования, культуры и социальной защиты.</w:t>
            </w:r>
          </w:p>
          <w:p w:rsidR="00DE4C41" w:rsidRPr="00DE4C41" w:rsidRDefault="00DE4C41" w:rsidP="00DE4C41">
            <w:pPr>
              <w:jc w:val="both"/>
              <w:rPr>
                <w:rFonts w:ascii="Times New Roman" w:hAnsi="Times New Roman" w:cs="Times New Roman"/>
                <w:sz w:val="20"/>
                <w:szCs w:val="20"/>
              </w:rPr>
            </w:pPr>
            <w:r w:rsidRPr="00DE4C41">
              <w:rPr>
                <w:rFonts w:ascii="Times New Roman" w:hAnsi="Times New Roman" w:cs="Times New Roman"/>
                <w:sz w:val="20"/>
                <w:szCs w:val="20"/>
              </w:rPr>
              <w:t xml:space="preserve">     В 2023 году на территории Бабушкинского муниципального округа реализуются программы, планы, дорожные карты областные и муниципальные</w:t>
            </w:r>
          </w:p>
          <w:p w:rsidR="00A7615B" w:rsidRDefault="00470AAF" w:rsidP="002E3D4E">
            <w:pPr>
              <w:jc w:val="both"/>
              <w:rPr>
                <w:rFonts w:ascii="Times New Roman" w:hAnsi="Times New Roman" w:cs="Times New Roman"/>
                <w:sz w:val="20"/>
                <w:szCs w:val="20"/>
              </w:rPr>
            </w:pPr>
            <w:r>
              <w:rPr>
                <w:rFonts w:ascii="Times New Roman" w:hAnsi="Times New Roman" w:cs="Times New Roman"/>
                <w:sz w:val="20"/>
                <w:szCs w:val="20"/>
              </w:rPr>
              <w:t xml:space="preserve">     </w:t>
            </w:r>
            <w:r w:rsidR="00A7615B">
              <w:rPr>
                <w:rFonts w:ascii="Times New Roman" w:hAnsi="Times New Roman" w:cs="Times New Roman"/>
                <w:sz w:val="20"/>
                <w:szCs w:val="20"/>
              </w:rPr>
              <w:t>Комиссией по делам несовершеннолетних и защите их прав подготовлено и направ</w:t>
            </w:r>
            <w:r>
              <w:rPr>
                <w:rFonts w:ascii="Times New Roman" w:hAnsi="Times New Roman" w:cs="Times New Roman"/>
                <w:sz w:val="20"/>
                <w:szCs w:val="20"/>
              </w:rPr>
              <w:t>лено в областную комиссию в 2023 году 12</w:t>
            </w:r>
            <w:r w:rsidR="00A7615B">
              <w:rPr>
                <w:rFonts w:ascii="Times New Roman" w:hAnsi="Times New Roman" w:cs="Times New Roman"/>
                <w:sz w:val="20"/>
                <w:szCs w:val="20"/>
              </w:rPr>
              <w:t xml:space="preserve"> отчетов и информаций по профилактике безнадзорности и правонарушений несовершеннолетних.</w:t>
            </w:r>
          </w:p>
          <w:p w:rsidR="00A7615B" w:rsidRPr="00185FEF" w:rsidRDefault="00470AAF" w:rsidP="00764310">
            <w:pPr>
              <w:jc w:val="both"/>
              <w:rPr>
                <w:rFonts w:ascii="Times New Roman" w:hAnsi="Times New Roman" w:cs="Times New Roman"/>
                <w:sz w:val="20"/>
                <w:szCs w:val="20"/>
              </w:rPr>
            </w:pPr>
            <w:r>
              <w:rPr>
                <w:rFonts w:ascii="Times New Roman" w:hAnsi="Times New Roman" w:cs="Times New Roman"/>
                <w:sz w:val="20"/>
                <w:szCs w:val="20"/>
              </w:rPr>
              <w:t xml:space="preserve">    </w:t>
            </w:r>
            <w:r w:rsidR="00122EEB">
              <w:rPr>
                <w:rFonts w:ascii="Times New Roman" w:hAnsi="Times New Roman" w:cs="Times New Roman"/>
                <w:sz w:val="20"/>
                <w:szCs w:val="20"/>
              </w:rPr>
              <w:t>В  2023 году</w:t>
            </w:r>
            <w:r w:rsidR="00C54471">
              <w:rPr>
                <w:rFonts w:ascii="Times New Roman" w:hAnsi="Times New Roman" w:cs="Times New Roman"/>
                <w:sz w:val="20"/>
                <w:szCs w:val="20"/>
              </w:rPr>
              <w:t xml:space="preserve"> субъектами системы профилактики проведен Единый профилактический день в МБОУ «Бабушкинская СШ» среди обучающихся по правовым вопросам.</w:t>
            </w:r>
          </w:p>
        </w:tc>
        <w:tc>
          <w:tcPr>
            <w:tcW w:w="2114" w:type="dxa"/>
          </w:tcPr>
          <w:p w:rsidR="00A7615B" w:rsidRPr="00236B23" w:rsidRDefault="00A7615B" w:rsidP="004E7389">
            <w:pPr>
              <w:rPr>
                <w:rFonts w:ascii="Times New Roman" w:hAnsi="Times New Roman" w:cs="Times New Roman"/>
                <w:sz w:val="20"/>
                <w:szCs w:val="20"/>
              </w:rPr>
            </w:pPr>
          </w:p>
        </w:tc>
      </w:tr>
    </w:tbl>
    <w:p w:rsidR="004D1F41" w:rsidRDefault="004D1F41" w:rsidP="00E60505">
      <w:pPr>
        <w:spacing w:after="0"/>
        <w:rPr>
          <w:rFonts w:ascii="Times New Roman" w:hAnsi="Times New Roman" w:cs="Times New Roman"/>
        </w:rPr>
      </w:pPr>
    </w:p>
    <w:p w:rsidR="00F62C5B" w:rsidRPr="00B64D8A" w:rsidRDefault="00F62C5B" w:rsidP="00F62C5B">
      <w:pPr>
        <w:pStyle w:val="a6"/>
        <w:numPr>
          <w:ilvl w:val="0"/>
          <w:numId w:val="1"/>
        </w:numPr>
        <w:spacing w:after="0"/>
        <w:rPr>
          <w:rFonts w:ascii="Times New Roman" w:hAnsi="Times New Roman" w:cs="Times New Roman"/>
          <w:b/>
          <w:sz w:val="24"/>
          <w:szCs w:val="24"/>
        </w:rPr>
      </w:pPr>
      <w:r w:rsidRPr="00B64D8A">
        <w:rPr>
          <w:rFonts w:ascii="Times New Roman" w:hAnsi="Times New Roman" w:cs="Times New Roman"/>
          <w:b/>
          <w:sz w:val="24"/>
          <w:szCs w:val="24"/>
        </w:rPr>
        <w:t>Образовательные организации Баб</w:t>
      </w:r>
      <w:r w:rsidR="001D21B4" w:rsidRPr="00B64D8A">
        <w:rPr>
          <w:rFonts w:ascii="Times New Roman" w:hAnsi="Times New Roman" w:cs="Times New Roman"/>
          <w:b/>
          <w:sz w:val="24"/>
          <w:szCs w:val="24"/>
        </w:rPr>
        <w:t>ушкинского муниципального округа</w:t>
      </w:r>
      <w:r w:rsidRPr="00B64D8A">
        <w:rPr>
          <w:rFonts w:ascii="Times New Roman" w:hAnsi="Times New Roman" w:cs="Times New Roman"/>
          <w:b/>
          <w:sz w:val="24"/>
          <w:szCs w:val="24"/>
        </w:rPr>
        <w:t>:</w:t>
      </w:r>
    </w:p>
    <w:p w:rsidR="0017752D" w:rsidRDefault="0017752D" w:rsidP="0017752D">
      <w:pPr>
        <w:pStyle w:val="a6"/>
        <w:spacing w:after="0"/>
        <w:jc w:val="both"/>
        <w:rPr>
          <w:rFonts w:ascii="Times New Roman" w:hAnsi="Times New Roman" w:cs="Times New Roman"/>
        </w:rPr>
      </w:pPr>
    </w:p>
    <w:tbl>
      <w:tblPr>
        <w:tblStyle w:val="a3"/>
        <w:tblW w:w="16160" w:type="dxa"/>
        <w:tblInd w:w="-856" w:type="dxa"/>
        <w:tblLook w:val="04A0"/>
      </w:tblPr>
      <w:tblGrid>
        <w:gridCol w:w="3663"/>
        <w:gridCol w:w="2619"/>
        <w:gridCol w:w="2609"/>
        <w:gridCol w:w="2651"/>
        <w:gridCol w:w="2662"/>
        <w:gridCol w:w="1956"/>
      </w:tblGrid>
      <w:tr w:rsidR="0017752D" w:rsidTr="0017752D">
        <w:tc>
          <w:tcPr>
            <w:tcW w:w="3663" w:type="dxa"/>
            <w:tcBorders>
              <w:top w:val="single" w:sz="4" w:space="0" w:color="auto"/>
              <w:left w:val="single" w:sz="4" w:space="0" w:color="auto"/>
              <w:bottom w:val="single" w:sz="4" w:space="0" w:color="auto"/>
              <w:right w:val="single" w:sz="4" w:space="0" w:color="auto"/>
            </w:tcBorders>
            <w:hideMark/>
          </w:tcPr>
          <w:p w:rsidR="0017752D" w:rsidRDefault="0017752D">
            <w:pPr>
              <w:jc w:val="center"/>
              <w:rPr>
                <w:rFonts w:ascii="Times New Roman" w:hAnsi="Times New Roman" w:cs="Times New Roman"/>
                <w:sz w:val="20"/>
                <w:szCs w:val="20"/>
              </w:rPr>
            </w:pPr>
            <w:r>
              <w:rPr>
                <w:rFonts w:ascii="Times New Roman" w:hAnsi="Times New Roman" w:cs="Times New Roman"/>
                <w:sz w:val="20"/>
                <w:szCs w:val="20"/>
              </w:rPr>
              <w:t xml:space="preserve">Основные направления деятельности субъектов системы профилактики в соответствии с главой 2 </w:t>
            </w:r>
          </w:p>
          <w:p w:rsidR="0017752D" w:rsidRDefault="0017752D">
            <w:pPr>
              <w:jc w:val="center"/>
              <w:rPr>
                <w:rFonts w:ascii="Times New Roman" w:hAnsi="Times New Roman" w:cs="Times New Roman"/>
                <w:sz w:val="20"/>
                <w:szCs w:val="20"/>
              </w:rPr>
            </w:pPr>
            <w:r>
              <w:rPr>
                <w:rFonts w:ascii="Times New Roman" w:hAnsi="Times New Roman" w:cs="Times New Roman"/>
                <w:sz w:val="20"/>
                <w:szCs w:val="20"/>
              </w:rPr>
              <w:t>ФЗ № 120</w:t>
            </w:r>
          </w:p>
        </w:tc>
        <w:tc>
          <w:tcPr>
            <w:tcW w:w="2619" w:type="dxa"/>
            <w:tcBorders>
              <w:top w:val="single" w:sz="4" w:space="0" w:color="auto"/>
              <w:left w:val="single" w:sz="4" w:space="0" w:color="auto"/>
              <w:bottom w:val="single" w:sz="4" w:space="0" w:color="auto"/>
              <w:right w:val="single" w:sz="4" w:space="0" w:color="auto"/>
            </w:tcBorders>
            <w:hideMark/>
          </w:tcPr>
          <w:p w:rsidR="0017752D" w:rsidRDefault="0017752D">
            <w:pPr>
              <w:jc w:val="center"/>
              <w:rPr>
                <w:rFonts w:ascii="Times New Roman" w:hAnsi="Times New Roman" w:cs="Times New Roman"/>
                <w:sz w:val="20"/>
                <w:szCs w:val="20"/>
              </w:rPr>
            </w:pPr>
            <w:r>
              <w:rPr>
                <w:rFonts w:ascii="Times New Roman" w:hAnsi="Times New Roman" w:cs="Times New Roman"/>
                <w:sz w:val="20"/>
                <w:szCs w:val="20"/>
              </w:rPr>
              <w:t>Меры, принимаемые субъектами системы профилактики по выявлению и пресечению случаев вовлечения несовершеннолетних в совершение преступлений и антиобщественных действий</w:t>
            </w:r>
          </w:p>
        </w:tc>
        <w:tc>
          <w:tcPr>
            <w:tcW w:w="2609" w:type="dxa"/>
            <w:tcBorders>
              <w:top w:val="single" w:sz="4" w:space="0" w:color="auto"/>
              <w:left w:val="single" w:sz="4" w:space="0" w:color="auto"/>
              <w:bottom w:val="single" w:sz="4" w:space="0" w:color="auto"/>
              <w:right w:val="single" w:sz="4" w:space="0" w:color="auto"/>
            </w:tcBorders>
            <w:hideMark/>
          </w:tcPr>
          <w:p w:rsidR="0017752D" w:rsidRDefault="0017752D">
            <w:pPr>
              <w:jc w:val="center"/>
              <w:rPr>
                <w:rFonts w:ascii="Times New Roman" w:hAnsi="Times New Roman" w:cs="Times New Roman"/>
                <w:sz w:val="20"/>
                <w:szCs w:val="20"/>
              </w:rPr>
            </w:pPr>
            <w:r>
              <w:rPr>
                <w:rFonts w:ascii="Times New Roman" w:hAnsi="Times New Roman" w:cs="Times New Roman"/>
                <w:sz w:val="20"/>
                <w:szCs w:val="20"/>
              </w:rPr>
              <w:t>Меры, принимаемые субъектами системы профилактики по предупреждению безнадзорности, беспризорности, преступлений и правонарушений среди несовершеннолетних</w:t>
            </w:r>
          </w:p>
        </w:tc>
        <w:tc>
          <w:tcPr>
            <w:tcW w:w="2651" w:type="dxa"/>
            <w:tcBorders>
              <w:top w:val="single" w:sz="4" w:space="0" w:color="auto"/>
              <w:left w:val="single" w:sz="4" w:space="0" w:color="auto"/>
              <w:bottom w:val="single" w:sz="4" w:space="0" w:color="auto"/>
              <w:right w:val="single" w:sz="4" w:space="0" w:color="auto"/>
            </w:tcBorders>
            <w:hideMark/>
          </w:tcPr>
          <w:p w:rsidR="0017752D" w:rsidRDefault="0017752D">
            <w:pPr>
              <w:jc w:val="center"/>
              <w:rPr>
                <w:rFonts w:ascii="Times New Roman" w:hAnsi="Times New Roman" w:cs="Times New Roman"/>
                <w:sz w:val="20"/>
                <w:szCs w:val="20"/>
              </w:rPr>
            </w:pPr>
            <w:r>
              <w:rPr>
                <w:rFonts w:ascii="Times New Roman" w:hAnsi="Times New Roman" w:cs="Times New Roman"/>
                <w:sz w:val="20"/>
                <w:szCs w:val="20"/>
              </w:rPr>
              <w:t>Меры, принимаемы субъектами системы профилактики  по обеспечению защиты прав и законных интересов несовершеннолетних</w:t>
            </w:r>
          </w:p>
        </w:tc>
        <w:tc>
          <w:tcPr>
            <w:tcW w:w="2662" w:type="dxa"/>
            <w:tcBorders>
              <w:top w:val="single" w:sz="4" w:space="0" w:color="auto"/>
              <w:left w:val="single" w:sz="4" w:space="0" w:color="auto"/>
              <w:bottom w:val="single" w:sz="4" w:space="0" w:color="auto"/>
              <w:right w:val="single" w:sz="4" w:space="0" w:color="auto"/>
            </w:tcBorders>
            <w:hideMark/>
          </w:tcPr>
          <w:p w:rsidR="0017752D" w:rsidRDefault="0017752D">
            <w:pPr>
              <w:jc w:val="center"/>
              <w:rPr>
                <w:rFonts w:ascii="Times New Roman" w:hAnsi="Times New Roman" w:cs="Times New Roman"/>
                <w:sz w:val="20"/>
                <w:szCs w:val="20"/>
              </w:rPr>
            </w:pPr>
            <w:r>
              <w:rPr>
                <w:rFonts w:ascii="Times New Roman" w:hAnsi="Times New Roman" w:cs="Times New Roman"/>
                <w:sz w:val="20"/>
                <w:szCs w:val="20"/>
              </w:rPr>
              <w:t>Организация и проведение социально-педагогической реабилитации несовершеннолетних, проводимой субъектами системы профилактики</w:t>
            </w:r>
          </w:p>
        </w:tc>
        <w:tc>
          <w:tcPr>
            <w:tcW w:w="1956" w:type="dxa"/>
            <w:tcBorders>
              <w:top w:val="single" w:sz="4" w:space="0" w:color="auto"/>
              <w:left w:val="single" w:sz="4" w:space="0" w:color="auto"/>
              <w:bottom w:val="single" w:sz="4" w:space="0" w:color="auto"/>
              <w:right w:val="single" w:sz="4" w:space="0" w:color="auto"/>
            </w:tcBorders>
            <w:hideMark/>
          </w:tcPr>
          <w:p w:rsidR="0017752D" w:rsidRDefault="0017752D">
            <w:pPr>
              <w:jc w:val="center"/>
              <w:rPr>
                <w:rFonts w:ascii="Times New Roman" w:hAnsi="Times New Roman" w:cs="Times New Roman"/>
                <w:sz w:val="20"/>
                <w:szCs w:val="20"/>
              </w:rPr>
            </w:pPr>
            <w:r>
              <w:rPr>
                <w:rFonts w:ascii="Times New Roman" w:hAnsi="Times New Roman" w:cs="Times New Roman"/>
                <w:sz w:val="20"/>
                <w:szCs w:val="20"/>
              </w:rPr>
              <w:t>Рекомендации по совершенствованию деятельности субъектов системы профилактики</w:t>
            </w:r>
          </w:p>
        </w:tc>
      </w:tr>
      <w:tr w:rsidR="0017752D" w:rsidTr="002A6C54">
        <w:trPr>
          <w:trHeight w:val="1124"/>
        </w:trPr>
        <w:tc>
          <w:tcPr>
            <w:tcW w:w="3663" w:type="dxa"/>
            <w:tcBorders>
              <w:top w:val="single" w:sz="4" w:space="0" w:color="auto"/>
              <w:left w:val="single" w:sz="4" w:space="0" w:color="auto"/>
              <w:bottom w:val="single" w:sz="4" w:space="0" w:color="auto"/>
              <w:right w:val="single" w:sz="4" w:space="0" w:color="auto"/>
            </w:tcBorders>
          </w:tcPr>
          <w:p w:rsidR="0017752D" w:rsidRDefault="0017752D">
            <w:pPr>
              <w:rPr>
                <w:rFonts w:ascii="Times New Roman" w:hAnsi="Times New Roman" w:cs="Times New Roman"/>
                <w:sz w:val="16"/>
                <w:szCs w:val="16"/>
              </w:rPr>
            </w:pPr>
            <w:r>
              <w:rPr>
                <w:rFonts w:ascii="Times New Roman" w:hAnsi="Times New Roman" w:cs="Times New Roman"/>
                <w:sz w:val="16"/>
                <w:szCs w:val="16"/>
              </w:rPr>
              <w:t>- оказывают социально-психологическую и педагогическую помощь несовершеннолетним с ограниченными возможностями здоровья и (или) отклонениями в поведении либо несовершеннолетним, имеющим проблемы в обучении;</w:t>
            </w:r>
          </w:p>
          <w:p w:rsidR="0017752D" w:rsidRDefault="0017752D">
            <w:pPr>
              <w:rPr>
                <w:rFonts w:ascii="Times New Roman" w:hAnsi="Times New Roman" w:cs="Times New Roman"/>
                <w:sz w:val="16"/>
                <w:szCs w:val="16"/>
              </w:rPr>
            </w:pPr>
            <w:r>
              <w:rPr>
                <w:rFonts w:ascii="Times New Roman" w:hAnsi="Times New Roman" w:cs="Times New Roman"/>
                <w:sz w:val="16"/>
                <w:szCs w:val="16"/>
              </w:rPr>
              <w:t>- выявляют несовершеннолетних, находящихся в социально опасном положении, а также не посещающих или систематически пропускающих по неуважительным причинам занятия в образовательных организациях, принимают меры по их воспитанию и получению ими общего образования;</w:t>
            </w:r>
          </w:p>
          <w:p w:rsidR="0017752D" w:rsidRDefault="0017752D">
            <w:pPr>
              <w:rPr>
                <w:rFonts w:ascii="Times New Roman" w:hAnsi="Times New Roman" w:cs="Times New Roman"/>
                <w:sz w:val="16"/>
                <w:szCs w:val="16"/>
              </w:rPr>
            </w:pPr>
            <w:r>
              <w:rPr>
                <w:rFonts w:ascii="Times New Roman" w:hAnsi="Times New Roman" w:cs="Times New Roman"/>
                <w:sz w:val="16"/>
                <w:szCs w:val="16"/>
              </w:rPr>
              <w:t>- выявляют семьи, находящиеся в социально опасном положении, и оказывают им помощь в обучении и воспитании детей;</w:t>
            </w:r>
          </w:p>
          <w:p w:rsidR="0017752D" w:rsidRDefault="0017752D">
            <w:pPr>
              <w:rPr>
                <w:rFonts w:ascii="Times New Roman" w:hAnsi="Times New Roman" w:cs="Times New Roman"/>
                <w:sz w:val="16"/>
                <w:szCs w:val="16"/>
              </w:rPr>
            </w:pPr>
            <w:r>
              <w:rPr>
                <w:rFonts w:ascii="Times New Roman" w:hAnsi="Times New Roman" w:cs="Times New Roman"/>
                <w:sz w:val="16"/>
                <w:szCs w:val="16"/>
              </w:rPr>
              <w:lastRenderedPageBreak/>
              <w:t>- обеспечивают организацию в образовательных организациях общедоступных спортивных секций, технических и иных кружков, клубов и привлечение к участию в них несовершеннолетних;</w:t>
            </w:r>
          </w:p>
          <w:p w:rsidR="0017752D" w:rsidRDefault="0017752D">
            <w:pPr>
              <w:rPr>
                <w:rFonts w:ascii="Times New Roman" w:hAnsi="Times New Roman" w:cs="Times New Roman"/>
                <w:sz w:val="16"/>
                <w:szCs w:val="16"/>
              </w:rPr>
            </w:pPr>
            <w:r>
              <w:rPr>
                <w:rFonts w:ascii="Times New Roman" w:hAnsi="Times New Roman" w:cs="Times New Roman"/>
                <w:sz w:val="16"/>
                <w:szCs w:val="16"/>
              </w:rPr>
              <w:t>- осуществляют меры по реализации программ и методик, направленных на формирование законопослушного поведения несовершеннолетних</w:t>
            </w:r>
          </w:p>
          <w:p w:rsidR="0017752D" w:rsidRDefault="0017752D">
            <w:pPr>
              <w:rPr>
                <w:rFonts w:ascii="Times New Roman" w:hAnsi="Times New Roman" w:cs="Times New Roman"/>
                <w:sz w:val="16"/>
                <w:szCs w:val="16"/>
              </w:rPr>
            </w:pPr>
          </w:p>
          <w:p w:rsidR="0017752D" w:rsidRDefault="0017752D">
            <w:pPr>
              <w:rPr>
                <w:rFonts w:ascii="Times New Roman" w:hAnsi="Times New Roman" w:cs="Times New Roman"/>
                <w:sz w:val="20"/>
                <w:szCs w:val="20"/>
              </w:rPr>
            </w:pPr>
          </w:p>
          <w:p w:rsidR="0017752D" w:rsidRDefault="0017752D">
            <w:pPr>
              <w:rPr>
                <w:rFonts w:ascii="Times New Roman" w:hAnsi="Times New Roman" w:cs="Times New Roman"/>
                <w:sz w:val="20"/>
                <w:szCs w:val="20"/>
              </w:rPr>
            </w:pPr>
          </w:p>
          <w:p w:rsidR="0017752D" w:rsidRDefault="0017752D">
            <w:pPr>
              <w:rPr>
                <w:rFonts w:ascii="Times New Roman" w:hAnsi="Times New Roman" w:cs="Times New Roman"/>
                <w:sz w:val="20"/>
                <w:szCs w:val="20"/>
              </w:rPr>
            </w:pPr>
          </w:p>
        </w:tc>
        <w:tc>
          <w:tcPr>
            <w:tcW w:w="10541" w:type="dxa"/>
            <w:gridSpan w:val="4"/>
            <w:tcBorders>
              <w:top w:val="single" w:sz="4" w:space="0" w:color="auto"/>
              <w:left w:val="single" w:sz="4" w:space="0" w:color="auto"/>
              <w:bottom w:val="single" w:sz="4" w:space="0" w:color="auto"/>
              <w:right w:val="single" w:sz="4" w:space="0" w:color="auto"/>
            </w:tcBorders>
          </w:tcPr>
          <w:p w:rsidR="00062E80" w:rsidRDefault="00062E80" w:rsidP="000173E4">
            <w:pPr>
              <w:ind w:firstLine="708"/>
              <w:jc w:val="center"/>
              <w:rPr>
                <w:rFonts w:ascii="Times New Roman" w:hAnsi="Times New Roman" w:cs="Times New Roman"/>
                <w:b/>
                <w:sz w:val="20"/>
                <w:szCs w:val="20"/>
              </w:rPr>
            </w:pPr>
          </w:p>
          <w:p w:rsidR="00062E80" w:rsidRPr="00062E80" w:rsidRDefault="00062E80" w:rsidP="00062E80">
            <w:pPr>
              <w:ind w:firstLine="708"/>
              <w:jc w:val="center"/>
              <w:rPr>
                <w:rFonts w:ascii="Times New Roman" w:hAnsi="Times New Roman" w:cs="Times New Roman"/>
                <w:b/>
                <w:sz w:val="20"/>
                <w:szCs w:val="20"/>
              </w:rPr>
            </w:pPr>
            <w:r w:rsidRPr="00062E80">
              <w:rPr>
                <w:rFonts w:ascii="Times New Roman" w:hAnsi="Times New Roman" w:cs="Times New Roman"/>
                <w:b/>
                <w:sz w:val="20"/>
                <w:szCs w:val="20"/>
              </w:rPr>
              <w:t>Количество несовершеннолетних, состоящих на учете в ПДН, СОП и ВШУ</w:t>
            </w:r>
          </w:p>
          <w:p w:rsidR="00062E80" w:rsidRPr="00062E80" w:rsidRDefault="00062E80" w:rsidP="00062E80">
            <w:pPr>
              <w:ind w:firstLine="708"/>
              <w:jc w:val="center"/>
              <w:rPr>
                <w:rFonts w:ascii="Times New Roman" w:hAnsi="Times New Roman" w:cs="Times New Roman"/>
                <w:b/>
                <w:sz w:val="20"/>
                <w:szCs w:val="20"/>
              </w:rPr>
            </w:pPr>
            <w:r w:rsidRPr="00062E80">
              <w:rPr>
                <w:rFonts w:ascii="Times New Roman" w:hAnsi="Times New Roman" w:cs="Times New Roman"/>
                <w:b/>
                <w:sz w:val="20"/>
                <w:szCs w:val="20"/>
              </w:rPr>
              <w:t>в образовательных организациях Бабушкинского муниципального округа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0"/>
              <w:gridCol w:w="1836"/>
              <w:gridCol w:w="2167"/>
              <w:gridCol w:w="5686"/>
            </w:tblGrid>
            <w:tr w:rsidR="00062E80" w:rsidRPr="00062E80" w:rsidTr="00062E80">
              <w:tc>
                <w:tcPr>
                  <w:tcW w:w="540" w:type="dxa"/>
                  <w:tcBorders>
                    <w:top w:val="single" w:sz="4" w:space="0" w:color="000000"/>
                    <w:left w:val="single" w:sz="4" w:space="0" w:color="000000"/>
                    <w:bottom w:val="single" w:sz="4" w:space="0" w:color="000000"/>
                    <w:right w:val="single" w:sz="4" w:space="0" w:color="000000"/>
                  </w:tcBorders>
                  <w:hideMark/>
                </w:tcPr>
                <w:p w:rsidR="00062E80" w:rsidRPr="00062E80" w:rsidRDefault="00062E80">
                  <w:pPr>
                    <w:spacing w:line="252" w:lineRule="auto"/>
                    <w:rPr>
                      <w:rFonts w:ascii="Times New Roman" w:hAnsi="Times New Roman" w:cs="Times New Roman"/>
                      <w:sz w:val="20"/>
                      <w:szCs w:val="20"/>
                    </w:rPr>
                  </w:pPr>
                  <w:r w:rsidRPr="00062E80">
                    <w:rPr>
                      <w:rFonts w:ascii="Times New Roman" w:hAnsi="Times New Roman" w:cs="Times New Roman"/>
                      <w:sz w:val="20"/>
                      <w:szCs w:val="20"/>
                    </w:rPr>
                    <w:t>№ п/п</w:t>
                  </w:r>
                </w:p>
              </w:tc>
              <w:tc>
                <w:tcPr>
                  <w:tcW w:w="1836" w:type="dxa"/>
                  <w:tcBorders>
                    <w:top w:val="single" w:sz="4" w:space="0" w:color="000000"/>
                    <w:left w:val="single" w:sz="4" w:space="0" w:color="000000"/>
                    <w:bottom w:val="single" w:sz="4" w:space="0" w:color="000000"/>
                    <w:right w:val="single" w:sz="4" w:space="0" w:color="000000"/>
                  </w:tcBorders>
                  <w:hideMark/>
                </w:tcPr>
                <w:p w:rsidR="00062E80" w:rsidRPr="00062E80" w:rsidRDefault="00062E80">
                  <w:pPr>
                    <w:spacing w:line="252" w:lineRule="auto"/>
                    <w:rPr>
                      <w:rFonts w:ascii="Times New Roman" w:hAnsi="Times New Roman" w:cs="Times New Roman"/>
                      <w:sz w:val="20"/>
                      <w:szCs w:val="20"/>
                    </w:rPr>
                  </w:pPr>
                  <w:r w:rsidRPr="00062E80">
                    <w:rPr>
                      <w:rFonts w:ascii="Times New Roman" w:hAnsi="Times New Roman" w:cs="Times New Roman"/>
                      <w:sz w:val="20"/>
                      <w:szCs w:val="20"/>
                    </w:rPr>
                    <w:t>Наименование ОО</w:t>
                  </w:r>
                </w:p>
              </w:tc>
              <w:tc>
                <w:tcPr>
                  <w:tcW w:w="2167" w:type="dxa"/>
                  <w:tcBorders>
                    <w:top w:val="single" w:sz="4" w:space="0" w:color="000000"/>
                    <w:left w:val="single" w:sz="4" w:space="0" w:color="000000"/>
                    <w:bottom w:val="single" w:sz="4" w:space="0" w:color="000000"/>
                    <w:right w:val="single" w:sz="4" w:space="0" w:color="000000"/>
                  </w:tcBorders>
                  <w:hideMark/>
                </w:tcPr>
                <w:p w:rsidR="00062E80" w:rsidRPr="00062E80" w:rsidRDefault="00062E80">
                  <w:pPr>
                    <w:spacing w:line="252" w:lineRule="auto"/>
                    <w:rPr>
                      <w:rFonts w:ascii="Times New Roman" w:hAnsi="Times New Roman" w:cs="Times New Roman"/>
                      <w:sz w:val="20"/>
                      <w:szCs w:val="20"/>
                    </w:rPr>
                  </w:pPr>
                  <w:r w:rsidRPr="00062E80">
                    <w:rPr>
                      <w:rFonts w:ascii="Times New Roman" w:hAnsi="Times New Roman" w:cs="Times New Roman"/>
                      <w:sz w:val="20"/>
                      <w:szCs w:val="20"/>
                    </w:rPr>
                    <w:t>Количество обучающихся, состоящих на профилактическом учете в ПДН ОМВД России по Бабушкинскому району, СОП и ВШУ</w:t>
                  </w:r>
                </w:p>
              </w:tc>
              <w:tc>
                <w:tcPr>
                  <w:tcW w:w="5686" w:type="dxa"/>
                  <w:tcBorders>
                    <w:top w:val="single" w:sz="4" w:space="0" w:color="000000"/>
                    <w:left w:val="single" w:sz="4" w:space="0" w:color="000000"/>
                    <w:bottom w:val="single" w:sz="4" w:space="0" w:color="000000"/>
                    <w:right w:val="single" w:sz="4" w:space="0" w:color="000000"/>
                  </w:tcBorders>
                  <w:hideMark/>
                </w:tcPr>
                <w:p w:rsidR="00062E80" w:rsidRPr="00062E80" w:rsidRDefault="00062E80">
                  <w:pPr>
                    <w:spacing w:line="252" w:lineRule="auto"/>
                    <w:rPr>
                      <w:rFonts w:ascii="Times New Roman" w:hAnsi="Times New Roman" w:cs="Times New Roman"/>
                      <w:sz w:val="20"/>
                      <w:szCs w:val="20"/>
                    </w:rPr>
                  </w:pPr>
                  <w:r w:rsidRPr="00062E80">
                    <w:rPr>
                      <w:rFonts w:ascii="Times New Roman" w:hAnsi="Times New Roman" w:cs="Times New Roman"/>
                      <w:sz w:val="20"/>
                      <w:szCs w:val="20"/>
                    </w:rPr>
                    <w:t>Занятость в кружках и секциях подростков, состоящих на учете в ПДН ОМВД России по Бабушкинскому району, СОП и ВШУ</w:t>
                  </w:r>
                </w:p>
              </w:tc>
            </w:tr>
            <w:tr w:rsidR="00062E80" w:rsidRPr="00062E80" w:rsidTr="00062E80">
              <w:trPr>
                <w:trHeight w:val="925"/>
              </w:trPr>
              <w:tc>
                <w:tcPr>
                  <w:tcW w:w="540" w:type="dxa"/>
                  <w:tcBorders>
                    <w:top w:val="single" w:sz="4" w:space="0" w:color="000000"/>
                    <w:left w:val="single" w:sz="4" w:space="0" w:color="000000"/>
                    <w:bottom w:val="single" w:sz="4" w:space="0" w:color="000000"/>
                    <w:right w:val="single" w:sz="4" w:space="0" w:color="000000"/>
                  </w:tcBorders>
                  <w:hideMark/>
                </w:tcPr>
                <w:p w:rsidR="00062E80" w:rsidRPr="00062E80" w:rsidRDefault="00062E80">
                  <w:pPr>
                    <w:spacing w:after="0" w:line="240" w:lineRule="auto"/>
                    <w:rPr>
                      <w:rFonts w:ascii="Times New Roman" w:hAnsi="Times New Roman" w:cs="Times New Roman"/>
                      <w:sz w:val="20"/>
                      <w:szCs w:val="20"/>
                    </w:rPr>
                  </w:pPr>
                  <w:r w:rsidRPr="00062E80">
                    <w:rPr>
                      <w:rFonts w:ascii="Times New Roman" w:hAnsi="Times New Roman" w:cs="Times New Roman"/>
                      <w:sz w:val="20"/>
                      <w:szCs w:val="20"/>
                    </w:rPr>
                    <w:lastRenderedPageBreak/>
                    <w:t>1.</w:t>
                  </w:r>
                </w:p>
              </w:tc>
              <w:tc>
                <w:tcPr>
                  <w:tcW w:w="1836" w:type="dxa"/>
                  <w:tcBorders>
                    <w:top w:val="single" w:sz="4" w:space="0" w:color="000000"/>
                    <w:left w:val="single" w:sz="4" w:space="0" w:color="000000"/>
                    <w:bottom w:val="single" w:sz="4" w:space="0" w:color="000000"/>
                    <w:right w:val="single" w:sz="4" w:space="0" w:color="000000"/>
                  </w:tcBorders>
                  <w:hideMark/>
                </w:tcPr>
                <w:p w:rsidR="00062E80" w:rsidRPr="00062E80" w:rsidRDefault="00062E80">
                  <w:pPr>
                    <w:spacing w:after="0" w:line="240" w:lineRule="auto"/>
                    <w:rPr>
                      <w:rFonts w:ascii="Times New Roman" w:hAnsi="Times New Roman" w:cs="Times New Roman"/>
                      <w:sz w:val="20"/>
                      <w:szCs w:val="20"/>
                    </w:rPr>
                  </w:pPr>
                  <w:r w:rsidRPr="00062E80">
                    <w:rPr>
                      <w:rFonts w:ascii="Times New Roman" w:hAnsi="Times New Roman" w:cs="Times New Roman"/>
                      <w:sz w:val="20"/>
                      <w:szCs w:val="20"/>
                    </w:rPr>
                    <w:t>МБОУ «Бабушкинская СШ»</w:t>
                  </w:r>
                </w:p>
              </w:tc>
              <w:tc>
                <w:tcPr>
                  <w:tcW w:w="2167" w:type="dxa"/>
                  <w:tcBorders>
                    <w:top w:val="single" w:sz="4" w:space="0" w:color="000000"/>
                    <w:left w:val="single" w:sz="4" w:space="0" w:color="000000"/>
                    <w:bottom w:val="single" w:sz="4" w:space="0" w:color="000000"/>
                    <w:right w:val="single" w:sz="4" w:space="0" w:color="000000"/>
                  </w:tcBorders>
                  <w:hideMark/>
                </w:tcPr>
                <w:p w:rsidR="00062E80" w:rsidRPr="00062E80" w:rsidRDefault="00062E80">
                  <w:pPr>
                    <w:spacing w:after="0" w:line="240" w:lineRule="auto"/>
                    <w:jc w:val="center"/>
                    <w:rPr>
                      <w:rFonts w:ascii="Times New Roman" w:hAnsi="Times New Roman" w:cs="Times New Roman"/>
                      <w:sz w:val="20"/>
                      <w:szCs w:val="20"/>
                    </w:rPr>
                  </w:pPr>
                  <w:r w:rsidRPr="00062E80">
                    <w:rPr>
                      <w:rFonts w:ascii="Times New Roman" w:hAnsi="Times New Roman" w:cs="Times New Roman"/>
                      <w:sz w:val="20"/>
                      <w:szCs w:val="20"/>
                    </w:rPr>
                    <w:t>19/4/28</w:t>
                  </w:r>
                </w:p>
              </w:tc>
              <w:tc>
                <w:tcPr>
                  <w:tcW w:w="5686" w:type="dxa"/>
                  <w:tcBorders>
                    <w:top w:val="single" w:sz="4" w:space="0" w:color="000000"/>
                    <w:left w:val="single" w:sz="4" w:space="0" w:color="000000"/>
                    <w:bottom w:val="single" w:sz="4" w:space="0" w:color="000000"/>
                    <w:right w:val="single" w:sz="4" w:space="0" w:color="000000"/>
                  </w:tcBorders>
                  <w:hideMark/>
                </w:tcPr>
                <w:p w:rsidR="00062E80" w:rsidRPr="00062E80" w:rsidRDefault="00062E80">
                  <w:pPr>
                    <w:spacing w:after="0" w:line="240" w:lineRule="auto"/>
                    <w:rPr>
                      <w:rFonts w:ascii="Times New Roman" w:hAnsi="Times New Roman" w:cs="Times New Roman"/>
                      <w:sz w:val="20"/>
                      <w:szCs w:val="20"/>
                    </w:rPr>
                  </w:pPr>
                  <w:r w:rsidRPr="00062E80">
                    <w:rPr>
                      <w:rFonts w:ascii="Times New Roman" w:hAnsi="Times New Roman" w:cs="Times New Roman"/>
                      <w:sz w:val="20"/>
                      <w:szCs w:val="20"/>
                    </w:rPr>
                    <w:t xml:space="preserve"> Все, состоящие на учете, заняты во внеурочной деятельности и дополнительным образованием. Вовлечены в наставничество – 19 человек, вовлечены в деятельность детских общественных объединений – 10 человек.</w:t>
                  </w:r>
                </w:p>
              </w:tc>
            </w:tr>
            <w:tr w:rsidR="00062E80" w:rsidRPr="00062E80" w:rsidTr="00062E80">
              <w:tc>
                <w:tcPr>
                  <w:tcW w:w="540" w:type="dxa"/>
                  <w:tcBorders>
                    <w:top w:val="single" w:sz="4" w:space="0" w:color="000000"/>
                    <w:left w:val="single" w:sz="4" w:space="0" w:color="000000"/>
                    <w:bottom w:val="single" w:sz="4" w:space="0" w:color="000000"/>
                    <w:right w:val="single" w:sz="4" w:space="0" w:color="000000"/>
                  </w:tcBorders>
                  <w:hideMark/>
                </w:tcPr>
                <w:p w:rsidR="00062E80" w:rsidRPr="00062E80" w:rsidRDefault="00062E80">
                  <w:pPr>
                    <w:spacing w:after="0" w:line="240" w:lineRule="auto"/>
                    <w:rPr>
                      <w:rFonts w:ascii="Times New Roman" w:hAnsi="Times New Roman" w:cs="Times New Roman"/>
                      <w:sz w:val="20"/>
                      <w:szCs w:val="20"/>
                    </w:rPr>
                  </w:pPr>
                  <w:r w:rsidRPr="00062E80">
                    <w:rPr>
                      <w:rFonts w:ascii="Times New Roman" w:hAnsi="Times New Roman" w:cs="Times New Roman"/>
                      <w:sz w:val="20"/>
                      <w:szCs w:val="20"/>
                    </w:rPr>
                    <w:t>2.</w:t>
                  </w:r>
                </w:p>
              </w:tc>
              <w:tc>
                <w:tcPr>
                  <w:tcW w:w="1836" w:type="dxa"/>
                  <w:tcBorders>
                    <w:top w:val="single" w:sz="4" w:space="0" w:color="000000"/>
                    <w:left w:val="single" w:sz="4" w:space="0" w:color="000000"/>
                    <w:bottom w:val="single" w:sz="4" w:space="0" w:color="000000"/>
                    <w:right w:val="single" w:sz="4" w:space="0" w:color="000000"/>
                  </w:tcBorders>
                  <w:hideMark/>
                </w:tcPr>
                <w:p w:rsidR="00062E80" w:rsidRPr="00062E80" w:rsidRDefault="00062E80">
                  <w:pPr>
                    <w:spacing w:after="0" w:line="240" w:lineRule="auto"/>
                    <w:rPr>
                      <w:rFonts w:ascii="Times New Roman" w:hAnsi="Times New Roman" w:cs="Times New Roman"/>
                      <w:sz w:val="20"/>
                      <w:szCs w:val="20"/>
                    </w:rPr>
                  </w:pPr>
                  <w:r w:rsidRPr="00062E80">
                    <w:rPr>
                      <w:rFonts w:ascii="Times New Roman" w:hAnsi="Times New Roman" w:cs="Times New Roman"/>
                      <w:sz w:val="20"/>
                      <w:szCs w:val="20"/>
                    </w:rPr>
                    <w:t>МБОУ «Миньковская СШ им. П.И. Беляева»</w:t>
                  </w:r>
                </w:p>
              </w:tc>
              <w:tc>
                <w:tcPr>
                  <w:tcW w:w="2167" w:type="dxa"/>
                  <w:tcBorders>
                    <w:top w:val="single" w:sz="4" w:space="0" w:color="000000"/>
                    <w:left w:val="single" w:sz="4" w:space="0" w:color="000000"/>
                    <w:bottom w:val="single" w:sz="4" w:space="0" w:color="000000"/>
                    <w:right w:val="single" w:sz="4" w:space="0" w:color="000000"/>
                  </w:tcBorders>
                  <w:hideMark/>
                </w:tcPr>
                <w:p w:rsidR="00062E80" w:rsidRPr="00062E80" w:rsidRDefault="00062E80">
                  <w:pPr>
                    <w:spacing w:after="0" w:line="240" w:lineRule="auto"/>
                    <w:jc w:val="center"/>
                    <w:rPr>
                      <w:rFonts w:ascii="Times New Roman" w:hAnsi="Times New Roman" w:cs="Times New Roman"/>
                      <w:sz w:val="20"/>
                      <w:szCs w:val="20"/>
                    </w:rPr>
                  </w:pPr>
                  <w:r w:rsidRPr="00062E80">
                    <w:rPr>
                      <w:rFonts w:ascii="Times New Roman" w:hAnsi="Times New Roman" w:cs="Times New Roman"/>
                      <w:sz w:val="20"/>
                      <w:szCs w:val="20"/>
                    </w:rPr>
                    <w:t>4/1/4</w:t>
                  </w:r>
                </w:p>
              </w:tc>
              <w:tc>
                <w:tcPr>
                  <w:tcW w:w="5686" w:type="dxa"/>
                  <w:tcBorders>
                    <w:top w:val="single" w:sz="4" w:space="0" w:color="000000"/>
                    <w:left w:val="single" w:sz="4" w:space="0" w:color="000000"/>
                    <w:bottom w:val="single" w:sz="4" w:space="0" w:color="000000"/>
                    <w:right w:val="single" w:sz="4" w:space="0" w:color="000000"/>
                  </w:tcBorders>
                  <w:hideMark/>
                </w:tcPr>
                <w:p w:rsidR="00062E80" w:rsidRPr="00062E80" w:rsidRDefault="00062E80">
                  <w:pPr>
                    <w:spacing w:after="0" w:line="240" w:lineRule="auto"/>
                    <w:rPr>
                      <w:rFonts w:ascii="Times New Roman" w:hAnsi="Times New Roman" w:cs="Times New Roman"/>
                      <w:sz w:val="20"/>
                      <w:szCs w:val="20"/>
                    </w:rPr>
                  </w:pPr>
                  <w:r w:rsidRPr="00062E80">
                    <w:rPr>
                      <w:rFonts w:ascii="Times New Roman" w:hAnsi="Times New Roman" w:cs="Times New Roman"/>
                      <w:sz w:val="20"/>
                      <w:szCs w:val="20"/>
                    </w:rPr>
                    <w:t>Все, состоящие на учете, заняты во внеурочной деятельности и дополнительным образованием. Вовлечены в наставничество – 4 человека, вовлечены в деятельность детских общественных объединений – 4 человека.</w:t>
                  </w:r>
                </w:p>
              </w:tc>
            </w:tr>
            <w:tr w:rsidR="00062E80" w:rsidRPr="00062E80" w:rsidTr="00062E80">
              <w:tc>
                <w:tcPr>
                  <w:tcW w:w="540" w:type="dxa"/>
                  <w:tcBorders>
                    <w:top w:val="single" w:sz="4" w:space="0" w:color="000000"/>
                    <w:left w:val="single" w:sz="4" w:space="0" w:color="000000"/>
                    <w:bottom w:val="single" w:sz="4" w:space="0" w:color="000000"/>
                    <w:right w:val="single" w:sz="4" w:space="0" w:color="000000"/>
                  </w:tcBorders>
                  <w:hideMark/>
                </w:tcPr>
                <w:p w:rsidR="00062E80" w:rsidRPr="00062E80" w:rsidRDefault="00062E80">
                  <w:pPr>
                    <w:spacing w:after="0" w:line="240" w:lineRule="auto"/>
                    <w:rPr>
                      <w:rFonts w:ascii="Times New Roman" w:hAnsi="Times New Roman" w:cs="Times New Roman"/>
                      <w:sz w:val="20"/>
                      <w:szCs w:val="20"/>
                    </w:rPr>
                  </w:pPr>
                  <w:r w:rsidRPr="00062E80">
                    <w:rPr>
                      <w:rFonts w:ascii="Times New Roman" w:hAnsi="Times New Roman" w:cs="Times New Roman"/>
                      <w:sz w:val="20"/>
                      <w:szCs w:val="20"/>
                    </w:rPr>
                    <w:t>3.</w:t>
                  </w:r>
                </w:p>
              </w:tc>
              <w:tc>
                <w:tcPr>
                  <w:tcW w:w="1836" w:type="dxa"/>
                  <w:tcBorders>
                    <w:top w:val="single" w:sz="4" w:space="0" w:color="000000"/>
                    <w:left w:val="single" w:sz="4" w:space="0" w:color="000000"/>
                    <w:bottom w:val="single" w:sz="4" w:space="0" w:color="000000"/>
                    <w:right w:val="single" w:sz="4" w:space="0" w:color="000000"/>
                  </w:tcBorders>
                  <w:hideMark/>
                </w:tcPr>
                <w:p w:rsidR="00062E80" w:rsidRPr="00062E80" w:rsidRDefault="00062E80">
                  <w:pPr>
                    <w:spacing w:after="0" w:line="240" w:lineRule="auto"/>
                    <w:rPr>
                      <w:rFonts w:ascii="Times New Roman" w:hAnsi="Times New Roman" w:cs="Times New Roman"/>
                      <w:sz w:val="20"/>
                      <w:szCs w:val="20"/>
                    </w:rPr>
                  </w:pPr>
                  <w:r w:rsidRPr="00062E80">
                    <w:rPr>
                      <w:rFonts w:ascii="Times New Roman" w:hAnsi="Times New Roman" w:cs="Times New Roman"/>
                      <w:sz w:val="20"/>
                      <w:szCs w:val="20"/>
                    </w:rPr>
                    <w:t>МБОУ «Рослятинская СОШ»</w:t>
                  </w:r>
                </w:p>
              </w:tc>
              <w:tc>
                <w:tcPr>
                  <w:tcW w:w="2167" w:type="dxa"/>
                  <w:tcBorders>
                    <w:top w:val="single" w:sz="4" w:space="0" w:color="000000"/>
                    <w:left w:val="single" w:sz="4" w:space="0" w:color="000000"/>
                    <w:bottom w:val="single" w:sz="4" w:space="0" w:color="000000"/>
                    <w:right w:val="single" w:sz="4" w:space="0" w:color="000000"/>
                  </w:tcBorders>
                  <w:hideMark/>
                </w:tcPr>
                <w:p w:rsidR="00062E80" w:rsidRPr="00062E80" w:rsidRDefault="00062E80">
                  <w:pPr>
                    <w:spacing w:after="0" w:line="240" w:lineRule="auto"/>
                    <w:jc w:val="center"/>
                    <w:rPr>
                      <w:rFonts w:ascii="Times New Roman" w:hAnsi="Times New Roman" w:cs="Times New Roman"/>
                      <w:sz w:val="20"/>
                      <w:szCs w:val="20"/>
                    </w:rPr>
                  </w:pPr>
                  <w:r w:rsidRPr="00062E80">
                    <w:rPr>
                      <w:rFonts w:ascii="Times New Roman" w:hAnsi="Times New Roman" w:cs="Times New Roman"/>
                      <w:sz w:val="20"/>
                      <w:szCs w:val="20"/>
                    </w:rPr>
                    <w:t>1/0/2</w:t>
                  </w:r>
                </w:p>
              </w:tc>
              <w:tc>
                <w:tcPr>
                  <w:tcW w:w="5686" w:type="dxa"/>
                  <w:tcBorders>
                    <w:top w:val="single" w:sz="4" w:space="0" w:color="000000"/>
                    <w:left w:val="single" w:sz="4" w:space="0" w:color="000000"/>
                    <w:bottom w:val="single" w:sz="4" w:space="0" w:color="000000"/>
                    <w:right w:val="single" w:sz="4" w:space="0" w:color="000000"/>
                  </w:tcBorders>
                  <w:hideMark/>
                </w:tcPr>
                <w:p w:rsidR="00062E80" w:rsidRPr="00062E80" w:rsidRDefault="00062E80">
                  <w:pPr>
                    <w:spacing w:after="0" w:line="240" w:lineRule="auto"/>
                    <w:rPr>
                      <w:rFonts w:ascii="Times New Roman" w:hAnsi="Times New Roman" w:cs="Times New Roman"/>
                      <w:sz w:val="20"/>
                      <w:szCs w:val="20"/>
                    </w:rPr>
                  </w:pPr>
                  <w:r w:rsidRPr="00062E80">
                    <w:rPr>
                      <w:rFonts w:ascii="Times New Roman" w:hAnsi="Times New Roman" w:cs="Times New Roman"/>
                      <w:sz w:val="20"/>
                      <w:szCs w:val="20"/>
                    </w:rPr>
                    <w:t>Все, состоящие на учете, заняты во внеурочной деятельности и дополнительным образованием. Вовлечены в наставничество – 2 человек, вовлечены в деятельность детских общественных объединений – 1 человек.</w:t>
                  </w:r>
                </w:p>
              </w:tc>
            </w:tr>
            <w:tr w:rsidR="00062E80" w:rsidRPr="00062E80" w:rsidTr="00062E80">
              <w:tc>
                <w:tcPr>
                  <w:tcW w:w="540" w:type="dxa"/>
                  <w:tcBorders>
                    <w:top w:val="single" w:sz="4" w:space="0" w:color="000000"/>
                    <w:left w:val="single" w:sz="4" w:space="0" w:color="000000"/>
                    <w:bottom w:val="single" w:sz="4" w:space="0" w:color="000000"/>
                    <w:right w:val="single" w:sz="4" w:space="0" w:color="000000"/>
                  </w:tcBorders>
                  <w:hideMark/>
                </w:tcPr>
                <w:p w:rsidR="00062E80" w:rsidRPr="00062E80" w:rsidRDefault="00062E80">
                  <w:pPr>
                    <w:spacing w:after="0" w:line="240" w:lineRule="auto"/>
                    <w:rPr>
                      <w:rFonts w:ascii="Times New Roman" w:hAnsi="Times New Roman" w:cs="Times New Roman"/>
                      <w:sz w:val="20"/>
                      <w:szCs w:val="20"/>
                    </w:rPr>
                  </w:pPr>
                  <w:r w:rsidRPr="00062E80">
                    <w:rPr>
                      <w:rFonts w:ascii="Times New Roman" w:hAnsi="Times New Roman" w:cs="Times New Roman"/>
                      <w:sz w:val="20"/>
                      <w:szCs w:val="20"/>
                    </w:rPr>
                    <w:t>4.</w:t>
                  </w:r>
                </w:p>
              </w:tc>
              <w:tc>
                <w:tcPr>
                  <w:tcW w:w="1836" w:type="dxa"/>
                  <w:tcBorders>
                    <w:top w:val="single" w:sz="4" w:space="0" w:color="000000"/>
                    <w:left w:val="single" w:sz="4" w:space="0" w:color="000000"/>
                    <w:bottom w:val="single" w:sz="4" w:space="0" w:color="000000"/>
                    <w:right w:val="single" w:sz="4" w:space="0" w:color="000000"/>
                  </w:tcBorders>
                  <w:hideMark/>
                </w:tcPr>
                <w:p w:rsidR="00062E80" w:rsidRPr="00062E80" w:rsidRDefault="00062E80">
                  <w:pPr>
                    <w:spacing w:after="0" w:line="240" w:lineRule="auto"/>
                    <w:rPr>
                      <w:rFonts w:ascii="Times New Roman" w:hAnsi="Times New Roman" w:cs="Times New Roman"/>
                      <w:sz w:val="20"/>
                      <w:szCs w:val="20"/>
                    </w:rPr>
                  </w:pPr>
                  <w:r w:rsidRPr="00062E80">
                    <w:rPr>
                      <w:rFonts w:ascii="Times New Roman" w:hAnsi="Times New Roman" w:cs="Times New Roman"/>
                      <w:sz w:val="20"/>
                      <w:szCs w:val="20"/>
                    </w:rPr>
                    <w:t>МБОУ «Подболотная СОШ»</w:t>
                  </w:r>
                </w:p>
              </w:tc>
              <w:tc>
                <w:tcPr>
                  <w:tcW w:w="2167" w:type="dxa"/>
                  <w:tcBorders>
                    <w:top w:val="single" w:sz="4" w:space="0" w:color="000000"/>
                    <w:left w:val="single" w:sz="4" w:space="0" w:color="000000"/>
                    <w:bottom w:val="single" w:sz="4" w:space="0" w:color="000000"/>
                    <w:right w:val="single" w:sz="4" w:space="0" w:color="000000"/>
                  </w:tcBorders>
                  <w:hideMark/>
                </w:tcPr>
                <w:p w:rsidR="00062E80" w:rsidRPr="00062E80" w:rsidRDefault="00062E80">
                  <w:pPr>
                    <w:spacing w:after="0" w:line="240" w:lineRule="auto"/>
                    <w:jc w:val="center"/>
                    <w:rPr>
                      <w:rFonts w:ascii="Times New Roman" w:hAnsi="Times New Roman" w:cs="Times New Roman"/>
                      <w:sz w:val="20"/>
                      <w:szCs w:val="20"/>
                    </w:rPr>
                  </w:pPr>
                  <w:r w:rsidRPr="00062E80">
                    <w:rPr>
                      <w:rFonts w:ascii="Times New Roman" w:hAnsi="Times New Roman" w:cs="Times New Roman"/>
                      <w:sz w:val="20"/>
                      <w:szCs w:val="20"/>
                    </w:rPr>
                    <w:t>0/0/0</w:t>
                  </w:r>
                </w:p>
              </w:tc>
              <w:tc>
                <w:tcPr>
                  <w:tcW w:w="5686" w:type="dxa"/>
                  <w:tcBorders>
                    <w:top w:val="single" w:sz="4" w:space="0" w:color="000000"/>
                    <w:left w:val="single" w:sz="4" w:space="0" w:color="000000"/>
                    <w:bottom w:val="single" w:sz="4" w:space="0" w:color="000000"/>
                    <w:right w:val="single" w:sz="4" w:space="0" w:color="000000"/>
                  </w:tcBorders>
                  <w:hideMark/>
                </w:tcPr>
                <w:p w:rsidR="00062E80" w:rsidRPr="00062E80" w:rsidRDefault="00062E80">
                  <w:pPr>
                    <w:spacing w:after="0" w:line="256" w:lineRule="auto"/>
                    <w:rPr>
                      <w:rFonts w:eastAsiaTheme="minorEastAsia"/>
                      <w:lang w:eastAsia="ru-RU"/>
                    </w:rPr>
                  </w:pPr>
                </w:p>
              </w:tc>
            </w:tr>
            <w:tr w:rsidR="00062E80" w:rsidRPr="00062E80" w:rsidTr="00062E80">
              <w:tc>
                <w:tcPr>
                  <w:tcW w:w="540" w:type="dxa"/>
                  <w:tcBorders>
                    <w:top w:val="single" w:sz="4" w:space="0" w:color="000000"/>
                    <w:left w:val="single" w:sz="4" w:space="0" w:color="000000"/>
                    <w:bottom w:val="single" w:sz="4" w:space="0" w:color="000000"/>
                    <w:right w:val="single" w:sz="4" w:space="0" w:color="000000"/>
                  </w:tcBorders>
                  <w:hideMark/>
                </w:tcPr>
                <w:p w:rsidR="00062E80" w:rsidRPr="00062E80" w:rsidRDefault="00062E80">
                  <w:pPr>
                    <w:spacing w:after="0" w:line="240" w:lineRule="auto"/>
                    <w:rPr>
                      <w:rFonts w:ascii="Times New Roman" w:hAnsi="Times New Roman" w:cs="Times New Roman"/>
                      <w:sz w:val="20"/>
                      <w:szCs w:val="20"/>
                    </w:rPr>
                  </w:pPr>
                  <w:r w:rsidRPr="00062E80">
                    <w:rPr>
                      <w:rFonts w:ascii="Times New Roman" w:hAnsi="Times New Roman" w:cs="Times New Roman"/>
                      <w:sz w:val="20"/>
                      <w:szCs w:val="20"/>
                    </w:rPr>
                    <w:t>5.</w:t>
                  </w:r>
                </w:p>
              </w:tc>
              <w:tc>
                <w:tcPr>
                  <w:tcW w:w="1836" w:type="dxa"/>
                  <w:tcBorders>
                    <w:top w:val="single" w:sz="4" w:space="0" w:color="000000"/>
                    <w:left w:val="single" w:sz="4" w:space="0" w:color="000000"/>
                    <w:bottom w:val="single" w:sz="4" w:space="0" w:color="000000"/>
                    <w:right w:val="single" w:sz="4" w:space="0" w:color="000000"/>
                  </w:tcBorders>
                  <w:hideMark/>
                </w:tcPr>
                <w:p w:rsidR="00062E80" w:rsidRPr="00062E80" w:rsidRDefault="00062E80">
                  <w:pPr>
                    <w:spacing w:after="0" w:line="240" w:lineRule="auto"/>
                    <w:rPr>
                      <w:rFonts w:ascii="Times New Roman" w:hAnsi="Times New Roman" w:cs="Times New Roman"/>
                      <w:sz w:val="20"/>
                      <w:szCs w:val="20"/>
                    </w:rPr>
                  </w:pPr>
                  <w:r w:rsidRPr="00062E80">
                    <w:rPr>
                      <w:rFonts w:ascii="Times New Roman" w:hAnsi="Times New Roman" w:cs="Times New Roman"/>
                      <w:sz w:val="20"/>
                      <w:szCs w:val="20"/>
                    </w:rPr>
                    <w:t>МБОУ «Тимановская ООШ»</w:t>
                  </w:r>
                </w:p>
              </w:tc>
              <w:tc>
                <w:tcPr>
                  <w:tcW w:w="2167" w:type="dxa"/>
                  <w:tcBorders>
                    <w:top w:val="single" w:sz="4" w:space="0" w:color="000000"/>
                    <w:left w:val="single" w:sz="4" w:space="0" w:color="000000"/>
                    <w:bottom w:val="single" w:sz="4" w:space="0" w:color="000000"/>
                    <w:right w:val="single" w:sz="4" w:space="0" w:color="000000"/>
                  </w:tcBorders>
                  <w:hideMark/>
                </w:tcPr>
                <w:p w:rsidR="00062E80" w:rsidRPr="00062E80" w:rsidRDefault="00062E80">
                  <w:pPr>
                    <w:spacing w:after="0" w:line="240" w:lineRule="auto"/>
                    <w:jc w:val="center"/>
                    <w:rPr>
                      <w:rFonts w:ascii="Times New Roman" w:hAnsi="Times New Roman" w:cs="Times New Roman"/>
                      <w:sz w:val="20"/>
                      <w:szCs w:val="20"/>
                    </w:rPr>
                  </w:pPr>
                  <w:r w:rsidRPr="00062E80">
                    <w:rPr>
                      <w:rFonts w:ascii="Times New Roman" w:hAnsi="Times New Roman" w:cs="Times New Roman"/>
                      <w:sz w:val="20"/>
                      <w:szCs w:val="20"/>
                    </w:rPr>
                    <w:t>0/0/3</w:t>
                  </w:r>
                </w:p>
              </w:tc>
              <w:tc>
                <w:tcPr>
                  <w:tcW w:w="5686" w:type="dxa"/>
                  <w:tcBorders>
                    <w:top w:val="single" w:sz="4" w:space="0" w:color="000000"/>
                    <w:left w:val="single" w:sz="4" w:space="0" w:color="000000"/>
                    <w:bottom w:val="single" w:sz="4" w:space="0" w:color="000000"/>
                    <w:right w:val="single" w:sz="4" w:space="0" w:color="000000"/>
                  </w:tcBorders>
                  <w:hideMark/>
                </w:tcPr>
                <w:p w:rsidR="00062E80" w:rsidRPr="00062E80" w:rsidRDefault="00062E80">
                  <w:pPr>
                    <w:spacing w:after="0" w:line="240" w:lineRule="auto"/>
                    <w:rPr>
                      <w:rFonts w:ascii="Times New Roman" w:hAnsi="Times New Roman" w:cs="Times New Roman"/>
                      <w:sz w:val="20"/>
                      <w:szCs w:val="20"/>
                    </w:rPr>
                  </w:pPr>
                  <w:r w:rsidRPr="00062E80">
                    <w:rPr>
                      <w:rFonts w:ascii="Times New Roman" w:hAnsi="Times New Roman" w:cs="Times New Roman"/>
                      <w:sz w:val="20"/>
                      <w:szCs w:val="20"/>
                    </w:rPr>
                    <w:t>Все, состоящие на учете, заняты во внеурочной деятельности и дополнительным образованием. Вовлечены в наставничество – 3 человека, вовлечены в деятельность детских общественных объединений – 1 человек.</w:t>
                  </w:r>
                </w:p>
              </w:tc>
            </w:tr>
            <w:tr w:rsidR="00062E80" w:rsidRPr="00062E80" w:rsidTr="00062E80">
              <w:tc>
                <w:tcPr>
                  <w:tcW w:w="540" w:type="dxa"/>
                  <w:tcBorders>
                    <w:top w:val="single" w:sz="4" w:space="0" w:color="000000"/>
                    <w:left w:val="single" w:sz="4" w:space="0" w:color="000000"/>
                    <w:bottom w:val="single" w:sz="4" w:space="0" w:color="000000"/>
                    <w:right w:val="single" w:sz="4" w:space="0" w:color="000000"/>
                  </w:tcBorders>
                  <w:hideMark/>
                </w:tcPr>
                <w:p w:rsidR="00062E80" w:rsidRPr="00062E80" w:rsidRDefault="00062E80">
                  <w:pPr>
                    <w:spacing w:after="0" w:line="240" w:lineRule="auto"/>
                    <w:rPr>
                      <w:rFonts w:ascii="Times New Roman" w:hAnsi="Times New Roman" w:cs="Times New Roman"/>
                      <w:sz w:val="20"/>
                      <w:szCs w:val="20"/>
                    </w:rPr>
                  </w:pPr>
                  <w:r w:rsidRPr="00062E80">
                    <w:rPr>
                      <w:rFonts w:ascii="Times New Roman" w:hAnsi="Times New Roman" w:cs="Times New Roman"/>
                      <w:sz w:val="20"/>
                      <w:szCs w:val="20"/>
                    </w:rPr>
                    <w:t>6.</w:t>
                  </w:r>
                </w:p>
              </w:tc>
              <w:tc>
                <w:tcPr>
                  <w:tcW w:w="1836" w:type="dxa"/>
                  <w:tcBorders>
                    <w:top w:val="single" w:sz="4" w:space="0" w:color="000000"/>
                    <w:left w:val="single" w:sz="4" w:space="0" w:color="000000"/>
                    <w:bottom w:val="single" w:sz="4" w:space="0" w:color="000000"/>
                    <w:right w:val="single" w:sz="4" w:space="0" w:color="000000"/>
                  </w:tcBorders>
                  <w:hideMark/>
                </w:tcPr>
                <w:p w:rsidR="00062E80" w:rsidRPr="00062E80" w:rsidRDefault="00062E80">
                  <w:pPr>
                    <w:spacing w:after="0" w:line="240" w:lineRule="auto"/>
                    <w:rPr>
                      <w:rFonts w:ascii="Times New Roman" w:hAnsi="Times New Roman" w:cs="Times New Roman"/>
                      <w:sz w:val="20"/>
                      <w:szCs w:val="20"/>
                    </w:rPr>
                  </w:pPr>
                  <w:r w:rsidRPr="00062E80">
                    <w:rPr>
                      <w:rFonts w:ascii="Times New Roman" w:hAnsi="Times New Roman" w:cs="Times New Roman"/>
                      <w:sz w:val="20"/>
                      <w:szCs w:val="20"/>
                    </w:rPr>
                    <w:t>МБОУ «Васильевская ООШ»</w:t>
                  </w:r>
                </w:p>
              </w:tc>
              <w:tc>
                <w:tcPr>
                  <w:tcW w:w="2167" w:type="dxa"/>
                  <w:tcBorders>
                    <w:top w:val="single" w:sz="4" w:space="0" w:color="000000"/>
                    <w:left w:val="single" w:sz="4" w:space="0" w:color="000000"/>
                    <w:bottom w:val="single" w:sz="4" w:space="0" w:color="000000"/>
                    <w:right w:val="single" w:sz="4" w:space="0" w:color="000000"/>
                  </w:tcBorders>
                  <w:hideMark/>
                </w:tcPr>
                <w:p w:rsidR="00062E80" w:rsidRPr="00062E80" w:rsidRDefault="00062E80">
                  <w:pPr>
                    <w:spacing w:after="0" w:line="240" w:lineRule="auto"/>
                    <w:jc w:val="center"/>
                    <w:rPr>
                      <w:rFonts w:ascii="Times New Roman" w:hAnsi="Times New Roman" w:cs="Times New Roman"/>
                      <w:sz w:val="20"/>
                      <w:szCs w:val="20"/>
                    </w:rPr>
                  </w:pPr>
                  <w:r w:rsidRPr="00062E80">
                    <w:rPr>
                      <w:rFonts w:ascii="Times New Roman" w:hAnsi="Times New Roman" w:cs="Times New Roman"/>
                      <w:sz w:val="20"/>
                      <w:szCs w:val="20"/>
                    </w:rPr>
                    <w:t>0/0/0</w:t>
                  </w:r>
                </w:p>
              </w:tc>
              <w:tc>
                <w:tcPr>
                  <w:tcW w:w="5686" w:type="dxa"/>
                  <w:tcBorders>
                    <w:top w:val="single" w:sz="4" w:space="0" w:color="000000"/>
                    <w:left w:val="single" w:sz="4" w:space="0" w:color="000000"/>
                    <w:bottom w:val="single" w:sz="4" w:space="0" w:color="000000"/>
                    <w:right w:val="single" w:sz="4" w:space="0" w:color="000000"/>
                  </w:tcBorders>
                  <w:hideMark/>
                </w:tcPr>
                <w:p w:rsidR="00062E80" w:rsidRPr="00062E80" w:rsidRDefault="00062E80">
                  <w:pPr>
                    <w:spacing w:after="0" w:line="256" w:lineRule="auto"/>
                    <w:rPr>
                      <w:rFonts w:eastAsiaTheme="minorEastAsia"/>
                      <w:lang w:eastAsia="ru-RU"/>
                    </w:rPr>
                  </w:pPr>
                </w:p>
              </w:tc>
            </w:tr>
            <w:tr w:rsidR="00062E80" w:rsidRPr="00062E80" w:rsidTr="00062E80">
              <w:tc>
                <w:tcPr>
                  <w:tcW w:w="540" w:type="dxa"/>
                  <w:tcBorders>
                    <w:top w:val="single" w:sz="4" w:space="0" w:color="000000"/>
                    <w:left w:val="single" w:sz="4" w:space="0" w:color="000000"/>
                    <w:bottom w:val="single" w:sz="4" w:space="0" w:color="000000"/>
                    <w:right w:val="single" w:sz="4" w:space="0" w:color="000000"/>
                  </w:tcBorders>
                  <w:hideMark/>
                </w:tcPr>
                <w:p w:rsidR="00062E80" w:rsidRPr="00062E80" w:rsidRDefault="00062E80">
                  <w:pPr>
                    <w:spacing w:after="0" w:line="240" w:lineRule="auto"/>
                    <w:rPr>
                      <w:rFonts w:ascii="Times New Roman" w:hAnsi="Times New Roman" w:cs="Times New Roman"/>
                      <w:sz w:val="20"/>
                      <w:szCs w:val="20"/>
                    </w:rPr>
                  </w:pPr>
                  <w:r w:rsidRPr="00062E80">
                    <w:rPr>
                      <w:rFonts w:ascii="Times New Roman" w:hAnsi="Times New Roman" w:cs="Times New Roman"/>
                      <w:sz w:val="20"/>
                      <w:szCs w:val="20"/>
                    </w:rPr>
                    <w:t>7.</w:t>
                  </w:r>
                </w:p>
              </w:tc>
              <w:tc>
                <w:tcPr>
                  <w:tcW w:w="1836" w:type="dxa"/>
                  <w:tcBorders>
                    <w:top w:val="single" w:sz="4" w:space="0" w:color="000000"/>
                    <w:left w:val="single" w:sz="4" w:space="0" w:color="000000"/>
                    <w:bottom w:val="single" w:sz="4" w:space="0" w:color="000000"/>
                    <w:right w:val="single" w:sz="4" w:space="0" w:color="000000"/>
                  </w:tcBorders>
                  <w:hideMark/>
                </w:tcPr>
                <w:p w:rsidR="00062E80" w:rsidRPr="00062E80" w:rsidRDefault="00062E80">
                  <w:pPr>
                    <w:spacing w:after="0" w:line="240" w:lineRule="auto"/>
                    <w:rPr>
                      <w:rFonts w:ascii="Times New Roman" w:hAnsi="Times New Roman" w:cs="Times New Roman"/>
                      <w:sz w:val="20"/>
                      <w:szCs w:val="20"/>
                    </w:rPr>
                  </w:pPr>
                  <w:r w:rsidRPr="00062E80">
                    <w:rPr>
                      <w:rFonts w:ascii="Times New Roman" w:hAnsi="Times New Roman" w:cs="Times New Roman"/>
                      <w:sz w:val="20"/>
                      <w:szCs w:val="20"/>
                    </w:rPr>
                    <w:t>МБОУ «Зайчиковская ООШ»</w:t>
                  </w:r>
                </w:p>
              </w:tc>
              <w:tc>
                <w:tcPr>
                  <w:tcW w:w="2167" w:type="dxa"/>
                  <w:tcBorders>
                    <w:top w:val="single" w:sz="4" w:space="0" w:color="000000"/>
                    <w:left w:val="single" w:sz="4" w:space="0" w:color="000000"/>
                    <w:bottom w:val="single" w:sz="4" w:space="0" w:color="000000"/>
                    <w:right w:val="single" w:sz="4" w:space="0" w:color="000000"/>
                  </w:tcBorders>
                  <w:hideMark/>
                </w:tcPr>
                <w:p w:rsidR="00062E80" w:rsidRPr="00062E80" w:rsidRDefault="00062E80">
                  <w:pPr>
                    <w:spacing w:after="0" w:line="240" w:lineRule="auto"/>
                    <w:jc w:val="center"/>
                    <w:rPr>
                      <w:rFonts w:ascii="Times New Roman" w:hAnsi="Times New Roman" w:cs="Times New Roman"/>
                      <w:sz w:val="20"/>
                      <w:szCs w:val="20"/>
                    </w:rPr>
                  </w:pPr>
                  <w:r w:rsidRPr="00062E80">
                    <w:rPr>
                      <w:rFonts w:ascii="Times New Roman" w:hAnsi="Times New Roman" w:cs="Times New Roman"/>
                      <w:sz w:val="20"/>
                      <w:szCs w:val="20"/>
                    </w:rPr>
                    <w:t>1/0/1</w:t>
                  </w:r>
                </w:p>
              </w:tc>
              <w:tc>
                <w:tcPr>
                  <w:tcW w:w="5686" w:type="dxa"/>
                  <w:tcBorders>
                    <w:top w:val="single" w:sz="4" w:space="0" w:color="000000"/>
                    <w:left w:val="single" w:sz="4" w:space="0" w:color="000000"/>
                    <w:bottom w:val="single" w:sz="4" w:space="0" w:color="000000"/>
                    <w:right w:val="single" w:sz="4" w:space="0" w:color="000000"/>
                  </w:tcBorders>
                  <w:hideMark/>
                </w:tcPr>
                <w:p w:rsidR="00062E80" w:rsidRPr="00062E80" w:rsidRDefault="00062E80">
                  <w:pPr>
                    <w:spacing w:after="0" w:line="240" w:lineRule="auto"/>
                    <w:rPr>
                      <w:rFonts w:ascii="Times New Roman" w:hAnsi="Times New Roman" w:cs="Times New Roman"/>
                      <w:sz w:val="20"/>
                      <w:szCs w:val="20"/>
                    </w:rPr>
                  </w:pPr>
                  <w:r w:rsidRPr="00062E80">
                    <w:rPr>
                      <w:rFonts w:ascii="Times New Roman" w:hAnsi="Times New Roman" w:cs="Times New Roman"/>
                      <w:sz w:val="20"/>
                      <w:szCs w:val="20"/>
                    </w:rPr>
                    <w:t>Состоящий на учете занят во внеурочной деятельности и дополнительным образованием, вовлечен в наставничество.</w:t>
                  </w:r>
                </w:p>
              </w:tc>
            </w:tr>
            <w:tr w:rsidR="00062E80" w:rsidRPr="00062E80" w:rsidTr="00062E80">
              <w:tc>
                <w:tcPr>
                  <w:tcW w:w="540" w:type="dxa"/>
                  <w:tcBorders>
                    <w:top w:val="single" w:sz="4" w:space="0" w:color="000000"/>
                    <w:left w:val="single" w:sz="4" w:space="0" w:color="000000"/>
                    <w:bottom w:val="single" w:sz="4" w:space="0" w:color="000000"/>
                    <w:right w:val="single" w:sz="4" w:space="0" w:color="000000"/>
                  </w:tcBorders>
                </w:tcPr>
                <w:p w:rsidR="00062E80" w:rsidRPr="00062E80" w:rsidRDefault="00062E80">
                  <w:pPr>
                    <w:spacing w:after="0" w:line="240" w:lineRule="auto"/>
                    <w:rPr>
                      <w:rFonts w:ascii="Times New Roman" w:hAnsi="Times New Roman" w:cs="Times New Roman"/>
                      <w:sz w:val="20"/>
                      <w:szCs w:val="20"/>
                    </w:rPr>
                  </w:pPr>
                </w:p>
              </w:tc>
              <w:tc>
                <w:tcPr>
                  <w:tcW w:w="1836" w:type="dxa"/>
                  <w:tcBorders>
                    <w:top w:val="single" w:sz="4" w:space="0" w:color="000000"/>
                    <w:left w:val="single" w:sz="4" w:space="0" w:color="000000"/>
                    <w:bottom w:val="single" w:sz="4" w:space="0" w:color="000000"/>
                    <w:right w:val="single" w:sz="4" w:space="0" w:color="000000"/>
                  </w:tcBorders>
                  <w:hideMark/>
                </w:tcPr>
                <w:p w:rsidR="00062E80" w:rsidRPr="00062E80" w:rsidRDefault="00062E80">
                  <w:pPr>
                    <w:spacing w:after="0" w:line="240" w:lineRule="auto"/>
                    <w:rPr>
                      <w:rFonts w:ascii="Times New Roman" w:hAnsi="Times New Roman" w:cs="Times New Roman"/>
                      <w:sz w:val="20"/>
                      <w:szCs w:val="20"/>
                    </w:rPr>
                  </w:pPr>
                  <w:r w:rsidRPr="00062E80">
                    <w:rPr>
                      <w:rFonts w:ascii="Times New Roman" w:hAnsi="Times New Roman" w:cs="Times New Roman"/>
                      <w:sz w:val="20"/>
                      <w:szCs w:val="20"/>
                    </w:rPr>
                    <w:t>ИТОГО</w:t>
                  </w:r>
                </w:p>
              </w:tc>
              <w:tc>
                <w:tcPr>
                  <w:tcW w:w="2167" w:type="dxa"/>
                  <w:tcBorders>
                    <w:top w:val="single" w:sz="4" w:space="0" w:color="000000"/>
                    <w:left w:val="single" w:sz="4" w:space="0" w:color="000000"/>
                    <w:bottom w:val="single" w:sz="4" w:space="0" w:color="000000"/>
                    <w:right w:val="single" w:sz="4" w:space="0" w:color="000000"/>
                  </w:tcBorders>
                  <w:hideMark/>
                </w:tcPr>
                <w:p w:rsidR="00062E80" w:rsidRPr="00062E80" w:rsidRDefault="00062E80">
                  <w:pPr>
                    <w:spacing w:after="0" w:line="240" w:lineRule="auto"/>
                    <w:jc w:val="center"/>
                    <w:rPr>
                      <w:rFonts w:ascii="Times New Roman" w:hAnsi="Times New Roman" w:cs="Times New Roman"/>
                      <w:sz w:val="20"/>
                      <w:szCs w:val="20"/>
                    </w:rPr>
                  </w:pPr>
                  <w:r w:rsidRPr="00062E80">
                    <w:rPr>
                      <w:rFonts w:ascii="Times New Roman" w:hAnsi="Times New Roman" w:cs="Times New Roman"/>
                      <w:sz w:val="20"/>
                      <w:szCs w:val="20"/>
                    </w:rPr>
                    <w:t>30/5/38</w:t>
                  </w:r>
                </w:p>
              </w:tc>
              <w:tc>
                <w:tcPr>
                  <w:tcW w:w="5686" w:type="dxa"/>
                  <w:tcBorders>
                    <w:top w:val="single" w:sz="4" w:space="0" w:color="000000"/>
                    <w:left w:val="single" w:sz="4" w:space="0" w:color="000000"/>
                    <w:bottom w:val="single" w:sz="4" w:space="0" w:color="000000"/>
                    <w:right w:val="single" w:sz="4" w:space="0" w:color="000000"/>
                  </w:tcBorders>
                  <w:hideMark/>
                </w:tcPr>
                <w:p w:rsidR="00062E80" w:rsidRPr="00062E80" w:rsidRDefault="00062E80">
                  <w:pPr>
                    <w:spacing w:after="0" w:line="240" w:lineRule="auto"/>
                    <w:rPr>
                      <w:rFonts w:ascii="Times New Roman" w:hAnsi="Times New Roman" w:cs="Times New Roman"/>
                      <w:sz w:val="20"/>
                      <w:szCs w:val="20"/>
                    </w:rPr>
                  </w:pPr>
                  <w:r w:rsidRPr="00062E80">
                    <w:rPr>
                      <w:rFonts w:ascii="Times New Roman" w:hAnsi="Times New Roman" w:cs="Times New Roman"/>
                      <w:sz w:val="20"/>
                      <w:szCs w:val="20"/>
                    </w:rPr>
                    <w:t>100% охват</w:t>
                  </w:r>
                </w:p>
              </w:tc>
            </w:tr>
          </w:tbl>
          <w:p w:rsidR="00062E80" w:rsidRPr="00062E80" w:rsidRDefault="00062E80" w:rsidP="00062E80">
            <w:pPr>
              <w:jc w:val="both"/>
              <w:rPr>
                <w:rFonts w:ascii="Times New Roman" w:hAnsi="Times New Roman" w:cs="Times New Roman"/>
                <w:b/>
                <w:sz w:val="20"/>
                <w:szCs w:val="20"/>
              </w:rPr>
            </w:pPr>
            <w:r w:rsidRPr="00062E80">
              <w:rPr>
                <w:rFonts w:ascii="Times New Roman" w:hAnsi="Times New Roman" w:cs="Times New Roman"/>
                <w:b/>
                <w:sz w:val="20"/>
                <w:szCs w:val="20"/>
              </w:rPr>
              <w:t>Основания постановки на внутришкольный учет:</w:t>
            </w:r>
          </w:p>
          <w:p w:rsidR="00062E80" w:rsidRPr="00062E80" w:rsidRDefault="00062E80" w:rsidP="00062E80">
            <w:pPr>
              <w:ind w:firstLine="708"/>
              <w:jc w:val="both"/>
              <w:rPr>
                <w:rFonts w:ascii="Times New Roman" w:hAnsi="Times New Roman" w:cs="Times New Roman"/>
                <w:sz w:val="20"/>
                <w:szCs w:val="20"/>
              </w:rPr>
            </w:pPr>
            <w:r w:rsidRPr="00062E80">
              <w:rPr>
                <w:rFonts w:ascii="Times New Roman" w:hAnsi="Times New Roman" w:cs="Times New Roman"/>
                <w:sz w:val="20"/>
                <w:szCs w:val="20"/>
              </w:rPr>
              <w:t>- склонность к совершению правонарушений, вредные привычки;</w:t>
            </w:r>
          </w:p>
          <w:p w:rsidR="00062E80" w:rsidRPr="00062E80" w:rsidRDefault="00062E80" w:rsidP="00062E80">
            <w:pPr>
              <w:ind w:firstLine="708"/>
              <w:jc w:val="both"/>
              <w:rPr>
                <w:rFonts w:ascii="Times New Roman" w:hAnsi="Times New Roman" w:cs="Times New Roman"/>
                <w:sz w:val="20"/>
                <w:szCs w:val="20"/>
              </w:rPr>
            </w:pPr>
            <w:r w:rsidRPr="00062E80">
              <w:rPr>
                <w:rFonts w:ascii="Times New Roman" w:hAnsi="Times New Roman" w:cs="Times New Roman"/>
                <w:sz w:val="20"/>
                <w:szCs w:val="20"/>
              </w:rPr>
              <w:t>- ненадлежащее поведение во внеурочное время;</w:t>
            </w:r>
          </w:p>
          <w:p w:rsidR="00062E80" w:rsidRPr="00062E80" w:rsidRDefault="00062E80" w:rsidP="00062E80">
            <w:pPr>
              <w:ind w:firstLine="708"/>
              <w:jc w:val="both"/>
              <w:rPr>
                <w:rFonts w:ascii="Times New Roman" w:hAnsi="Times New Roman" w:cs="Times New Roman"/>
                <w:sz w:val="20"/>
                <w:szCs w:val="20"/>
              </w:rPr>
            </w:pPr>
            <w:r w:rsidRPr="00062E80">
              <w:rPr>
                <w:rFonts w:ascii="Times New Roman" w:hAnsi="Times New Roman" w:cs="Times New Roman"/>
                <w:sz w:val="20"/>
                <w:szCs w:val="20"/>
              </w:rPr>
              <w:t>- нарушение Устава школы и правил школьной жизни;</w:t>
            </w:r>
          </w:p>
          <w:p w:rsidR="00062E80" w:rsidRPr="00062E80" w:rsidRDefault="00062E80" w:rsidP="00062E80">
            <w:pPr>
              <w:ind w:firstLine="708"/>
              <w:jc w:val="both"/>
              <w:rPr>
                <w:rFonts w:ascii="Times New Roman" w:hAnsi="Times New Roman" w:cs="Times New Roman"/>
                <w:sz w:val="20"/>
                <w:szCs w:val="20"/>
              </w:rPr>
            </w:pPr>
            <w:r w:rsidRPr="00062E80">
              <w:rPr>
                <w:rFonts w:ascii="Times New Roman" w:hAnsi="Times New Roman" w:cs="Times New Roman"/>
                <w:sz w:val="20"/>
                <w:szCs w:val="20"/>
              </w:rPr>
              <w:t>- пропуски уроков без уважительной причины, неуспеваемость;</w:t>
            </w:r>
          </w:p>
          <w:p w:rsidR="00062E80" w:rsidRPr="00062E80" w:rsidRDefault="00062E80" w:rsidP="00062E80">
            <w:pPr>
              <w:ind w:firstLine="708"/>
              <w:jc w:val="both"/>
              <w:rPr>
                <w:rFonts w:ascii="Times New Roman" w:hAnsi="Times New Roman" w:cs="Times New Roman"/>
                <w:sz w:val="20"/>
                <w:szCs w:val="20"/>
              </w:rPr>
            </w:pPr>
            <w:r w:rsidRPr="00062E80">
              <w:rPr>
                <w:rFonts w:ascii="Times New Roman" w:hAnsi="Times New Roman" w:cs="Times New Roman"/>
                <w:sz w:val="20"/>
                <w:szCs w:val="20"/>
              </w:rPr>
              <w:t>- учет в ПДН.</w:t>
            </w:r>
          </w:p>
          <w:p w:rsidR="00062E80" w:rsidRPr="00062E80" w:rsidRDefault="00062E80" w:rsidP="00062E80">
            <w:pPr>
              <w:jc w:val="center"/>
              <w:rPr>
                <w:rFonts w:ascii="Times New Roman" w:hAnsi="Times New Roman" w:cs="Times New Roman"/>
                <w:b/>
                <w:sz w:val="20"/>
                <w:szCs w:val="20"/>
              </w:rPr>
            </w:pPr>
            <w:r w:rsidRPr="00062E80">
              <w:rPr>
                <w:rFonts w:ascii="Times New Roman" w:hAnsi="Times New Roman" w:cs="Times New Roman"/>
                <w:b/>
                <w:sz w:val="20"/>
                <w:szCs w:val="20"/>
              </w:rPr>
              <w:t>Количество заседаний Советов Профилактики</w:t>
            </w:r>
          </w:p>
          <w:tbl>
            <w:tblPr>
              <w:tblW w:w="9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8"/>
              <w:gridCol w:w="2037"/>
              <w:gridCol w:w="1701"/>
              <w:gridCol w:w="5593"/>
            </w:tblGrid>
            <w:tr w:rsidR="00062E80" w:rsidRPr="00062E80" w:rsidTr="00062E80">
              <w:trPr>
                <w:trHeight w:val="830"/>
              </w:trPr>
              <w:tc>
                <w:tcPr>
                  <w:tcW w:w="538" w:type="dxa"/>
                  <w:tcBorders>
                    <w:top w:val="single" w:sz="4" w:space="0" w:color="auto"/>
                    <w:left w:val="single" w:sz="4" w:space="0" w:color="auto"/>
                    <w:bottom w:val="single" w:sz="4" w:space="0" w:color="auto"/>
                    <w:right w:val="single" w:sz="4" w:space="0" w:color="auto"/>
                  </w:tcBorders>
                  <w:hideMark/>
                </w:tcPr>
                <w:p w:rsidR="00062E80" w:rsidRPr="00062E80" w:rsidRDefault="00062E80">
                  <w:pPr>
                    <w:spacing w:line="276" w:lineRule="auto"/>
                    <w:jc w:val="center"/>
                    <w:rPr>
                      <w:rFonts w:ascii="Times New Roman" w:hAnsi="Times New Roman" w:cs="Times New Roman"/>
                      <w:sz w:val="20"/>
                      <w:szCs w:val="20"/>
                    </w:rPr>
                  </w:pPr>
                  <w:r w:rsidRPr="00062E80">
                    <w:rPr>
                      <w:rFonts w:ascii="Times New Roman" w:hAnsi="Times New Roman" w:cs="Times New Roman"/>
                      <w:sz w:val="20"/>
                      <w:szCs w:val="20"/>
                    </w:rPr>
                    <w:t>№ п/п</w:t>
                  </w:r>
                </w:p>
              </w:tc>
              <w:tc>
                <w:tcPr>
                  <w:tcW w:w="2037" w:type="dxa"/>
                  <w:tcBorders>
                    <w:top w:val="single" w:sz="4" w:space="0" w:color="auto"/>
                    <w:left w:val="single" w:sz="4" w:space="0" w:color="auto"/>
                    <w:bottom w:val="single" w:sz="4" w:space="0" w:color="auto"/>
                    <w:right w:val="single" w:sz="4" w:space="0" w:color="auto"/>
                  </w:tcBorders>
                  <w:hideMark/>
                </w:tcPr>
                <w:p w:rsidR="00062E80" w:rsidRPr="00062E80" w:rsidRDefault="00062E80">
                  <w:pPr>
                    <w:spacing w:line="276" w:lineRule="auto"/>
                    <w:jc w:val="center"/>
                    <w:rPr>
                      <w:rFonts w:ascii="Times New Roman" w:hAnsi="Times New Roman" w:cs="Times New Roman"/>
                      <w:sz w:val="20"/>
                      <w:szCs w:val="20"/>
                    </w:rPr>
                  </w:pPr>
                  <w:r w:rsidRPr="00062E80">
                    <w:rPr>
                      <w:rFonts w:ascii="Times New Roman" w:hAnsi="Times New Roman" w:cs="Times New Roman"/>
                      <w:sz w:val="20"/>
                      <w:szCs w:val="20"/>
                    </w:rPr>
                    <w:t>Наименование образовательной организации</w:t>
                  </w:r>
                </w:p>
              </w:tc>
              <w:tc>
                <w:tcPr>
                  <w:tcW w:w="1701" w:type="dxa"/>
                  <w:tcBorders>
                    <w:top w:val="single" w:sz="4" w:space="0" w:color="auto"/>
                    <w:left w:val="single" w:sz="4" w:space="0" w:color="auto"/>
                    <w:bottom w:val="single" w:sz="4" w:space="0" w:color="auto"/>
                    <w:right w:val="single" w:sz="4" w:space="0" w:color="auto"/>
                  </w:tcBorders>
                  <w:hideMark/>
                </w:tcPr>
                <w:p w:rsidR="00062E80" w:rsidRPr="00062E80" w:rsidRDefault="00062E80">
                  <w:pPr>
                    <w:spacing w:line="276" w:lineRule="auto"/>
                    <w:jc w:val="center"/>
                    <w:rPr>
                      <w:rFonts w:ascii="Times New Roman" w:hAnsi="Times New Roman" w:cs="Times New Roman"/>
                      <w:sz w:val="20"/>
                      <w:szCs w:val="20"/>
                    </w:rPr>
                  </w:pPr>
                  <w:r w:rsidRPr="00062E80">
                    <w:rPr>
                      <w:rFonts w:ascii="Times New Roman" w:hAnsi="Times New Roman" w:cs="Times New Roman"/>
                      <w:sz w:val="20"/>
                      <w:szCs w:val="20"/>
                    </w:rPr>
                    <w:t>Количество заседаний Совета Профилактики</w:t>
                  </w:r>
                </w:p>
              </w:tc>
              <w:tc>
                <w:tcPr>
                  <w:tcW w:w="5593" w:type="dxa"/>
                  <w:tcBorders>
                    <w:top w:val="single" w:sz="4" w:space="0" w:color="auto"/>
                    <w:left w:val="single" w:sz="4" w:space="0" w:color="auto"/>
                    <w:bottom w:val="single" w:sz="4" w:space="0" w:color="auto"/>
                    <w:right w:val="single" w:sz="4" w:space="0" w:color="auto"/>
                  </w:tcBorders>
                  <w:hideMark/>
                </w:tcPr>
                <w:p w:rsidR="00062E80" w:rsidRPr="00062E80" w:rsidRDefault="00062E80">
                  <w:pPr>
                    <w:spacing w:line="276" w:lineRule="auto"/>
                    <w:jc w:val="center"/>
                    <w:rPr>
                      <w:rFonts w:ascii="Times New Roman" w:hAnsi="Times New Roman" w:cs="Times New Roman"/>
                      <w:sz w:val="20"/>
                      <w:szCs w:val="20"/>
                    </w:rPr>
                  </w:pPr>
                  <w:r w:rsidRPr="00062E80">
                    <w:rPr>
                      <w:rFonts w:ascii="Times New Roman" w:hAnsi="Times New Roman" w:cs="Times New Roman"/>
                      <w:sz w:val="20"/>
                      <w:szCs w:val="20"/>
                    </w:rPr>
                    <w:t xml:space="preserve">Причины </w:t>
                  </w:r>
                </w:p>
              </w:tc>
            </w:tr>
            <w:tr w:rsidR="00062E80" w:rsidRPr="00062E80" w:rsidTr="00062E80">
              <w:trPr>
                <w:trHeight w:val="1136"/>
              </w:trPr>
              <w:tc>
                <w:tcPr>
                  <w:tcW w:w="538" w:type="dxa"/>
                  <w:tcBorders>
                    <w:top w:val="single" w:sz="4" w:space="0" w:color="auto"/>
                    <w:left w:val="single" w:sz="4" w:space="0" w:color="auto"/>
                    <w:bottom w:val="single" w:sz="4" w:space="0" w:color="auto"/>
                    <w:right w:val="single" w:sz="4" w:space="0" w:color="auto"/>
                  </w:tcBorders>
                  <w:hideMark/>
                </w:tcPr>
                <w:p w:rsidR="00062E80" w:rsidRPr="00062E80" w:rsidRDefault="00062E80">
                  <w:pPr>
                    <w:spacing w:after="0" w:line="240" w:lineRule="auto"/>
                    <w:jc w:val="center"/>
                    <w:rPr>
                      <w:rFonts w:ascii="Times New Roman" w:hAnsi="Times New Roman" w:cs="Times New Roman"/>
                      <w:sz w:val="20"/>
                      <w:szCs w:val="20"/>
                    </w:rPr>
                  </w:pPr>
                  <w:r w:rsidRPr="00062E80">
                    <w:rPr>
                      <w:rFonts w:ascii="Times New Roman" w:hAnsi="Times New Roman" w:cs="Times New Roman"/>
                      <w:sz w:val="20"/>
                      <w:szCs w:val="20"/>
                    </w:rPr>
                    <w:lastRenderedPageBreak/>
                    <w:t>1</w:t>
                  </w:r>
                </w:p>
              </w:tc>
              <w:tc>
                <w:tcPr>
                  <w:tcW w:w="2037" w:type="dxa"/>
                  <w:tcBorders>
                    <w:top w:val="single" w:sz="4" w:space="0" w:color="auto"/>
                    <w:left w:val="single" w:sz="4" w:space="0" w:color="auto"/>
                    <w:bottom w:val="single" w:sz="4" w:space="0" w:color="auto"/>
                    <w:right w:val="single" w:sz="4" w:space="0" w:color="auto"/>
                  </w:tcBorders>
                  <w:hideMark/>
                </w:tcPr>
                <w:p w:rsidR="00062E80" w:rsidRPr="00062E80" w:rsidRDefault="00062E80">
                  <w:pPr>
                    <w:spacing w:after="0" w:line="240" w:lineRule="auto"/>
                    <w:jc w:val="center"/>
                    <w:rPr>
                      <w:rFonts w:ascii="Times New Roman" w:hAnsi="Times New Roman" w:cs="Times New Roman"/>
                      <w:sz w:val="20"/>
                      <w:szCs w:val="20"/>
                    </w:rPr>
                  </w:pPr>
                  <w:r w:rsidRPr="00062E80">
                    <w:rPr>
                      <w:rFonts w:ascii="Times New Roman" w:hAnsi="Times New Roman" w:cs="Times New Roman"/>
                      <w:sz w:val="20"/>
                      <w:szCs w:val="20"/>
                    </w:rPr>
                    <w:t>МБОУ «Бабушкинская СШ»</w:t>
                  </w:r>
                </w:p>
              </w:tc>
              <w:tc>
                <w:tcPr>
                  <w:tcW w:w="1701" w:type="dxa"/>
                  <w:tcBorders>
                    <w:top w:val="single" w:sz="4" w:space="0" w:color="auto"/>
                    <w:left w:val="single" w:sz="4" w:space="0" w:color="auto"/>
                    <w:bottom w:val="single" w:sz="4" w:space="0" w:color="auto"/>
                    <w:right w:val="single" w:sz="4" w:space="0" w:color="auto"/>
                  </w:tcBorders>
                  <w:hideMark/>
                </w:tcPr>
                <w:p w:rsidR="00062E80" w:rsidRPr="00062E80" w:rsidRDefault="00062E80">
                  <w:pPr>
                    <w:spacing w:after="200" w:line="276" w:lineRule="auto"/>
                    <w:jc w:val="center"/>
                    <w:rPr>
                      <w:rFonts w:ascii="Times New Roman" w:hAnsi="Times New Roman" w:cs="Times New Roman"/>
                      <w:sz w:val="20"/>
                      <w:szCs w:val="20"/>
                    </w:rPr>
                  </w:pPr>
                  <w:r w:rsidRPr="00062E80">
                    <w:rPr>
                      <w:rFonts w:ascii="Times New Roman" w:hAnsi="Times New Roman" w:cs="Times New Roman"/>
                      <w:sz w:val="20"/>
                      <w:szCs w:val="20"/>
                    </w:rPr>
                    <w:t>23</w:t>
                  </w:r>
                </w:p>
              </w:tc>
              <w:tc>
                <w:tcPr>
                  <w:tcW w:w="5593" w:type="dxa"/>
                  <w:tcBorders>
                    <w:top w:val="single" w:sz="4" w:space="0" w:color="auto"/>
                    <w:left w:val="single" w:sz="4" w:space="0" w:color="auto"/>
                    <w:bottom w:val="single" w:sz="4" w:space="0" w:color="auto"/>
                    <w:right w:val="single" w:sz="4" w:space="0" w:color="auto"/>
                  </w:tcBorders>
                  <w:hideMark/>
                </w:tcPr>
                <w:p w:rsidR="00062E80" w:rsidRPr="00062E80" w:rsidRDefault="00062E80">
                  <w:pPr>
                    <w:spacing w:after="0" w:line="240" w:lineRule="auto"/>
                    <w:rPr>
                      <w:rFonts w:ascii="Times New Roman" w:hAnsi="Times New Roman" w:cs="Times New Roman"/>
                      <w:sz w:val="20"/>
                      <w:szCs w:val="20"/>
                    </w:rPr>
                  </w:pPr>
                  <w:r w:rsidRPr="00062E80">
                    <w:rPr>
                      <w:rFonts w:ascii="Times New Roman" w:hAnsi="Times New Roman" w:cs="Times New Roman"/>
                      <w:sz w:val="20"/>
                      <w:szCs w:val="20"/>
                    </w:rPr>
                    <w:t>- Пропуски уроков без уважительной причины.</w:t>
                  </w:r>
                </w:p>
                <w:p w:rsidR="00062E80" w:rsidRPr="00062E80" w:rsidRDefault="00062E80">
                  <w:pPr>
                    <w:spacing w:after="0" w:line="240" w:lineRule="auto"/>
                    <w:rPr>
                      <w:rFonts w:ascii="Times New Roman" w:hAnsi="Times New Roman" w:cs="Times New Roman"/>
                      <w:sz w:val="20"/>
                      <w:szCs w:val="20"/>
                    </w:rPr>
                  </w:pPr>
                  <w:r w:rsidRPr="00062E80">
                    <w:rPr>
                      <w:rFonts w:ascii="Times New Roman" w:hAnsi="Times New Roman" w:cs="Times New Roman"/>
                      <w:sz w:val="20"/>
                      <w:szCs w:val="20"/>
                    </w:rPr>
                    <w:t>- Курение (сигарет, вейпа) в школе, на территории школы.</w:t>
                  </w:r>
                </w:p>
                <w:p w:rsidR="00062E80" w:rsidRPr="00062E80" w:rsidRDefault="00062E80">
                  <w:pPr>
                    <w:spacing w:after="0" w:line="240" w:lineRule="auto"/>
                    <w:rPr>
                      <w:rFonts w:ascii="Times New Roman" w:hAnsi="Times New Roman" w:cs="Times New Roman"/>
                      <w:sz w:val="20"/>
                      <w:szCs w:val="20"/>
                    </w:rPr>
                  </w:pPr>
                  <w:r w:rsidRPr="00062E80">
                    <w:rPr>
                      <w:rFonts w:ascii="Times New Roman" w:hAnsi="Times New Roman" w:cs="Times New Roman"/>
                      <w:sz w:val="20"/>
                      <w:szCs w:val="20"/>
                    </w:rPr>
                    <w:t>- Неуспеваемость по предметам.</w:t>
                  </w:r>
                </w:p>
                <w:p w:rsidR="00062E80" w:rsidRPr="00062E80" w:rsidRDefault="00062E80">
                  <w:pPr>
                    <w:spacing w:after="0" w:line="240" w:lineRule="auto"/>
                    <w:rPr>
                      <w:rFonts w:ascii="Times New Roman" w:hAnsi="Times New Roman" w:cs="Times New Roman"/>
                      <w:sz w:val="20"/>
                      <w:szCs w:val="20"/>
                    </w:rPr>
                  </w:pPr>
                  <w:r w:rsidRPr="00062E80">
                    <w:rPr>
                      <w:rFonts w:ascii="Times New Roman" w:hAnsi="Times New Roman" w:cs="Times New Roman"/>
                      <w:sz w:val="20"/>
                      <w:szCs w:val="20"/>
                    </w:rPr>
                    <w:t>- Дисциплинарные нарушения на уроках и переменах.</w:t>
                  </w:r>
                </w:p>
                <w:p w:rsidR="00062E80" w:rsidRPr="00062E80" w:rsidRDefault="00062E80">
                  <w:pPr>
                    <w:spacing w:after="0" w:line="240" w:lineRule="auto"/>
                    <w:rPr>
                      <w:rFonts w:ascii="Times New Roman" w:hAnsi="Times New Roman" w:cs="Times New Roman"/>
                      <w:sz w:val="20"/>
                      <w:szCs w:val="20"/>
                    </w:rPr>
                  </w:pPr>
                  <w:r w:rsidRPr="00062E80">
                    <w:rPr>
                      <w:rFonts w:ascii="Times New Roman" w:hAnsi="Times New Roman" w:cs="Times New Roman"/>
                      <w:sz w:val="20"/>
                      <w:szCs w:val="20"/>
                    </w:rPr>
                    <w:t>- Нарушение Положения о внешнем виде обучающихся.</w:t>
                  </w:r>
                </w:p>
              </w:tc>
            </w:tr>
            <w:tr w:rsidR="00062E80" w:rsidRPr="00062E80" w:rsidTr="00062E80">
              <w:tc>
                <w:tcPr>
                  <w:tcW w:w="538" w:type="dxa"/>
                  <w:tcBorders>
                    <w:top w:val="single" w:sz="4" w:space="0" w:color="auto"/>
                    <w:left w:val="single" w:sz="4" w:space="0" w:color="auto"/>
                    <w:bottom w:val="single" w:sz="4" w:space="0" w:color="auto"/>
                    <w:right w:val="single" w:sz="4" w:space="0" w:color="auto"/>
                  </w:tcBorders>
                  <w:hideMark/>
                </w:tcPr>
                <w:p w:rsidR="00062E80" w:rsidRPr="00062E80" w:rsidRDefault="00062E80">
                  <w:pPr>
                    <w:spacing w:after="0" w:line="240" w:lineRule="auto"/>
                    <w:jc w:val="center"/>
                    <w:rPr>
                      <w:rFonts w:ascii="Times New Roman" w:hAnsi="Times New Roman" w:cs="Times New Roman"/>
                      <w:sz w:val="20"/>
                      <w:szCs w:val="20"/>
                    </w:rPr>
                  </w:pPr>
                  <w:r w:rsidRPr="00062E80">
                    <w:rPr>
                      <w:rFonts w:ascii="Times New Roman" w:hAnsi="Times New Roman" w:cs="Times New Roman"/>
                      <w:sz w:val="20"/>
                      <w:szCs w:val="20"/>
                    </w:rPr>
                    <w:t>2</w:t>
                  </w:r>
                </w:p>
              </w:tc>
              <w:tc>
                <w:tcPr>
                  <w:tcW w:w="2037" w:type="dxa"/>
                  <w:tcBorders>
                    <w:top w:val="single" w:sz="4" w:space="0" w:color="auto"/>
                    <w:left w:val="single" w:sz="4" w:space="0" w:color="auto"/>
                    <w:bottom w:val="single" w:sz="4" w:space="0" w:color="auto"/>
                    <w:right w:val="single" w:sz="4" w:space="0" w:color="auto"/>
                  </w:tcBorders>
                  <w:hideMark/>
                </w:tcPr>
                <w:p w:rsidR="00062E80" w:rsidRPr="00062E80" w:rsidRDefault="00062E80">
                  <w:pPr>
                    <w:spacing w:after="0" w:line="240" w:lineRule="auto"/>
                    <w:jc w:val="center"/>
                    <w:rPr>
                      <w:rFonts w:ascii="Times New Roman" w:hAnsi="Times New Roman" w:cs="Times New Roman"/>
                      <w:sz w:val="20"/>
                      <w:szCs w:val="20"/>
                    </w:rPr>
                  </w:pPr>
                  <w:r w:rsidRPr="00062E80">
                    <w:rPr>
                      <w:rFonts w:ascii="Times New Roman" w:hAnsi="Times New Roman" w:cs="Times New Roman"/>
                      <w:sz w:val="20"/>
                      <w:szCs w:val="20"/>
                    </w:rPr>
                    <w:t>МБОУ «Миньковская СШ им. П.И. Беляева»</w:t>
                  </w:r>
                </w:p>
              </w:tc>
              <w:tc>
                <w:tcPr>
                  <w:tcW w:w="1701" w:type="dxa"/>
                  <w:tcBorders>
                    <w:top w:val="single" w:sz="4" w:space="0" w:color="auto"/>
                    <w:left w:val="single" w:sz="4" w:space="0" w:color="auto"/>
                    <w:bottom w:val="single" w:sz="4" w:space="0" w:color="auto"/>
                    <w:right w:val="single" w:sz="4" w:space="0" w:color="auto"/>
                  </w:tcBorders>
                  <w:hideMark/>
                </w:tcPr>
                <w:p w:rsidR="00062E80" w:rsidRPr="00062E80" w:rsidRDefault="00062E80">
                  <w:pPr>
                    <w:spacing w:before="100" w:beforeAutospacing="1" w:after="165" w:line="240" w:lineRule="auto"/>
                    <w:jc w:val="center"/>
                    <w:rPr>
                      <w:rFonts w:ascii="Times New Roman" w:eastAsia="Times New Roman" w:hAnsi="Times New Roman" w:cs="Times New Roman"/>
                      <w:sz w:val="20"/>
                      <w:szCs w:val="20"/>
                      <w:lang w:eastAsia="ru-RU"/>
                    </w:rPr>
                  </w:pPr>
                  <w:r w:rsidRPr="00062E80">
                    <w:rPr>
                      <w:rFonts w:ascii="Times New Roman" w:eastAsia="Times New Roman" w:hAnsi="Times New Roman" w:cs="Times New Roman"/>
                      <w:sz w:val="20"/>
                      <w:szCs w:val="20"/>
                      <w:lang w:eastAsia="ru-RU"/>
                    </w:rPr>
                    <w:t>11</w:t>
                  </w:r>
                </w:p>
              </w:tc>
              <w:tc>
                <w:tcPr>
                  <w:tcW w:w="5593" w:type="dxa"/>
                  <w:tcBorders>
                    <w:top w:val="single" w:sz="4" w:space="0" w:color="auto"/>
                    <w:left w:val="single" w:sz="4" w:space="0" w:color="auto"/>
                    <w:bottom w:val="single" w:sz="4" w:space="0" w:color="auto"/>
                    <w:right w:val="single" w:sz="4" w:space="0" w:color="auto"/>
                  </w:tcBorders>
                  <w:hideMark/>
                </w:tcPr>
                <w:p w:rsidR="00062E80" w:rsidRPr="00062E80" w:rsidRDefault="00062E80">
                  <w:pPr>
                    <w:spacing w:before="100" w:beforeAutospacing="1" w:after="165" w:line="240" w:lineRule="auto"/>
                    <w:jc w:val="both"/>
                    <w:rPr>
                      <w:rFonts w:ascii="Times New Roman" w:eastAsia="Times New Roman" w:hAnsi="Times New Roman" w:cs="Times New Roman"/>
                      <w:sz w:val="20"/>
                      <w:szCs w:val="20"/>
                      <w:lang w:eastAsia="ru-RU"/>
                    </w:rPr>
                  </w:pPr>
                  <w:r w:rsidRPr="00062E80">
                    <w:rPr>
                      <w:rFonts w:ascii="Times New Roman" w:eastAsia="Times New Roman" w:hAnsi="Times New Roman" w:cs="Times New Roman"/>
                      <w:sz w:val="20"/>
                      <w:szCs w:val="20"/>
                      <w:lang w:eastAsia="ru-RU"/>
                    </w:rPr>
                    <w:t>Успеваемость обучающихся, правонарушения среди несовершеннолетних, дисциплина.</w:t>
                  </w:r>
                </w:p>
              </w:tc>
            </w:tr>
            <w:tr w:rsidR="00062E80" w:rsidRPr="00062E80" w:rsidTr="00062E80">
              <w:tc>
                <w:tcPr>
                  <w:tcW w:w="538" w:type="dxa"/>
                  <w:tcBorders>
                    <w:top w:val="single" w:sz="4" w:space="0" w:color="auto"/>
                    <w:left w:val="single" w:sz="4" w:space="0" w:color="auto"/>
                    <w:bottom w:val="single" w:sz="4" w:space="0" w:color="auto"/>
                    <w:right w:val="single" w:sz="4" w:space="0" w:color="auto"/>
                  </w:tcBorders>
                  <w:hideMark/>
                </w:tcPr>
                <w:p w:rsidR="00062E80" w:rsidRPr="00062E80" w:rsidRDefault="00062E80">
                  <w:pPr>
                    <w:spacing w:after="0" w:line="240" w:lineRule="auto"/>
                    <w:jc w:val="center"/>
                    <w:rPr>
                      <w:rFonts w:ascii="Times New Roman" w:hAnsi="Times New Roman" w:cs="Times New Roman"/>
                      <w:sz w:val="20"/>
                      <w:szCs w:val="20"/>
                    </w:rPr>
                  </w:pPr>
                  <w:r w:rsidRPr="00062E80">
                    <w:rPr>
                      <w:rFonts w:ascii="Times New Roman" w:hAnsi="Times New Roman" w:cs="Times New Roman"/>
                      <w:sz w:val="20"/>
                      <w:szCs w:val="20"/>
                    </w:rPr>
                    <w:t>3</w:t>
                  </w:r>
                </w:p>
              </w:tc>
              <w:tc>
                <w:tcPr>
                  <w:tcW w:w="2037" w:type="dxa"/>
                  <w:tcBorders>
                    <w:top w:val="single" w:sz="4" w:space="0" w:color="auto"/>
                    <w:left w:val="single" w:sz="4" w:space="0" w:color="auto"/>
                    <w:bottom w:val="single" w:sz="4" w:space="0" w:color="auto"/>
                    <w:right w:val="single" w:sz="4" w:space="0" w:color="auto"/>
                  </w:tcBorders>
                  <w:hideMark/>
                </w:tcPr>
                <w:p w:rsidR="00062E80" w:rsidRPr="00062E80" w:rsidRDefault="00062E80">
                  <w:pPr>
                    <w:spacing w:after="0" w:line="240" w:lineRule="auto"/>
                    <w:jc w:val="center"/>
                    <w:rPr>
                      <w:rFonts w:ascii="Times New Roman" w:hAnsi="Times New Roman" w:cs="Times New Roman"/>
                      <w:sz w:val="20"/>
                      <w:szCs w:val="20"/>
                    </w:rPr>
                  </w:pPr>
                  <w:r w:rsidRPr="00062E80">
                    <w:rPr>
                      <w:rFonts w:ascii="Times New Roman" w:hAnsi="Times New Roman" w:cs="Times New Roman"/>
                      <w:sz w:val="20"/>
                      <w:szCs w:val="20"/>
                    </w:rPr>
                    <w:t>МБОУ «Рослятинская СОШ»</w:t>
                  </w:r>
                </w:p>
              </w:tc>
              <w:tc>
                <w:tcPr>
                  <w:tcW w:w="1701" w:type="dxa"/>
                  <w:tcBorders>
                    <w:top w:val="single" w:sz="4" w:space="0" w:color="auto"/>
                    <w:left w:val="single" w:sz="4" w:space="0" w:color="auto"/>
                    <w:bottom w:val="single" w:sz="4" w:space="0" w:color="auto"/>
                    <w:right w:val="single" w:sz="4" w:space="0" w:color="auto"/>
                  </w:tcBorders>
                  <w:hideMark/>
                </w:tcPr>
                <w:p w:rsidR="00062E80" w:rsidRPr="00062E80" w:rsidRDefault="00062E80">
                  <w:pPr>
                    <w:pStyle w:val="af4"/>
                    <w:spacing w:before="0" w:beforeAutospacing="0" w:after="106" w:afterAutospacing="0" w:line="256" w:lineRule="auto"/>
                    <w:jc w:val="center"/>
                    <w:rPr>
                      <w:sz w:val="20"/>
                      <w:szCs w:val="20"/>
                    </w:rPr>
                  </w:pPr>
                  <w:r w:rsidRPr="00062E80">
                    <w:rPr>
                      <w:sz w:val="20"/>
                      <w:szCs w:val="20"/>
                    </w:rPr>
                    <w:t>6</w:t>
                  </w:r>
                </w:p>
              </w:tc>
              <w:tc>
                <w:tcPr>
                  <w:tcW w:w="5593" w:type="dxa"/>
                  <w:tcBorders>
                    <w:top w:val="single" w:sz="4" w:space="0" w:color="auto"/>
                    <w:left w:val="single" w:sz="4" w:space="0" w:color="auto"/>
                    <w:bottom w:val="single" w:sz="4" w:space="0" w:color="auto"/>
                    <w:right w:val="single" w:sz="4" w:space="0" w:color="auto"/>
                  </w:tcBorders>
                  <w:hideMark/>
                </w:tcPr>
                <w:p w:rsidR="00062E80" w:rsidRPr="00062E80" w:rsidRDefault="00062E80">
                  <w:pPr>
                    <w:pStyle w:val="af4"/>
                    <w:spacing w:before="0" w:beforeAutospacing="0" w:after="0" w:afterAutospacing="0" w:line="256" w:lineRule="auto"/>
                    <w:rPr>
                      <w:sz w:val="20"/>
                      <w:szCs w:val="20"/>
                    </w:rPr>
                  </w:pPr>
                  <w:r w:rsidRPr="00062E80">
                    <w:rPr>
                      <w:sz w:val="20"/>
                      <w:szCs w:val="20"/>
                    </w:rPr>
                    <w:t>Нарушение обучающимися правил поведения в школе. Неуспеваемость обучающихся.</w:t>
                  </w:r>
                </w:p>
                <w:p w:rsidR="00062E80" w:rsidRPr="00062E80" w:rsidRDefault="00062E80">
                  <w:pPr>
                    <w:pStyle w:val="af4"/>
                    <w:spacing w:before="0" w:beforeAutospacing="0" w:after="0" w:afterAutospacing="0" w:line="256" w:lineRule="auto"/>
                    <w:rPr>
                      <w:sz w:val="20"/>
                      <w:szCs w:val="20"/>
                    </w:rPr>
                  </w:pPr>
                  <w:r w:rsidRPr="00062E80">
                    <w:rPr>
                      <w:sz w:val="20"/>
                      <w:szCs w:val="20"/>
                    </w:rPr>
                    <w:t>Подведение итогов работы за 2022-2023 учебный год, составление плана работы на 2023-2024 учебный год.</w:t>
                  </w:r>
                </w:p>
              </w:tc>
            </w:tr>
            <w:tr w:rsidR="00062E80" w:rsidRPr="00062E80" w:rsidTr="00062E80">
              <w:tc>
                <w:tcPr>
                  <w:tcW w:w="538" w:type="dxa"/>
                  <w:tcBorders>
                    <w:top w:val="single" w:sz="4" w:space="0" w:color="auto"/>
                    <w:left w:val="single" w:sz="4" w:space="0" w:color="auto"/>
                    <w:bottom w:val="single" w:sz="4" w:space="0" w:color="auto"/>
                    <w:right w:val="single" w:sz="4" w:space="0" w:color="auto"/>
                  </w:tcBorders>
                  <w:hideMark/>
                </w:tcPr>
                <w:p w:rsidR="00062E80" w:rsidRPr="00062E80" w:rsidRDefault="00062E80">
                  <w:pPr>
                    <w:spacing w:after="0" w:line="240" w:lineRule="auto"/>
                    <w:jc w:val="center"/>
                    <w:rPr>
                      <w:rFonts w:ascii="Times New Roman" w:hAnsi="Times New Roman" w:cs="Times New Roman"/>
                      <w:sz w:val="20"/>
                      <w:szCs w:val="20"/>
                    </w:rPr>
                  </w:pPr>
                  <w:r w:rsidRPr="00062E80">
                    <w:rPr>
                      <w:rFonts w:ascii="Times New Roman" w:hAnsi="Times New Roman" w:cs="Times New Roman"/>
                      <w:sz w:val="20"/>
                      <w:szCs w:val="20"/>
                    </w:rPr>
                    <w:t>4</w:t>
                  </w:r>
                </w:p>
              </w:tc>
              <w:tc>
                <w:tcPr>
                  <w:tcW w:w="2037" w:type="dxa"/>
                  <w:tcBorders>
                    <w:top w:val="single" w:sz="4" w:space="0" w:color="auto"/>
                    <w:left w:val="single" w:sz="4" w:space="0" w:color="auto"/>
                    <w:bottom w:val="single" w:sz="4" w:space="0" w:color="auto"/>
                    <w:right w:val="single" w:sz="4" w:space="0" w:color="auto"/>
                  </w:tcBorders>
                  <w:hideMark/>
                </w:tcPr>
                <w:p w:rsidR="00062E80" w:rsidRPr="00062E80" w:rsidRDefault="00062E80">
                  <w:pPr>
                    <w:spacing w:after="0" w:line="240" w:lineRule="auto"/>
                    <w:jc w:val="center"/>
                    <w:rPr>
                      <w:rFonts w:ascii="Times New Roman" w:hAnsi="Times New Roman" w:cs="Times New Roman"/>
                      <w:sz w:val="20"/>
                      <w:szCs w:val="20"/>
                    </w:rPr>
                  </w:pPr>
                  <w:r w:rsidRPr="00062E80">
                    <w:rPr>
                      <w:rFonts w:ascii="Times New Roman" w:hAnsi="Times New Roman" w:cs="Times New Roman"/>
                      <w:sz w:val="20"/>
                      <w:szCs w:val="20"/>
                    </w:rPr>
                    <w:t>МБОУ «Подболотная СОШ»</w:t>
                  </w:r>
                </w:p>
              </w:tc>
              <w:tc>
                <w:tcPr>
                  <w:tcW w:w="1701" w:type="dxa"/>
                  <w:tcBorders>
                    <w:top w:val="single" w:sz="4" w:space="0" w:color="auto"/>
                    <w:left w:val="single" w:sz="4" w:space="0" w:color="auto"/>
                    <w:bottom w:val="single" w:sz="4" w:space="0" w:color="auto"/>
                    <w:right w:val="single" w:sz="4" w:space="0" w:color="auto"/>
                  </w:tcBorders>
                  <w:hideMark/>
                </w:tcPr>
                <w:p w:rsidR="00062E80" w:rsidRPr="00062E80" w:rsidRDefault="00062E80">
                  <w:pPr>
                    <w:spacing w:after="0" w:line="240" w:lineRule="auto"/>
                    <w:jc w:val="center"/>
                    <w:rPr>
                      <w:rFonts w:ascii="Times New Roman" w:hAnsi="Times New Roman" w:cs="Times New Roman"/>
                      <w:sz w:val="20"/>
                      <w:szCs w:val="20"/>
                    </w:rPr>
                  </w:pPr>
                  <w:r w:rsidRPr="00062E80">
                    <w:rPr>
                      <w:rFonts w:ascii="Times New Roman" w:hAnsi="Times New Roman" w:cs="Times New Roman"/>
                      <w:sz w:val="20"/>
                      <w:szCs w:val="20"/>
                    </w:rPr>
                    <w:t>6</w:t>
                  </w:r>
                </w:p>
              </w:tc>
              <w:tc>
                <w:tcPr>
                  <w:tcW w:w="5593" w:type="dxa"/>
                  <w:tcBorders>
                    <w:top w:val="single" w:sz="4" w:space="0" w:color="auto"/>
                    <w:left w:val="single" w:sz="4" w:space="0" w:color="auto"/>
                    <w:bottom w:val="single" w:sz="4" w:space="0" w:color="auto"/>
                    <w:right w:val="single" w:sz="4" w:space="0" w:color="auto"/>
                  </w:tcBorders>
                  <w:hideMark/>
                </w:tcPr>
                <w:p w:rsidR="00062E80" w:rsidRPr="00062E80" w:rsidRDefault="00062E80">
                  <w:pPr>
                    <w:spacing w:after="0" w:line="240" w:lineRule="auto"/>
                    <w:jc w:val="both"/>
                    <w:rPr>
                      <w:rFonts w:ascii="Times New Roman" w:hAnsi="Times New Roman" w:cs="Times New Roman"/>
                      <w:sz w:val="20"/>
                      <w:szCs w:val="20"/>
                    </w:rPr>
                  </w:pPr>
                  <w:r w:rsidRPr="00062E80">
                    <w:rPr>
                      <w:rFonts w:ascii="Times New Roman" w:eastAsia="Times New Roman" w:hAnsi="Times New Roman" w:cs="Times New Roman"/>
                      <w:sz w:val="20"/>
                      <w:szCs w:val="20"/>
                      <w:lang w:eastAsia="ru-RU"/>
                    </w:rPr>
                    <w:t>Постановка и снятие несовершеннолетних на внутришкольный учет.</w:t>
                  </w:r>
                </w:p>
              </w:tc>
            </w:tr>
            <w:tr w:rsidR="00062E80" w:rsidRPr="00062E80" w:rsidTr="00062E80">
              <w:tc>
                <w:tcPr>
                  <w:tcW w:w="538" w:type="dxa"/>
                  <w:tcBorders>
                    <w:top w:val="single" w:sz="4" w:space="0" w:color="auto"/>
                    <w:left w:val="single" w:sz="4" w:space="0" w:color="auto"/>
                    <w:bottom w:val="single" w:sz="4" w:space="0" w:color="auto"/>
                    <w:right w:val="single" w:sz="4" w:space="0" w:color="auto"/>
                  </w:tcBorders>
                  <w:hideMark/>
                </w:tcPr>
                <w:p w:rsidR="00062E80" w:rsidRPr="00062E80" w:rsidRDefault="00062E80">
                  <w:pPr>
                    <w:spacing w:after="0" w:line="240" w:lineRule="auto"/>
                    <w:jc w:val="center"/>
                    <w:rPr>
                      <w:rFonts w:ascii="Times New Roman" w:hAnsi="Times New Roman" w:cs="Times New Roman"/>
                      <w:sz w:val="20"/>
                      <w:szCs w:val="20"/>
                    </w:rPr>
                  </w:pPr>
                  <w:r w:rsidRPr="00062E80">
                    <w:rPr>
                      <w:rFonts w:ascii="Times New Roman" w:hAnsi="Times New Roman" w:cs="Times New Roman"/>
                      <w:sz w:val="20"/>
                      <w:szCs w:val="20"/>
                    </w:rPr>
                    <w:t>5</w:t>
                  </w:r>
                </w:p>
              </w:tc>
              <w:tc>
                <w:tcPr>
                  <w:tcW w:w="2037" w:type="dxa"/>
                  <w:tcBorders>
                    <w:top w:val="single" w:sz="4" w:space="0" w:color="auto"/>
                    <w:left w:val="single" w:sz="4" w:space="0" w:color="auto"/>
                    <w:bottom w:val="single" w:sz="4" w:space="0" w:color="auto"/>
                    <w:right w:val="single" w:sz="4" w:space="0" w:color="auto"/>
                  </w:tcBorders>
                  <w:hideMark/>
                </w:tcPr>
                <w:p w:rsidR="00062E80" w:rsidRPr="00062E80" w:rsidRDefault="00062E80">
                  <w:pPr>
                    <w:spacing w:after="0" w:line="240" w:lineRule="auto"/>
                    <w:jc w:val="center"/>
                    <w:rPr>
                      <w:rFonts w:ascii="Times New Roman" w:hAnsi="Times New Roman" w:cs="Times New Roman"/>
                      <w:sz w:val="20"/>
                      <w:szCs w:val="20"/>
                    </w:rPr>
                  </w:pPr>
                  <w:r w:rsidRPr="00062E80">
                    <w:rPr>
                      <w:rFonts w:ascii="Times New Roman" w:hAnsi="Times New Roman" w:cs="Times New Roman"/>
                      <w:sz w:val="20"/>
                      <w:szCs w:val="20"/>
                    </w:rPr>
                    <w:t>МБОУ «Тимановская ООШ»</w:t>
                  </w:r>
                </w:p>
              </w:tc>
              <w:tc>
                <w:tcPr>
                  <w:tcW w:w="1701" w:type="dxa"/>
                  <w:tcBorders>
                    <w:top w:val="single" w:sz="4" w:space="0" w:color="auto"/>
                    <w:left w:val="single" w:sz="4" w:space="0" w:color="auto"/>
                    <w:bottom w:val="single" w:sz="4" w:space="0" w:color="auto"/>
                    <w:right w:val="single" w:sz="4" w:space="0" w:color="auto"/>
                  </w:tcBorders>
                  <w:hideMark/>
                </w:tcPr>
                <w:p w:rsidR="00062E80" w:rsidRPr="00062E80" w:rsidRDefault="00062E80">
                  <w:pPr>
                    <w:spacing w:after="0" w:line="240" w:lineRule="auto"/>
                    <w:jc w:val="center"/>
                    <w:rPr>
                      <w:rFonts w:ascii="Times New Roman" w:hAnsi="Times New Roman" w:cs="Times New Roman"/>
                      <w:sz w:val="20"/>
                      <w:szCs w:val="20"/>
                    </w:rPr>
                  </w:pPr>
                  <w:r w:rsidRPr="00062E80">
                    <w:rPr>
                      <w:rFonts w:ascii="Times New Roman" w:hAnsi="Times New Roman" w:cs="Times New Roman"/>
                      <w:sz w:val="20"/>
                      <w:szCs w:val="20"/>
                    </w:rPr>
                    <w:t>5</w:t>
                  </w:r>
                </w:p>
              </w:tc>
              <w:tc>
                <w:tcPr>
                  <w:tcW w:w="5593" w:type="dxa"/>
                  <w:tcBorders>
                    <w:top w:val="single" w:sz="4" w:space="0" w:color="auto"/>
                    <w:left w:val="single" w:sz="4" w:space="0" w:color="auto"/>
                    <w:bottom w:val="single" w:sz="4" w:space="0" w:color="auto"/>
                    <w:right w:val="single" w:sz="4" w:space="0" w:color="auto"/>
                  </w:tcBorders>
                  <w:hideMark/>
                </w:tcPr>
                <w:p w:rsidR="00062E80" w:rsidRPr="00062E80" w:rsidRDefault="00062E80">
                  <w:pPr>
                    <w:spacing w:before="100" w:beforeAutospacing="1" w:after="165" w:line="240" w:lineRule="auto"/>
                    <w:rPr>
                      <w:rFonts w:ascii="Times New Roman" w:hAnsi="Times New Roman" w:cs="Times New Roman"/>
                      <w:sz w:val="20"/>
                      <w:szCs w:val="20"/>
                    </w:rPr>
                  </w:pPr>
                  <w:r w:rsidRPr="00062E80">
                    <w:rPr>
                      <w:rFonts w:ascii="Times New Roman" w:eastAsia="Times New Roman" w:hAnsi="Times New Roman" w:cs="Times New Roman"/>
                      <w:sz w:val="20"/>
                      <w:szCs w:val="20"/>
                      <w:lang w:eastAsia="ru-RU"/>
                    </w:rPr>
                    <w:t>Постановка на внутришкольный учет. Неуспеваемость. Сквернословие. Хамство. Появление в школе в неадекватном состоянии.</w:t>
                  </w:r>
                </w:p>
              </w:tc>
            </w:tr>
            <w:tr w:rsidR="00062E80" w:rsidRPr="00062E80" w:rsidTr="00062E80">
              <w:tc>
                <w:tcPr>
                  <w:tcW w:w="538" w:type="dxa"/>
                  <w:tcBorders>
                    <w:top w:val="single" w:sz="4" w:space="0" w:color="auto"/>
                    <w:left w:val="single" w:sz="4" w:space="0" w:color="auto"/>
                    <w:bottom w:val="single" w:sz="4" w:space="0" w:color="auto"/>
                    <w:right w:val="single" w:sz="4" w:space="0" w:color="auto"/>
                  </w:tcBorders>
                  <w:hideMark/>
                </w:tcPr>
                <w:p w:rsidR="00062E80" w:rsidRPr="00062E80" w:rsidRDefault="00062E80">
                  <w:pPr>
                    <w:spacing w:after="0" w:line="240" w:lineRule="auto"/>
                    <w:jc w:val="center"/>
                    <w:rPr>
                      <w:rFonts w:ascii="Times New Roman" w:hAnsi="Times New Roman" w:cs="Times New Roman"/>
                      <w:sz w:val="20"/>
                      <w:szCs w:val="20"/>
                    </w:rPr>
                  </w:pPr>
                  <w:r w:rsidRPr="00062E80">
                    <w:rPr>
                      <w:rFonts w:ascii="Times New Roman" w:hAnsi="Times New Roman" w:cs="Times New Roman"/>
                      <w:sz w:val="20"/>
                      <w:szCs w:val="20"/>
                    </w:rPr>
                    <w:t>6</w:t>
                  </w:r>
                </w:p>
              </w:tc>
              <w:tc>
                <w:tcPr>
                  <w:tcW w:w="2037" w:type="dxa"/>
                  <w:tcBorders>
                    <w:top w:val="single" w:sz="4" w:space="0" w:color="auto"/>
                    <w:left w:val="single" w:sz="4" w:space="0" w:color="auto"/>
                    <w:bottom w:val="single" w:sz="4" w:space="0" w:color="auto"/>
                    <w:right w:val="single" w:sz="4" w:space="0" w:color="auto"/>
                  </w:tcBorders>
                  <w:hideMark/>
                </w:tcPr>
                <w:p w:rsidR="00062E80" w:rsidRPr="00062E80" w:rsidRDefault="00062E80">
                  <w:pPr>
                    <w:spacing w:after="0" w:line="240" w:lineRule="auto"/>
                    <w:jc w:val="center"/>
                    <w:rPr>
                      <w:rFonts w:ascii="Times New Roman" w:hAnsi="Times New Roman" w:cs="Times New Roman"/>
                      <w:sz w:val="20"/>
                      <w:szCs w:val="20"/>
                    </w:rPr>
                  </w:pPr>
                  <w:r w:rsidRPr="00062E80">
                    <w:rPr>
                      <w:rFonts w:ascii="Times New Roman" w:hAnsi="Times New Roman" w:cs="Times New Roman"/>
                      <w:sz w:val="20"/>
                      <w:szCs w:val="20"/>
                    </w:rPr>
                    <w:t>МБОУ "Васильевская   ООШ"</w:t>
                  </w:r>
                </w:p>
              </w:tc>
              <w:tc>
                <w:tcPr>
                  <w:tcW w:w="1701" w:type="dxa"/>
                  <w:tcBorders>
                    <w:top w:val="single" w:sz="4" w:space="0" w:color="auto"/>
                    <w:left w:val="single" w:sz="4" w:space="0" w:color="auto"/>
                    <w:bottom w:val="single" w:sz="4" w:space="0" w:color="auto"/>
                    <w:right w:val="single" w:sz="4" w:space="0" w:color="auto"/>
                  </w:tcBorders>
                  <w:hideMark/>
                </w:tcPr>
                <w:p w:rsidR="00062E80" w:rsidRPr="00062E80" w:rsidRDefault="00062E80">
                  <w:pPr>
                    <w:spacing w:after="0" w:line="240" w:lineRule="auto"/>
                    <w:jc w:val="center"/>
                    <w:rPr>
                      <w:rFonts w:ascii="Times New Roman" w:hAnsi="Times New Roman" w:cs="Times New Roman"/>
                      <w:sz w:val="20"/>
                      <w:szCs w:val="20"/>
                    </w:rPr>
                  </w:pPr>
                  <w:r w:rsidRPr="00062E80">
                    <w:rPr>
                      <w:rFonts w:ascii="Times New Roman" w:hAnsi="Times New Roman" w:cs="Times New Roman"/>
                      <w:sz w:val="20"/>
                      <w:szCs w:val="20"/>
                    </w:rPr>
                    <w:t>14</w:t>
                  </w:r>
                </w:p>
              </w:tc>
              <w:tc>
                <w:tcPr>
                  <w:tcW w:w="5593" w:type="dxa"/>
                  <w:tcBorders>
                    <w:top w:val="single" w:sz="4" w:space="0" w:color="auto"/>
                    <w:left w:val="single" w:sz="4" w:space="0" w:color="auto"/>
                    <w:bottom w:val="single" w:sz="4" w:space="0" w:color="auto"/>
                    <w:right w:val="single" w:sz="4" w:space="0" w:color="auto"/>
                  </w:tcBorders>
                  <w:hideMark/>
                </w:tcPr>
                <w:p w:rsidR="00062E80" w:rsidRPr="00062E80" w:rsidRDefault="00062E80">
                  <w:pPr>
                    <w:spacing w:after="0" w:line="240" w:lineRule="auto"/>
                    <w:rPr>
                      <w:rFonts w:ascii="Times New Roman" w:eastAsia="Times New Roman" w:hAnsi="Times New Roman" w:cs="Times New Roman"/>
                      <w:sz w:val="20"/>
                      <w:szCs w:val="20"/>
                      <w:lang w:eastAsia="ru-RU"/>
                    </w:rPr>
                  </w:pPr>
                  <w:r w:rsidRPr="00062E80">
                    <w:rPr>
                      <w:rFonts w:ascii="Times New Roman" w:eastAsia="Times New Roman" w:hAnsi="Times New Roman" w:cs="Times New Roman"/>
                      <w:sz w:val="20"/>
                      <w:szCs w:val="20"/>
                      <w:lang w:eastAsia="ru-RU"/>
                    </w:rPr>
                    <w:t>О поведении учеников; Профилактические беседы; Об успеваемости обучающихся; О постановке на внутришкольный учет; О снятии с внутришкольного учета;</w:t>
                  </w:r>
                </w:p>
                <w:p w:rsidR="00062E80" w:rsidRPr="00062E80" w:rsidRDefault="00062E80">
                  <w:pPr>
                    <w:spacing w:after="0" w:line="240" w:lineRule="auto"/>
                    <w:rPr>
                      <w:rFonts w:ascii="Times New Roman" w:hAnsi="Times New Roman" w:cs="Times New Roman"/>
                      <w:b/>
                      <w:sz w:val="20"/>
                      <w:szCs w:val="20"/>
                    </w:rPr>
                  </w:pPr>
                  <w:r w:rsidRPr="00062E80">
                    <w:rPr>
                      <w:rFonts w:ascii="Times New Roman" w:eastAsia="Times New Roman" w:hAnsi="Times New Roman" w:cs="Times New Roman"/>
                      <w:sz w:val="20"/>
                      <w:szCs w:val="20"/>
                      <w:lang w:eastAsia="ru-RU"/>
                    </w:rPr>
                    <w:t>О пропусках уроков; Беседы о курении.</w:t>
                  </w:r>
                </w:p>
              </w:tc>
            </w:tr>
            <w:tr w:rsidR="00062E80" w:rsidRPr="00062E80" w:rsidTr="00062E80">
              <w:tc>
                <w:tcPr>
                  <w:tcW w:w="538" w:type="dxa"/>
                  <w:tcBorders>
                    <w:top w:val="single" w:sz="4" w:space="0" w:color="auto"/>
                    <w:left w:val="single" w:sz="4" w:space="0" w:color="auto"/>
                    <w:bottom w:val="single" w:sz="4" w:space="0" w:color="auto"/>
                    <w:right w:val="single" w:sz="4" w:space="0" w:color="auto"/>
                  </w:tcBorders>
                  <w:hideMark/>
                </w:tcPr>
                <w:p w:rsidR="00062E80" w:rsidRPr="00062E80" w:rsidRDefault="00062E80">
                  <w:pPr>
                    <w:spacing w:after="0" w:line="240" w:lineRule="auto"/>
                    <w:jc w:val="center"/>
                    <w:rPr>
                      <w:rFonts w:ascii="Times New Roman" w:hAnsi="Times New Roman" w:cs="Times New Roman"/>
                      <w:sz w:val="20"/>
                      <w:szCs w:val="20"/>
                    </w:rPr>
                  </w:pPr>
                  <w:r w:rsidRPr="00062E80">
                    <w:rPr>
                      <w:rFonts w:ascii="Times New Roman" w:hAnsi="Times New Roman" w:cs="Times New Roman"/>
                      <w:sz w:val="20"/>
                      <w:szCs w:val="20"/>
                    </w:rPr>
                    <w:t>7</w:t>
                  </w:r>
                </w:p>
              </w:tc>
              <w:tc>
                <w:tcPr>
                  <w:tcW w:w="2037" w:type="dxa"/>
                  <w:tcBorders>
                    <w:top w:val="single" w:sz="4" w:space="0" w:color="auto"/>
                    <w:left w:val="single" w:sz="4" w:space="0" w:color="auto"/>
                    <w:bottom w:val="single" w:sz="4" w:space="0" w:color="auto"/>
                    <w:right w:val="single" w:sz="4" w:space="0" w:color="auto"/>
                  </w:tcBorders>
                  <w:hideMark/>
                </w:tcPr>
                <w:p w:rsidR="00062E80" w:rsidRPr="00062E80" w:rsidRDefault="00062E80">
                  <w:pPr>
                    <w:spacing w:after="0" w:line="240" w:lineRule="auto"/>
                    <w:jc w:val="center"/>
                    <w:rPr>
                      <w:rFonts w:ascii="Times New Roman" w:hAnsi="Times New Roman" w:cs="Times New Roman"/>
                      <w:sz w:val="20"/>
                      <w:szCs w:val="20"/>
                    </w:rPr>
                  </w:pPr>
                  <w:r w:rsidRPr="00062E80">
                    <w:rPr>
                      <w:rFonts w:ascii="Times New Roman" w:hAnsi="Times New Roman" w:cs="Times New Roman"/>
                      <w:sz w:val="20"/>
                      <w:szCs w:val="20"/>
                    </w:rPr>
                    <w:t>МБОУ «Зайчиковская ОШ»</w:t>
                  </w:r>
                </w:p>
              </w:tc>
              <w:tc>
                <w:tcPr>
                  <w:tcW w:w="1701" w:type="dxa"/>
                  <w:tcBorders>
                    <w:top w:val="single" w:sz="4" w:space="0" w:color="auto"/>
                    <w:left w:val="single" w:sz="4" w:space="0" w:color="auto"/>
                    <w:bottom w:val="single" w:sz="4" w:space="0" w:color="auto"/>
                    <w:right w:val="single" w:sz="4" w:space="0" w:color="auto"/>
                  </w:tcBorders>
                  <w:hideMark/>
                </w:tcPr>
                <w:p w:rsidR="00062E80" w:rsidRPr="00062E80" w:rsidRDefault="00062E80">
                  <w:pPr>
                    <w:spacing w:after="0" w:line="240" w:lineRule="auto"/>
                    <w:jc w:val="center"/>
                    <w:rPr>
                      <w:rFonts w:ascii="Times New Roman" w:hAnsi="Times New Roman" w:cs="Times New Roman"/>
                      <w:sz w:val="20"/>
                      <w:szCs w:val="20"/>
                    </w:rPr>
                  </w:pPr>
                  <w:r w:rsidRPr="00062E80">
                    <w:rPr>
                      <w:rFonts w:ascii="Times New Roman" w:hAnsi="Times New Roman" w:cs="Times New Roman"/>
                      <w:sz w:val="20"/>
                      <w:szCs w:val="20"/>
                    </w:rPr>
                    <w:t>4</w:t>
                  </w:r>
                </w:p>
              </w:tc>
              <w:tc>
                <w:tcPr>
                  <w:tcW w:w="5593" w:type="dxa"/>
                  <w:tcBorders>
                    <w:top w:val="single" w:sz="4" w:space="0" w:color="auto"/>
                    <w:left w:val="single" w:sz="4" w:space="0" w:color="auto"/>
                    <w:bottom w:val="single" w:sz="4" w:space="0" w:color="auto"/>
                    <w:right w:val="single" w:sz="4" w:space="0" w:color="auto"/>
                  </w:tcBorders>
                  <w:hideMark/>
                </w:tcPr>
                <w:p w:rsidR="00062E80" w:rsidRPr="00062E80" w:rsidRDefault="00062E80">
                  <w:pPr>
                    <w:spacing w:after="0" w:line="240" w:lineRule="auto"/>
                    <w:rPr>
                      <w:rFonts w:ascii="Times New Roman" w:hAnsi="Times New Roman" w:cs="Times New Roman"/>
                      <w:sz w:val="20"/>
                      <w:szCs w:val="20"/>
                    </w:rPr>
                  </w:pPr>
                  <w:r w:rsidRPr="00062E80">
                    <w:rPr>
                      <w:rFonts w:ascii="Times New Roman" w:hAnsi="Times New Roman" w:cs="Times New Roman"/>
                      <w:sz w:val="20"/>
                      <w:szCs w:val="20"/>
                    </w:rPr>
                    <w:t>План работы на 2023-2024 уч.г. Беседа с Крюковой М.В. об определении ребёнка. Профилактические беседы в период осенних каникул. Профилактические беседы в период зимних каникул. Постановка на учёт в ПДН.</w:t>
                  </w:r>
                </w:p>
              </w:tc>
            </w:tr>
            <w:tr w:rsidR="00062E80" w:rsidRPr="00062E80" w:rsidTr="00062E80">
              <w:trPr>
                <w:trHeight w:val="321"/>
              </w:trPr>
              <w:tc>
                <w:tcPr>
                  <w:tcW w:w="538" w:type="dxa"/>
                  <w:tcBorders>
                    <w:top w:val="single" w:sz="4" w:space="0" w:color="auto"/>
                    <w:left w:val="single" w:sz="4" w:space="0" w:color="auto"/>
                    <w:bottom w:val="single" w:sz="4" w:space="0" w:color="auto"/>
                    <w:right w:val="single" w:sz="4" w:space="0" w:color="auto"/>
                  </w:tcBorders>
                </w:tcPr>
                <w:p w:rsidR="00062E80" w:rsidRPr="00062E80" w:rsidRDefault="00062E80">
                  <w:pPr>
                    <w:spacing w:after="0" w:line="240" w:lineRule="auto"/>
                    <w:jc w:val="center"/>
                    <w:rPr>
                      <w:rFonts w:ascii="Times New Roman" w:hAnsi="Times New Roman" w:cs="Times New Roman"/>
                      <w:sz w:val="20"/>
                      <w:szCs w:val="20"/>
                    </w:rPr>
                  </w:pPr>
                </w:p>
              </w:tc>
              <w:tc>
                <w:tcPr>
                  <w:tcW w:w="2037" w:type="dxa"/>
                  <w:tcBorders>
                    <w:top w:val="single" w:sz="4" w:space="0" w:color="auto"/>
                    <w:left w:val="single" w:sz="4" w:space="0" w:color="auto"/>
                    <w:bottom w:val="single" w:sz="4" w:space="0" w:color="auto"/>
                    <w:right w:val="single" w:sz="4" w:space="0" w:color="auto"/>
                  </w:tcBorders>
                  <w:hideMark/>
                </w:tcPr>
                <w:p w:rsidR="00062E80" w:rsidRPr="00062E80" w:rsidRDefault="00062E80">
                  <w:pPr>
                    <w:spacing w:after="0" w:line="240" w:lineRule="auto"/>
                    <w:rPr>
                      <w:rFonts w:ascii="Times New Roman" w:hAnsi="Times New Roman" w:cs="Times New Roman"/>
                      <w:b/>
                      <w:sz w:val="20"/>
                      <w:szCs w:val="20"/>
                    </w:rPr>
                  </w:pPr>
                  <w:r w:rsidRPr="00062E80">
                    <w:rPr>
                      <w:rFonts w:ascii="Times New Roman" w:hAnsi="Times New Roman" w:cs="Times New Roman"/>
                      <w:b/>
                      <w:sz w:val="20"/>
                      <w:szCs w:val="20"/>
                    </w:rPr>
                    <w:t xml:space="preserve">                      Итого:</w:t>
                  </w:r>
                </w:p>
              </w:tc>
              <w:tc>
                <w:tcPr>
                  <w:tcW w:w="1701" w:type="dxa"/>
                  <w:tcBorders>
                    <w:top w:val="single" w:sz="4" w:space="0" w:color="auto"/>
                    <w:left w:val="single" w:sz="4" w:space="0" w:color="auto"/>
                    <w:bottom w:val="single" w:sz="4" w:space="0" w:color="auto"/>
                    <w:right w:val="single" w:sz="4" w:space="0" w:color="auto"/>
                  </w:tcBorders>
                  <w:hideMark/>
                </w:tcPr>
                <w:p w:rsidR="00062E80" w:rsidRPr="00062E80" w:rsidRDefault="00062E80">
                  <w:pPr>
                    <w:spacing w:after="0" w:line="240" w:lineRule="auto"/>
                    <w:jc w:val="center"/>
                    <w:rPr>
                      <w:rFonts w:ascii="Times New Roman" w:hAnsi="Times New Roman" w:cs="Times New Roman"/>
                      <w:b/>
                      <w:sz w:val="20"/>
                      <w:szCs w:val="20"/>
                    </w:rPr>
                  </w:pPr>
                  <w:r w:rsidRPr="00062E80">
                    <w:rPr>
                      <w:rFonts w:ascii="Times New Roman" w:hAnsi="Times New Roman" w:cs="Times New Roman"/>
                      <w:b/>
                      <w:sz w:val="20"/>
                      <w:szCs w:val="20"/>
                    </w:rPr>
                    <w:t>69</w:t>
                  </w:r>
                </w:p>
              </w:tc>
              <w:tc>
                <w:tcPr>
                  <w:tcW w:w="5593" w:type="dxa"/>
                  <w:tcBorders>
                    <w:top w:val="single" w:sz="4" w:space="0" w:color="auto"/>
                    <w:left w:val="single" w:sz="4" w:space="0" w:color="auto"/>
                    <w:bottom w:val="single" w:sz="4" w:space="0" w:color="auto"/>
                    <w:right w:val="single" w:sz="4" w:space="0" w:color="auto"/>
                  </w:tcBorders>
                  <w:hideMark/>
                </w:tcPr>
                <w:p w:rsidR="00062E80" w:rsidRPr="00062E80" w:rsidRDefault="00062E80">
                  <w:pPr>
                    <w:spacing w:after="0" w:line="240" w:lineRule="auto"/>
                    <w:jc w:val="center"/>
                    <w:rPr>
                      <w:rFonts w:ascii="Times New Roman" w:hAnsi="Times New Roman" w:cs="Times New Roman"/>
                      <w:b/>
                      <w:sz w:val="20"/>
                      <w:szCs w:val="20"/>
                    </w:rPr>
                  </w:pPr>
                  <w:r w:rsidRPr="00062E80">
                    <w:rPr>
                      <w:rFonts w:ascii="Times New Roman" w:hAnsi="Times New Roman" w:cs="Times New Roman"/>
                      <w:b/>
                      <w:sz w:val="20"/>
                      <w:szCs w:val="20"/>
                    </w:rPr>
                    <w:t>Рассмотрено 84 обучающихся</w:t>
                  </w:r>
                </w:p>
              </w:tc>
            </w:tr>
          </w:tbl>
          <w:p w:rsidR="00062E80" w:rsidRPr="00062E80" w:rsidRDefault="00062E80" w:rsidP="00062E80">
            <w:pPr>
              <w:jc w:val="both"/>
              <w:rPr>
                <w:rFonts w:ascii="Times New Roman" w:hAnsi="Times New Roman" w:cs="Times New Roman"/>
                <w:b/>
                <w:sz w:val="20"/>
                <w:szCs w:val="20"/>
              </w:rPr>
            </w:pPr>
            <w:r w:rsidRPr="00062E80">
              <w:rPr>
                <w:rFonts w:ascii="Times New Roman" w:hAnsi="Times New Roman" w:cs="Times New Roman"/>
                <w:b/>
                <w:sz w:val="20"/>
                <w:szCs w:val="20"/>
              </w:rPr>
              <w:t>Профилактическая работа с несовершеннолетними в образоват</w:t>
            </w:r>
            <w:r w:rsidR="00A51C9C">
              <w:rPr>
                <w:rFonts w:ascii="Times New Roman" w:hAnsi="Times New Roman" w:cs="Times New Roman"/>
                <w:b/>
                <w:sz w:val="20"/>
                <w:szCs w:val="20"/>
              </w:rPr>
              <w:t>ельных организациях проводится</w:t>
            </w:r>
            <w:r w:rsidRPr="00062E80">
              <w:rPr>
                <w:rFonts w:ascii="Times New Roman" w:hAnsi="Times New Roman" w:cs="Times New Roman"/>
                <w:b/>
                <w:sz w:val="20"/>
                <w:szCs w:val="20"/>
              </w:rPr>
              <w:t xml:space="preserve"> по следующим направлениям: </w:t>
            </w:r>
          </w:p>
          <w:p w:rsidR="00062E80" w:rsidRPr="00062E80" w:rsidRDefault="00062E80" w:rsidP="00062E80">
            <w:pPr>
              <w:rPr>
                <w:rFonts w:ascii="Times New Roman" w:hAnsi="Times New Roman" w:cs="Times New Roman"/>
                <w:sz w:val="20"/>
                <w:szCs w:val="20"/>
              </w:rPr>
            </w:pPr>
            <w:r w:rsidRPr="00062E80">
              <w:rPr>
                <w:rFonts w:ascii="Times New Roman" w:hAnsi="Times New Roman" w:cs="Times New Roman"/>
                <w:sz w:val="20"/>
                <w:szCs w:val="20"/>
              </w:rPr>
              <w:t>- выявление обучающихся «группы риска»;</w:t>
            </w:r>
          </w:p>
          <w:p w:rsidR="00062E80" w:rsidRPr="00062E80" w:rsidRDefault="00062E80" w:rsidP="00062E80">
            <w:pPr>
              <w:pStyle w:val="a6"/>
              <w:ind w:left="0"/>
              <w:jc w:val="both"/>
              <w:rPr>
                <w:rFonts w:ascii="Times New Roman" w:hAnsi="Times New Roman" w:cs="Times New Roman"/>
                <w:sz w:val="20"/>
                <w:szCs w:val="20"/>
              </w:rPr>
            </w:pPr>
            <w:r w:rsidRPr="00062E80">
              <w:rPr>
                <w:rFonts w:ascii="Times New Roman" w:hAnsi="Times New Roman" w:cs="Times New Roman"/>
                <w:sz w:val="20"/>
                <w:szCs w:val="20"/>
              </w:rPr>
              <w:t>- составление социального паспорта школы;</w:t>
            </w:r>
          </w:p>
          <w:p w:rsidR="00062E80" w:rsidRPr="00062E80" w:rsidRDefault="00062E80" w:rsidP="00062E80">
            <w:pPr>
              <w:pStyle w:val="a6"/>
              <w:ind w:left="0"/>
              <w:jc w:val="both"/>
              <w:rPr>
                <w:rFonts w:ascii="Times New Roman" w:hAnsi="Times New Roman" w:cs="Times New Roman"/>
                <w:sz w:val="20"/>
                <w:szCs w:val="20"/>
              </w:rPr>
            </w:pPr>
            <w:r w:rsidRPr="00062E80">
              <w:rPr>
                <w:rFonts w:ascii="Times New Roman" w:hAnsi="Times New Roman" w:cs="Times New Roman"/>
                <w:sz w:val="20"/>
                <w:szCs w:val="20"/>
              </w:rPr>
              <w:t>- проведение инструктажей с обучающимися о правилах поведения в школе, в общественных местах, запрете вредных привычек, о соблюдении «комендантского часа»;</w:t>
            </w:r>
          </w:p>
          <w:p w:rsidR="00062E80" w:rsidRPr="00062E80" w:rsidRDefault="00062E80" w:rsidP="00062E80">
            <w:pPr>
              <w:pStyle w:val="a6"/>
              <w:ind w:left="0"/>
              <w:jc w:val="both"/>
              <w:rPr>
                <w:rFonts w:ascii="Times New Roman" w:hAnsi="Times New Roman" w:cs="Times New Roman"/>
                <w:sz w:val="20"/>
                <w:szCs w:val="20"/>
              </w:rPr>
            </w:pPr>
            <w:r w:rsidRPr="00062E80">
              <w:rPr>
                <w:rFonts w:ascii="Times New Roman" w:hAnsi="Times New Roman" w:cs="Times New Roman"/>
                <w:sz w:val="20"/>
                <w:szCs w:val="20"/>
              </w:rPr>
              <w:t>- организация досуга обучающихся (вовлечение в кружки и секции, волонтерскую деятельность и детские общественные объединения);</w:t>
            </w:r>
          </w:p>
          <w:p w:rsidR="00062E80" w:rsidRPr="00062E80" w:rsidRDefault="00062E80" w:rsidP="00062E80">
            <w:pPr>
              <w:pStyle w:val="a6"/>
              <w:ind w:left="0"/>
              <w:jc w:val="both"/>
              <w:rPr>
                <w:rFonts w:ascii="Times New Roman" w:hAnsi="Times New Roman" w:cs="Times New Roman"/>
                <w:sz w:val="20"/>
                <w:szCs w:val="20"/>
              </w:rPr>
            </w:pPr>
            <w:r w:rsidRPr="00062E80">
              <w:rPr>
                <w:rFonts w:ascii="Times New Roman" w:hAnsi="Times New Roman" w:cs="Times New Roman"/>
                <w:sz w:val="20"/>
                <w:szCs w:val="20"/>
              </w:rPr>
              <w:t>- проведение профилактических бесед с обучающимися «группы риска» о поведении и ответственности за свои поступки;</w:t>
            </w:r>
          </w:p>
          <w:p w:rsidR="00062E80" w:rsidRPr="00062E80" w:rsidRDefault="00062E80" w:rsidP="00062E80">
            <w:pPr>
              <w:pStyle w:val="a6"/>
              <w:ind w:left="0"/>
              <w:jc w:val="both"/>
              <w:rPr>
                <w:rFonts w:ascii="Times New Roman" w:hAnsi="Times New Roman" w:cs="Times New Roman"/>
                <w:sz w:val="20"/>
                <w:szCs w:val="20"/>
              </w:rPr>
            </w:pPr>
            <w:r w:rsidRPr="00062E80">
              <w:rPr>
                <w:rFonts w:ascii="Times New Roman" w:hAnsi="Times New Roman" w:cs="Times New Roman"/>
                <w:sz w:val="20"/>
                <w:szCs w:val="20"/>
              </w:rPr>
              <w:t>- посещение неблагополучных семей;</w:t>
            </w:r>
          </w:p>
          <w:p w:rsidR="00062E80" w:rsidRPr="00062E80" w:rsidRDefault="00062E80" w:rsidP="00062E80">
            <w:pPr>
              <w:jc w:val="both"/>
              <w:rPr>
                <w:rFonts w:ascii="Times New Roman" w:hAnsi="Times New Roman" w:cs="Times New Roman"/>
                <w:sz w:val="20"/>
                <w:szCs w:val="20"/>
              </w:rPr>
            </w:pPr>
            <w:r w:rsidRPr="00062E80">
              <w:rPr>
                <w:rFonts w:ascii="Times New Roman" w:hAnsi="Times New Roman" w:cs="Times New Roman"/>
                <w:sz w:val="20"/>
                <w:szCs w:val="20"/>
              </w:rPr>
              <w:t>- ежедневный контроль со стороны классных руководителей, социального педагога, администрации школы за поведением, внешним видом, состоянием учебы, посещением учебных занятий обучающимися, состоящими на  внутришкольном учете;</w:t>
            </w:r>
          </w:p>
          <w:p w:rsidR="00062E80" w:rsidRPr="00062E80" w:rsidRDefault="00062E80" w:rsidP="00062E80">
            <w:pPr>
              <w:jc w:val="both"/>
              <w:rPr>
                <w:rFonts w:ascii="Times New Roman" w:hAnsi="Times New Roman" w:cs="Times New Roman"/>
                <w:sz w:val="20"/>
                <w:szCs w:val="20"/>
              </w:rPr>
            </w:pPr>
            <w:r w:rsidRPr="00062E80">
              <w:rPr>
                <w:rFonts w:ascii="Times New Roman" w:hAnsi="Times New Roman" w:cs="Times New Roman"/>
                <w:sz w:val="20"/>
                <w:szCs w:val="20"/>
              </w:rPr>
              <w:t>- проведение занятий по профилактике ПАВ, правонарушений среди подростков;</w:t>
            </w:r>
          </w:p>
          <w:p w:rsidR="00062E80" w:rsidRPr="00062E80" w:rsidRDefault="00062E80" w:rsidP="00062E80">
            <w:pPr>
              <w:jc w:val="both"/>
              <w:rPr>
                <w:rFonts w:ascii="Times New Roman" w:hAnsi="Times New Roman" w:cs="Times New Roman"/>
                <w:sz w:val="20"/>
                <w:szCs w:val="20"/>
              </w:rPr>
            </w:pPr>
            <w:r w:rsidRPr="00062E80">
              <w:rPr>
                <w:rFonts w:ascii="Times New Roman" w:hAnsi="Times New Roman" w:cs="Times New Roman"/>
                <w:sz w:val="20"/>
                <w:szCs w:val="20"/>
              </w:rPr>
              <w:lastRenderedPageBreak/>
              <w:t>- проведение диагностики;</w:t>
            </w:r>
          </w:p>
          <w:p w:rsidR="00062E80" w:rsidRPr="00062E80" w:rsidRDefault="00062E80" w:rsidP="00062E80">
            <w:pPr>
              <w:jc w:val="both"/>
              <w:rPr>
                <w:rFonts w:ascii="Times New Roman" w:hAnsi="Times New Roman" w:cs="Times New Roman"/>
                <w:sz w:val="20"/>
                <w:szCs w:val="20"/>
              </w:rPr>
            </w:pPr>
            <w:r w:rsidRPr="00062E80">
              <w:rPr>
                <w:rFonts w:ascii="Times New Roman" w:hAnsi="Times New Roman" w:cs="Times New Roman"/>
                <w:sz w:val="20"/>
                <w:szCs w:val="20"/>
              </w:rPr>
              <w:t>- профилактические беседы с обучающимися и их родителями, в том числе в присутствии инспектора по делам несовершеннолетних ОМВД России по Бабушкинскому району, участковыми уполномоченными полиции;</w:t>
            </w:r>
          </w:p>
          <w:p w:rsidR="00062E80" w:rsidRPr="00062E80" w:rsidRDefault="00062E80" w:rsidP="00062E80">
            <w:pPr>
              <w:jc w:val="both"/>
              <w:rPr>
                <w:rFonts w:ascii="Times New Roman" w:hAnsi="Times New Roman" w:cs="Times New Roman"/>
                <w:sz w:val="20"/>
                <w:szCs w:val="20"/>
              </w:rPr>
            </w:pPr>
            <w:r w:rsidRPr="00062E80">
              <w:rPr>
                <w:rFonts w:ascii="Times New Roman" w:hAnsi="Times New Roman" w:cs="Times New Roman"/>
                <w:sz w:val="20"/>
                <w:szCs w:val="20"/>
              </w:rPr>
              <w:t>- вызов на Совет профилактики школы;</w:t>
            </w:r>
          </w:p>
          <w:p w:rsidR="00062E80" w:rsidRPr="00062E80" w:rsidRDefault="00062E80" w:rsidP="00062E80">
            <w:pPr>
              <w:jc w:val="both"/>
              <w:rPr>
                <w:rFonts w:ascii="Times New Roman" w:hAnsi="Times New Roman" w:cs="Times New Roman"/>
                <w:sz w:val="20"/>
                <w:szCs w:val="20"/>
              </w:rPr>
            </w:pPr>
            <w:r w:rsidRPr="00062E80">
              <w:rPr>
                <w:rFonts w:ascii="Times New Roman" w:hAnsi="Times New Roman" w:cs="Times New Roman"/>
                <w:sz w:val="20"/>
                <w:szCs w:val="20"/>
              </w:rPr>
              <w:t>- проведение единого дня профилактики.</w:t>
            </w:r>
          </w:p>
          <w:p w:rsidR="00062E80" w:rsidRPr="00062E80" w:rsidRDefault="00062E80" w:rsidP="00062E80">
            <w:pPr>
              <w:jc w:val="both"/>
              <w:rPr>
                <w:rFonts w:ascii="Times New Roman" w:hAnsi="Times New Roman" w:cs="Times New Roman"/>
                <w:sz w:val="20"/>
                <w:szCs w:val="20"/>
              </w:rPr>
            </w:pPr>
            <w:r w:rsidRPr="00062E80">
              <w:rPr>
                <w:rFonts w:ascii="Times New Roman" w:hAnsi="Times New Roman" w:cs="Times New Roman"/>
                <w:sz w:val="20"/>
                <w:szCs w:val="20"/>
              </w:rPr>
              <w:t xml:space="preserve">       Образовательные организации округа по профилактике правонарушений несовершеннолетних и защите их прав взаимодействуют со всеми субъектами системы профилактики округа (с органами опеки и попечительства, организациями социальной защиты населения, органами прокуратуры, органами внутренних дел, КДН и ЗП, центральной больницей (кабинет профилактики)). </w:t>
            </w:r>
          </w:p>
          <w:p w:rsidR="00062E80" w:rsidRPr="00062E80" w:rsidRDefault="00062E80" w:rsidP="00062E80">
            <w:pPr>
              <w:jc w:val="both"/>
              <w:rPr>
                <w:rFonts w:ascii="Times New Roman" w:hAnsi="Times New Roman" w:cs="Times New Roman"/>
                <w:sz w:val="20"/>
                <w:szCs w:val="20"/>
              </w:rPr>
            </w:pPr>
            <w:r w:rsidRPr="00062E80">
              <w:rPr>
                <w:rFonts w:ascii="Times New Roman" w:hAnsi="Times New Roman" w:cs="Times New Roman"/>
                <w:sz w:val="20"/>
                <w:szCs w:val="20"/>
              </w:rPr>
              <w:t xml:space="preserve">       Учет несовершеннолетних, не посещающих или систематически пропускающих по неуважительным причинам занятия, ведется в каждой образовательной организации. При выявлении обучающихся, систематически пропускающих учебные занятия, информация направляется в ПДН ОМВД по Бабушкинскому району для принятия мер.</w:t>
            </w:r>
          </w:p>
          <w:p w:rsidR="00062E80" w:rsidRPr="00062E80" w:rsidRDefault="00062E80" w:rsidP="00062E80">
            <w:pPr>
              <w:jc w:val="both"/>
              <w:rPr>
                <w:rFonts w:ascii="Times New Roman" w:hAnsi="Times New Roman" w:cs="Times New Roman"/>
                <w:sz w:val="20"/>
                <w:szCs w:val="20"/>
              </w:rPr>
            </w:pPr>
            <w:r w:rsidRPr="00062E80">
              <w:rPr>
                <w:rFonts w:ascii="Times New Roman" w:hAnsi="Times New Roman" w:cs="Times New Roman"/>
                <w:sz w:val="20"/>
                <w:szCs w:val="20"/>
                <w:shd w:val="clear" w:color="auto" w:fill="FFFFFF"/>
              </w:rPr>
              <w:t xml:space="preserve">        На конец 2023 года общее количество обучающихся образовательных организаций составило – 1189 человек. В 7 образовательных учреждениях округа созданы и функционируют Советы профилактики. Данные общественные формирования оказывают большую помощь и содействие субъектам системы профилактики в работе с детьми и семьями. Основной функцией Совета является принятие мер общественного воздействия к нарушителям школьной дисциплины и их родителям, организация и проведение мероприятий, направленных на формирование законопослушного поведения несовершеннолетних, правовой культуры. В 2023 году было проведено </w:t>
            </w:r>
            <w:r w:rsidRPr="00062E80">
              <w:rPr>
                <w:rFonts w:ascii="Times New Roman" w:hAnsi="Times New Roman" w:cs="Times New Roman"/>
                <w:b/>
                <w:sz w:val="20"/>
                <w:szCs w:val="20"/>
                <w:shd w:val="clear" w:color="auto" w:fill="FFFFFF"/>
              </w:rPr>
              <w:t>42</w:t>
            </w:r>
            <w:r w:rsidRPr="00062E80">
              <w:rPr>
                <w:rFonts w:ascii="Times New Roman" w:hAnsi="Times New Roman" w:cs="Times New Roman"/>
                <w:sz w:val="20"/>
                <w:szCs w:val="20"/>
                <w:shd w:val="clear" w:color="auto" w:fill="FFFFFF"/>
              </w:rPr>
              <w:t xml:space="preserve"> заседаний Совета в образовательных организациях района.</w:t>
            </w:r>
            <w:r w:rsidRPr="00062E80">
              <w:rPr>
                <w:rFonts w:ascii="Times New Roman" w:hAnsi="Times New Roman" w:cs="Times New Roman"/>
                <w:sz w:val="20"/>
                <w:szCs w:val="20"/>
              </w:rPr>
              <w:t xml:space="preserve"> Все обучающиеся школ района охвачены дополнительным образованием и/или внеурочной деятельностью.</w:t>
            </w:r>
          </w:p>
          <w:p w:rsidR="00062E80" w:rsidRPr="00062E80" w:rsidRDefault="00062E80" w:rsidP="00062E80">
            <w:pPr>
              <w:pStyle w:val="tekstob"/>
              <w:spacing w:before="0" w:beforeAutospacing="0" w:after="0" w:afterAutospacing="0"/>
              <w:jc w:val="both"/>
              <w:rPr>
                <w:sz w:val="20"/>
                <w:szCs w:val="20"/>
              </w:rPr>
            </w:pPr>
            <w:r w:rsidRPr="00062E80">
              <w:rPr>
                <w:sz w:val="20"/>
                <w:szCs w:val="20"/>
              </w:rPr>
              <w:t xml:space="preserve">        Управление образования в своей работе по профилактике правонарушений использует следующие нормативные акты: Конвенция ООН о правах ребенка, Закон РФ «Об образовании в Российской Федерации», Федеральный закон от 24.06.1999 г. №120-ФЗ «Об основах системы профилактики безнадзорности и правонарушений несовершеннолетних» и др. Основными целями работы являются:</w:t>
            </w:r>
          </w:p>
          <w:p w:rsidR="00062E80" w:rsidRPr="00062E80" w:rsidRDefault="00062E80" w:rsidP="00062E80">
            <w:pPr>
              <w:pStyle w:val="tekstob"/>
              <w:spacing w:before="0" w:beforeAutospacing="0" w:after="0" w:afterAutospacing="0"/>
              <w:ind w:firstLine="709"/>
              <w:jc w:val="both"/>
              <w:rPr>
                <w:sz w:val="20"/>
                <w:szCs w:val="20"/>
              </w:rPr>
            </w:pPr>
            <w:r w:rsidRPr="00062E80">
              <w:rPr>
                <w:sz w:val="20"/>
                <w:szCs w:val="20"/>
              </w:rPr>
              <w:t xml:space="preserve">- предупреждение правонарушений  среди несовершеннолетних; </w:t>
            </w:r>
          </w:p>
          <w:p w:rsidR="00062E80" w:rsidRPr="00062E80" w:rsidRDefault="00062E80" w:rsidP="00062E80">
            <w:pPr>
              <w:pStyle w:val="tekstob"/>
              <w:spacing w:before="0" w:beforeAutospacing="0" w:after="0" w:afterAutospacing="0"/>
              <w:ind w:firstLine="709"/>
              <w:jc w:val="both"/>
              <w:rPr>
                <w:sz w:val="20"/>
                <w:szCs w:val="20"/>
              </w:rPr>
            </w:pPr>
            <w:r w:rsidRPr="00062E80">
              <w:rPr>
                <w:sz w:val="20"/>
                <w:szCs w:val="20"/>
              </w:rPr>
              <w:t>- повышение эффективности деятельности образовательных учреждений в организации  профилактической работы и оказании социально-педагогической и психолого-педагогической помощи детям и семьям, находящимся в трудной жизненной ситуации;</w:t>
            </w:r>
          </w:p>
          <w:p w:rsidR="00062E80" w:rsidRPr="00062E80" w:rsidRDefault="00062E80" w:rsidP="00062E80">
            <w:pPr>
              <w:pStyle w:val="tekstob"/>
              <w:spacing w:before="0" w:beforeAutospacing="0" w:after="0" w:afterAutospacing="0"/>
              <w:ind w:firstLine="709"/>
              <w:jc w:val="both"/>
              <w:rPr>
                <w:sz w:val="20"/>
                <w:szCs w:val="20"/>
              </w:rPr>
            </w:pPr>
            <w:r w:rsidRPr="00062E80">
              <w:rPr>
                <w:sz w:val="20"/>
                <w:szCs w:val="20"/>
              </w:rPr>
              <w:t>- обеспечение своевременного обмена информацией о фактах вовлечения несовершеннолетних в преступную, антиобщественную деятельность, жестокого обращения с детьми, о подростках, причисляющих себя к неформальным антиобщественным объединениям, и принятие соответствующих профилактических, реабилитационных и психолого-педагогических мер;</w:t>
            </w:r>
          </w:p>
          <w:p w:rsidR="00062E80" w:rsidRPr="00062E80" w:rsidRDefault="00062E80" w:rsidP="00062E80">
            <w:pPr>
              <w:pStyle w:val="tekstob"/>
              <w:spacing w:before="0" w:beforeAutospacing="0" w:after="0" w:afterAutospacing="0"/>
              <w:ind w:firstLine="709"/>
              <w:jc w:val="both"/>
              <w:rPr>
                <w:sz w:val="20"/>
                <w:szCs w:val="20"/>
              </w:rPr>
            </w:pPr>
            <w:r w:rsidRPr="00062E80">
              <w:rPr>
                <w:b/>
                <w:sz w:val="20"/>
                <w:szCs w:val="20"/>
              </w:rPr>
              <w:t xml:space="preserve">- </w:t>
            </w:r>
            <w:r w:rsidRPr="00062E80">
              <w:rPr>
                <w:sz w:val="20"/>
                <w:szCs w:val="20"/>
              </w:rPr>
              <w:t>совершенствование форм и методов правового воспитания, развитие детских и подростковых объединений, ученического самоуправления;</w:t>
            </w:r>
          </w:p>
          <w:p w:rsidR="00062E80" w:rsidRPr="00062E80" w:rsidRDefault="00062E80" w:rsidP="00062E80">
            <w:pPr>
              <w:pStyle w:val="tekstob"/>
              <w:spacing w:before="0" w:beforeAutospacing="0" w:after="0" w:afterAutospacing="0"/>
              <w:ind w:firstLine="709"/>
              <w:jc w:val="both"/>
              <w:rPr>
                <w:sz w:val="20"/>
                <w:szCs w:val="20"/>
              </w:rPr>
            </w:pPr>
            <w:r w:rsidRPr="00062E80">
              <w:rPr>
                <w:sz w:val="20"/>
                <w:szCs w:val="20"/>
              </w:rPr>
              <w:t>- создание и развитие в образовательных учреждениях системы реализации и защиты прав детей в школе и семье;</w:t>
            </w:r>
          </w:p>
          <w:p w:rsidR="00062E80" w:rsidRPr="00062E80" w:rsidRDefault="00062E80" w:rsidP="00062E80">
            <w:pPr>
              <w:pStyle w:val="tekstob"/>
              <w:spacing w:before="0" w:beforeAutospacing="0" w:after="0" w:afterAutospacing="0"/>
              <w:ind w:firstLine="709"/>
              <w:jc w:val="both"/>
              <w:rPr>
                <w:sz w:val="20"/>
                <w:szCs w:val="20"/>
              </w:rPr>
            </w:pPr>
            <w:r w:rsidRPr="00062E80">
              <w:rPr>
                <w:sz w:val="20"/>
                <w:szCs w:val="20"/>
              </w:rPr>
              <w:t>- разработка и использование в образовательных учреждениях новых программ, методик и технологий воспитательно-профилактической направленности;</w:t>
            </w:r>
          </w:p>
          <w:p w:rsidR="00062E80" w:rsidRPr="00062E80" w:rsidRDefault="00062E80" w:rsidP="00062E80">
            <w:pPr>
              <w:pStyle w:val="tekstob"/>
              <w:spacing w:before="0" w:beforeAutospacing="0" w:after="0" w:afterAutospacing="0"/>
              <w:ind w:firstLine="709"/>
              <w:jc w:val="both"/>
              <w:rPr>
                <w:sz w:val="20"/>
                <w:szCs w:val="20"/>
              </w:rPr>
            </w:pPr>
            <w:r w:rsidRPr="00062E80">
              <w:rPr>
                <w:b/>
                <w:sz w:val="20"/>
                <w:szCs w:val="20"/>
              </w:rPr>
              <w:t xml:space="preserve">- </w:t>
            </w:r>
            <w:r w:rsidRPr="00062E80">
              <w:rPr>
                <w:sz w:val="20"/>
                <w:szCs w:val="20"/>
              </w:rPr>
              <w:t>повышение уровня взаимодействия образовательных учреждений с  учреждениями здравоохранения, социальной защиты населения, полиции  в индивидуально-профилактической работе с детьми и семьями.</w:t>
            </w:r>
          </w:p>
          <w:p w:rsidR="00062E80" w:rsidRDefault="00062E80" w:rsidP="00062E80">
            <w:pPr>
              <w:jc w:val="both"/>
              <w:rPr>
                <w:rFonts w:ascii="Times New Roman" w:hAnsi="Times New Roman" w:cs="Times New Roman"/>
                <w:sz w:val="20"/>
                <w:szCs w:val="20"/>
              </w:rPr>
            </w:pPr>
            <w:r w:rsidRPr="00062E80">
              <w:rPr>
                <w:rFonts w:ascii="Times New Roman" w:hAnsi="Times New Roman" w:cs="Times New Roman"/>
                <w:sz w:val="20"/>
                <w:szCs w:val="20"/>
              </w:rPr>
              <w:t xml:space="preserve">         Образовательные организации округа проводят множество мероприятий направленных на профилактику правонарушений и преступлений несовершеннолетних, например:</w:t>
            </w:r>
          </w:p>
          <w:p w:rsidR="005F2964" w:rsidRPr="00062E80" w:rsidRDefault="005F2964" w:rsidP="00062E80">
            <w:pPr>
              <w:jc w:val="both"/>
              <w:rPr>
                <w:rFonts w:ascii="Times New Roman" w:hAnsi="Times New Roman" w:cs="Times New Roman"/>
                <w:b/>
                <w:sz w:val="20"/>
                <w:szCs w:val="20"/>
              </w:rPr>
            </w:pPr>
          </w:p>
          <w:tbl>
            <w:tblPr>
              <w:tblW w:w="10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37"/>
              <w:gridCol w:w="5481"/>
              <w:gridCol w:w="1411"/>
            </w:tblGrid>
            <w:tr w:rsidR="00062E80" w:rsidRPr="00062E80" w:rsidTr="00062E80">
              <w:trPr>
                <w:trHeight w:val="276"/>
              </w:trPr>
              <w:tc>
                <w:tcPr>
                  <w:tcW w:w="3337" w:type="dxa"/>
                  <w:tcBorders>
                    <w:top w:val="single" w:sz="4" w:space="0" w:color="000000"/>
                    <w:left w:val="single" w:sz="4" w:space="0" w:color="000000"/>
                    <w:bottom w:val="single" w:sz="4" w:space="0" w:color="000000"/>
                    <w:right w:val="single" w:sz="4" w:space="0" w:color="000000"/>
                  </w:tcBorders>
                </w:tcPr>
                <w:p w:rsidR="00062E80" w:rsidRPr="00062E80" w:rsidRDefault="00062E80">
                  <w:pPr>
                    <w:spacing w:after="0" w:line="240" w:lineRule="auto"/>
                    <w:rPr>
                      <w:rFonts w:ascii="Times New Roman" w:hAnsi="Times New Roman" w:cs="Times New Roman"/>
                      <w:sz w:val="20"/>
                      <w:szCs w:val="20"/>
                    </w:rPr>
                  </w:pPr>
                </w:p>
              </w:tc>
              <w:tc>
                <w:tcPr>
                  <w:tcW w:w="5481" w:type="dxa"/>
                  <w:tcBorders>
                    <w:top w:val="single" w:sz="4" w:space="0" w:color="000000"/>
                    <w:left w:val="single" w:sz="4" w:space="0" w:color="000000"/>
                    <w:bottom w:val="single" w:sz="4" w:space="0" w:color="000000"/>
                    <w:right w:val="single" w:sz="4" w:space="0" w:color="000000"/>
                  </w:tcBorders>
                  <w:hideMark/>
                </w:tcPr>
                <w:p w:rsidR="00062E80" w:rsidRPr="00062E80" w:rsidRDefault="00062E80">
                  <w:pPr>
                    <w:spacing w:after="0" w:line="240" w:lineRule="auto"/>
                    <w:jc w:val="center"/>
                    <w:rPr>
                      <w:rFonts w:ascii="Times New Roman" w:hAnsi="Times New Roman" w:cs="Times New Roman"/>
                      <w:sz w:val="20"/>
                      <w:szCs w:val="20"/>
                    </w:rPr>
                  </w:pPr>
                  <w:r w:rsidRPr="00062E80">
                    <w:rPr>
                      <w:rFonts w:ascii="Times New Roman" w:hAnsi="Times New Roman" w:cs="Times New Roman"/>
                      <w:sz w:val="20"/>
                      <w:szCs w:val="20"/>
                    </w:rPr>
                    <w:t>Информация  о мероприятиях (основная тематика, примеры наиболее значимых)</w:t>
                  </w:r>
                </w:p>
              </w:tc>
              <w:tc>
                <w:tcPr>
                  <w:tcW w:w="1411" w:type="dxa"/>
                  <w:tcBorders>
                    <w:top w:val="single" w:sz="4" w:space="0" w:color="000000"/>
                    <w:left w:val="single" w:sz="4" w:space="0" w:color="000000"/>
                    <w:bottom w:val="single" w:sz="4" w:space="0" w:color="000000"/>
                    <w:right w:val="single" w:sz="4" w:space="0" w:color="000000"/>
                  </w:tcBorders>
                  <w:hideMark/>
                </w:tcPr>
                <w:p w:rsidR="00062E80" w:rsidRPr="00062E80" w:rsidRDefault="00062E80">
                  <w:pPr>
                    <w:spacing w:after="0" w:line="240" w:lineRule="auto"/>
                    <w:jc w:val="center"/>
                    <w:rPr>
                      <w:rFonts w:ascii="Times New Roman" w:hAnsi="Times New Roman" w:cs="Times New Roman"/>
                      <w:sz w:val="20"/>
                      <w:szCs w:val="20"/>
                    </w:rPr>
                  </w:pPr>
                  <w:r w:rsidRPr="00062E80">
                    <w:rPr>
                      <w:rFonts w:ascii="Times New Roman" w:hAnsi="Times New Roman" w:cs="Times New Roman"/>
                      <w:sz w:val="20"/>
                      <w:szCs w:val="20"/>
                    </w:rPr>
                    <w:t>Кол-во участников</w:t>
                  </w:r>
                </w:p>
              </w:tc>
            </w:tr>
            <w:tr w:rsidR="00062E80" w:rsidRPr="00062E80" w:rsidTr="00062E80">
              <w:trPr>
                <w:trHeight w:val="427"/>
              </w:trPr>
              <w:tc>
                <w:tcPr>
                  <w:tcW w:w="3337" w:type="dxa"/>
                  <w:vMerge w:val="restart"/>
                  <w:tcBorders>
                    <w:top w:val="single" w:sz="4" w:space="0" w:color="000000"/>
                    <w:left w:val="single" w:sz="4" w:space="0" w:color="000000"/>
                    <w:bottom w:val="single" w:sz="4" w:space="0" w:color="000000"/>
                    <w:right w:val="single" w:sz="4" w:space="0" w:color="000000"/>
                  </w:tcBorders>
                  <w:hideMark/>
                </w:tcPr>
                <w:p w:rsidR="00062E80" w:rsidRPr="00062E80" w:rsidRDefault="00062E80">
                  <w:pPr>
                    <w:spacing w:after="0" w:line="240" w:lineRule="auto"/>
                    <w:jc w:val="both"/>
                    <w:rPr>
                      <w:rFonts w:ascii="Times New Roman" w:hAnsi="Times New Roman" w:cs="Times New Roman"/>
                      <w:sz w:val="20"/>
                      <w:szCs w:val="20"/>
                    </w:rPr>
                  </w:pPr>
                  <w:r w:rsidRPr="00062E80">
                    <w:rPr>
                      <w:rFonts w:ascii="Times New Roman" w:hAnsi="Times New Roman" w:cs="Times New Roman"/>
                      <w:sz w:val="20"/>
                      <w:szCs w:val="20"/>
                    </w:rPr>
                    <w:t xml:space="preserve">1.Мероприятия в рамках программ внеурочной деятельности  </w:t>
                  </w:r>
                </w:p>
              </w:tc>
              <w:tc>
                <w:tcPr>
                  <w:tcW w:w="5481" w:type="dxa"/>
                  <w:tcBorders>
                    <w:top w:val="single" w:sz="4" w:space="0" w:color="000000"/>
                    <w:left w:val="single" w:sz="4" w:space="0" w:color="000000"/>
                    <w:bottom w:val="single" w:sz="4" w:space="0" w:color="auto"/>
                    <w:right w:val="single" w:sz="4" w:space="0" w:color="000000"/>
                  </w:tcBorders>
                  <w:hideMark/>
                </w:tcPr>
                <w:p w:rsidR="00062E80" w:rsidRPr="00062E80" w:rsidRDefault="00062E80">
                  <w:pPr>
                    <w:spacing w:after="0" w:line="240" w:lineRule="auto"/>
                    <w:jc w:val="both"/>
                    <w:rPr>
                      <w:rFonts w:ascii="Times New Roman" w:hAnsi="Times New Roman" w:cs="Times New Roman"/>
                      <w:sz w:val="20"/>
                      <w:szCs w:val="20"/>
                    </w:rPr>
                  </w:pPr>
                  <w:r w:rsidRPr="00062E80">
                    <w:rPr>
                      <w:rFonts w:ascii="Times New Roman" w:hAnsi="Times New Roman" w:cs="Times New Roman"/>
                      <w:sz w:val="20"/>
                      <w:szCs w:val="20"/>
                    </w:rPr>
                    <w:t>Привлечение учащихся из многодетных, малообеспеченных, асоциальных, опекаемых в коллективные творческие дела.</w:t>
                  </w:r>
                </w:p>
              </w:tc>
              <w:tc>
                <w:tcPr>
                  <w:tcW w:w="1411" w:type="dxa"/>
                  <w:tcBorders>
                    <w:top w:val="single" w:sz="4" w:space="0" w:color="000000"/>
                    <w:left w:val="single" w:sz="4" w:space="0" w:color="000000"/>
                    <w:bottom w:val="single" w:sz="4" w:space="0" w:color="auto"/>
                    <w:right w:val="single" w:sz="4" w:space="0" w:color="000000"/>
                  </w:tcBorders>
                  <w:hideMark/>
                </w:tcPr>
                <w:p w:rsidR="00062E80" w:rsidRPr="00062E80" w:rsidRDefault="00062E80">
                  <w:pPr>
                    <w:spacing w:after="0" w:line="240" w:lineRule="auto"/>
                    <w:jc w:val="center"/>
                    <w:rPr>
                      <w:rFonts w:ascii="Times New Roman" w:hAnsi="Times New Roman" w:cs="Times New Roman"/>
                      <w:sz w:val="20"/>
                      <w:szCs w:val="20"/>
                    </w:rPr>
                  </w:pPr>
                  <w:r w:rsidRPr="00062E80">
                    <w:rPr>
                      <w:rFonts w:ascii="Times New Roman" w:hAnsi="Times New Roman" w:cs="Times New Roman"/>
                      <w:sz w:val="20"/>
                      <w:szCs w:val="20"/>
                    </w:rPr>
                    <w:t>1131</w:t>
                  </w:r>
                </w:p>
              </w:tc>
            </w:tr>
            <w:tr w:rsidR="00062E80" w:rsidRPr="00062E80" w:rsidTr="00062E80">
              <w:trPr>
                <w:trHeight w:val="81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62E80" w:rsidRPr="00062E80" w:rsidRDefault="00062E80">
                  <w:pPr>
                    <w:spacing w:after="0" w:line="240" w:lineRule="auto"/>
                    <w:rPr>
                      <w:rFonts w:ascii="Times New Roman" w:hAnsi="Times New Roman" w:cs="Times New Roman"/>
                      <w:sz w:val="20"/>
                      <w:szCs w:val="20"/>
                    </w:rPr>
                  </w:pPr>
                </w:p>
              </w:tc>
              <w:tc>
                <w:tcPr>
                  <w:tcW w:w="5481" w:type="dxa"/>
                  <w:tcBorders>
                    <w:top w:val="single" w:sz="4" w:space="0" w:color="auto"/>
                    <w:left w:val="single" w:sz="4" w:space="0" w:color="000000"/>
                    <w:bottom w:val="single" w:sz="4" w:space="0" w:color="auto"/>
                    <w:right w:val="single" w:sz="4" w:space="0" w:color="000000"/>
                  </w:tcBorders>
                  <w:hideMark/>
                </w:tcPr>
                <w:p w:rsidR="00062E80" w:rsidRPr="00062E80" w:rsidRDefault="00062E80">
                  <w:pPr>
                    <w:spacing w:after="0" w:line="240" w:lineRule="auto"/>
                    <w:jc w:val="both"/>
                    <w:rPr>
                      <w:rFonts w:ascii="Times New Roman" w:hAnsi="Times New Roman" w:cs="Times New Roman"/>
                      <w:sz w:val="20"/>
                      <w:szCs w:val="20"/>
                    </w:rPr>
                  </w:pPr>
                  <w:r w:rsidRPr="00062E80">
                    <w:rPr>
                      <w:rFonts w:ascii="Times New Roman" w:hAnsi="Times New Roman" w:cs="Times New Roman"/>
                      <w:sz w:val="20"/>
                      <w:szCs w:val="20"/>
                    </w:rPr>
                    <w:t>Классные часы, инструктажи о правилах поведения в общественных местах, ЗОЖ, законопослушном поведении и ответственности в рамках программы «Кодекс достойного человека» (1-7 классы)</w:t>
                  </w:r>
                </w:p>
              </w:tc>
              <w:tc>
                <w:tcPr>
                  <w:tcW w:w="1411" w:type="dxa"/>
                  <w:tcBorders>
                    <w:top w:val="single" w:sz="4" w:space="0" w:color="auto"/>
                    <w:left w:val="single" w:sz="4" w:space="0" w:color="000000"/>
                    <w:bottom w:val="single" w:sz="4" w:space="0" w:color="auto"/>
                    <w:right w:val="single" w:sz="4" w:space="0" w:color="000000"/>
                  </w:tcBorders>
                  <w:hideMark/>
                </w:tcPr>
                <w:p w:rsidR="00062E80" w:rsidRPr="00062E80" w:rsidRDefault="00062E80">
                  <w:pPr>
                    <w:spacing w:after="0" w:line="240" w:lineRule="auto"/>
                    <w:jc w:val="center"/>
                    <w:rPr>
                      <w:rFonts w:ascii="Times New Roman" w:hAnsi="Times New Roman" w:cs="Times New Roman"/>
                      <w:sz w:val="20"/>
                      <w:szCs w:val="20"/>
                    </w:rPr>
                  </w:pPr>
                  <w:r w:rsidRPr="00062E80">
                    <w:rPr>
                      <w:rFonts w:ascii="Times New Roman" w:hAnsi="Times New Roman" w:cs="Times New Roman"/>
                      <w:sz w:val="20"/>
                      <w:szCs w:val="20"/>
                    </w:rPr>
                    <w:t>1189</w:t>
                  </w:r>
                </w:p>
              </w:tc>
            </w:tr>
            <w:tr w:rsidR="00062E80" w:rsidRPr="00062E80" w:rsidTr="00062E80">
              <w:trPr>
                <w:trHeight w:val="19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62E80" w:rsidRPr="00062E80" w:rsidRDefault="00062E80">
                  <w:pPr>
                    <w:spacing w:after="0" w:line="240" w:lineRule="auto"/>
                    <w:rPr>
                      <w:rFonts w:ascii="Times New Roman" w:hAnsi="Times New Roman" w:cs="Times New Roman"/>
                      <w:sz w:val="20"/>
                      <w:szCs w:val="20"/>
                    </w:rPr>
                  </w:pPr>
                </w:p>
              </w:tc>
              <w:tc>
                <w:tcPr>
                  <w:tcW w:w="5481" w:type="dxa"/>
                  <w:tcBorders>
                    <w:top w:val="single" w:sz="4" w:space="0" w:color="auto"/>
                    <w:left w:val="single" w:sz="4" w:space="0" w:color="000000"/>
                    <w:bottom w:val="single" w:sz="4" w:space="0" w:color="auto"/>
                    <w:right w:val="single" w:sz="4" w:space="0" w:color="000000"/>
                  </w:tcBorders>
                  <w:hideMark/>
                </w:tcPr>
                <w:p w:rsidR="00062E80" w:rsidRPr="00062E80" w:rsidRDefault="00062E80">
                  <w:pPr>
                    <w:spacing w:after="0" w:line="240" w:lineRule="auto"/>
                    <w:jc w:val="both"/>
                    <w:rPr>
                      <w:rFonts w:ascii="Times New Roman" w:hAnsi="Times New Roman" w:cs="Times New Roman"/>
                      <w:sz w:val="20"/>
                      <w:szCs w:val="20"/>
                    </w:rPr>
                  </w:pPr>
                  <w:r w:rsidRPr="00062E80">
                    <w:rPr>
                      <w:rFonts w:ascii="Times New Roman" w:hAnsi="Times New Roman" w:cs="Times New Roman"/>
                      <w:sz w:val="20"/>
                      <w:szCs w:val="20"/>
                    </w:rPr>
                    <w:t>Классные часы, беседы по профилактике правонарушений</w:t>
                  </w:r>
                </w:p>
              </w:tc>
              <w:tc>
                <w:tcPr>
                  <w:tcW w:w="1411" w:type="dxa"/>
                  <w:tcBorders>
                    <w:top w:val="single" w:sz="4" w:space="0" w:color="auto"/>
                    <w:left w:val="single" w:sz="4" w:space="0" w:color="000000"/>
                    <w:bottom w:val="single" w:sz="4" w:space="0" w:color="auto"/>
                    <w:right w:val="single" w:sz="4" w:space="0" w:color="000000"/>
                  </w:tcBorders>
                  <w:hideMark/>
                </w:tcPr>
                <w:p w:rsidR="00062E80" w:rsidRPr="00062E80" w:rsidRDefault="00062E80">
                  <w:pPr>
                    <w:spacing w:after="0" w:line="240" w:lineRule="auto"/>
                    <w:jc w:val="center"/>
                    <w:rPr>
                      <w:rFonts w:ascii="Times New Roman" w:hAnsi="Times New Roman" w:cs="Times New Roman"/>
                      <w:sz w:val="20"/>
                      <w:szCs w:val="20"/>
                    </w:rPr>
                  </w:pPr>
                  <w:r w:rsidRPr="00062E80">
                    <w:rPr>
                      <w:rFonts w:ascii="Times New Roman" w:hAnsi="Times New Roman" w:cs="Times New Roman"/>
                      <w:sz w:val="20"/>
                      <w:szCs w:val="20"/>
                    </w:rPr>
                    <w:t>1189</w:t>
                  </w:r>
                </w:p>
              </w:tc>
            </w:tr>
            <w:tr w:rsidR="00062E80" w:rsidRPr="00062E80" w:rsidTr="00062E80">
              <w:trPr>
                <w:trHeight w:val="48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62E80" w:rsidRPr="00062E80" w:rsidRDefault="00062E80">
                  <w:pPr>
                    <w:spacing w:after="0" w:line="240" w:lineRule="auto"/>
                    <w:rPr>
                      <w:rFonts w:ascii="Times New Roman" w:hAnsi="Times New Roman" w:cs="Times New Roman"/>
                      <w:sz w:val="20"/>
                      <w:szCs w:val="20"/>
                    </w:rPr>
                  </w:pPr>
                </w:p>
              </w:tc>
              <w:tc>
                <w:tcPr>
                  <w:tcW w:w="5481" w:type="dxa"/>
                  <w:tcBorders>
                    <w:top w:val="single" w:sz="4" w:space="0" w:color="auto"/>
                    <w:left w:val="single" w:sz="4" w:space="0" w:color="000000"/>
                    <w:bottom w:val="single" w:sz="4" w:space="0" w:color="auto"/>
                    <w:right w:val="single" w:sz="4" w:space="0" w:color="000000"/>
                  </w:tcBorders>
                  <w:hideMark/>
                </w:tcPr>
                <w:p w:rsidR="00062E80" w:rsidRPr="00062E80" w:rsidRDefault="00062E80">
                  <w:pPr>
                    <w:pStyle w:val="1"/>
                    <w:spacing w:line="254" w:lineRule="auto"/>
                    <w:jc w:val="left"/>
                    <w:rPr>
                      <w:b w:val="0"/>
                      <w:sz w:val="20"/>
                      <w:lang w:eastAsia="en-US"/>
                    </w:rPr>
                  </w:pPr>
                  <w:r w:rsidRPr="00062E80">
                    <w:rPr>
                      <w:rStyle w:val="10"/>
                      <w:rFonts w:eastAsiaTheme="minorHAnsi"/>
                      <w:b/>
                      <w:sz w:val="20"/>
                    </w:rPr>
                    <w:t>«Я отвечаю за свои поступки»</w:t>
                  </w:r>
                  <w:r w:rsidRPr="00062E80">
                    <w:rPr>
                      <w:b w:val="0"/>
                      <w:sz w:val="20"/>
                      <w:lang w:eastAsia="en-US"/>
                    </w:rPr>
                    <w:t xml:space="preserve">, Своя игра «Нет вредным привычкам» (6-8 классы), </w:t>
                  </w:r>
                  <w:r w:rsidRPr="00062E80">
                    <w:rPr>
                      <w:b w:val="0"/>
                      <w:sz w:val="20"/>
                    </w:rPr>
                    <w:t xml:space="preserve">Конкурс видеороликов на тему ЗОЖ «Респект» для 5-9 классов, </w:t>
                  </w:r>
                </w:p>
              </w:tc>
              <w:tc>
                <w:tcPr>
                  <w:tcW w:w="1411" w:type="dxa"/>
                  <w:tcBorders>
                    <w:top w:val="single" w:sz="4" w:space="0" w:color="auto"/>
                    <w:left w:val="single" w:sz="4" w:space="0" w:color="000000"/>
                    <w:bottom w:val="single" w:sz="4" w:space="0" w:color="auto"/>
                    <w:right w:val="single" w:sz="4" w:space="0" w:color="000000"/>
                  </w:tcBorders>
                  <w:hideMark/>
                </w:tcPr>
                <w:p w:rsidR="00062E80" w:rsidRPr="00062E80" w:rsidRDefault="00062E80">
                  <w:pPr>
                    <w:spacing w:after="0" w:line="240" w:lineRule="auto"/>
                    <w:jc w:val="center"/>
                    <w:rPr>
                      <w:rFonts w:ascii="Times New Roman" w:hAnsi="Times New Roman" w:cs="Times New Roman"/>
                      <w:sz w:val="20"/>
                      <w:szCs w:val="20"/>
                    </w:rPr>
                  </w:pPr>
                  <w:r w:rsidRPr="00062E80">
                    <w:rPr>
                      <w:rFonts w:ascii="Times New Roman" w:hAnsi="Times New Roman" w:cs="Times New Roman"/>
                      <w:sz w:val="20"/>
                      <w:szCs w:val="20"/>
                    </w:rPr>
                    <w:t>256</w:t>
                  </w:r>
                </w:p>
              </w:tc>
            </w:tr>
            <w:tr w:rsidR="00062E80" w:rsidRPr="00062E80" w:rsidTr="00062E80">
              <w:trPr>
                <w:trHeight w:val="163"/>
              </w:trPr>
              <w:tc>
                <w:tcPr>
                  <w:tcW w:w="3337" w:type="dxa"/>
                  <w:vMerge w:val="restart"/>
                  <w:tcBorders>
                    <w:top w:val="single" w:sz="4" w:space="0" w:color="000000"/>
                    <w:left w:val="single" w:sz="4" w:space="0" w:color="000000"/>
                    <w:bottom w:val="single" w:sz="4" w:space="0" w:color="000000"/>
                    <w:right w:val="single" w:sz="4" w:space="0" w:color="000000"/>
                  </w:tcBorders>
                  <w:hideMark/>
                </w:tcPr>
                <w:p w:rsidR="00062E80" w:rsidRPr="00062E80" w:rsidRDefault="00062E80">
                  <w:pPr>
                    <w:spacing w:after="0" w:line="240" w:lineRule="auto"/>
                    <w:jc w:val="both"/>
                    <w:rPr>
                      <w:rFonts w:ascii="Times New Roman" w:hAnsi="Times New Roman" w:cs="Times New Roman"/>
                      <w:sz w:val="20"/>
                      <w:szCs w:val="20"/>
                    </w:rPr>
                  </w:pPr>
                  <w:r w:rsidRPr="00062E80">
                    <w:rPr>
                      <w:rFonts w:ascii="Times New Roman" w:hAnsi="Times New Roman" w:cs="Times New Roman"/>
                      <w:sz w:val="20"/>
                      <w:szCs w:val="20"/>
                    </w:rPr>
                    <w:t>2. Мероприятия в рамках программ психолого-педагогического сопровождения обучающихся, формирования навыков здорового и безопасного образа жизни</w:t>
                  </w:r>
                </w:p>
              </w:tc>
              <w:tc>
                <w:tcPr>
                  <w:tcW w:w="5481" w:type="dxa"/>
                  <w:tcBorders>
                    <w:top w:val="single" w:sz="4" w:space="0" w:color="auto"/>
                    <w:left w:val="single" w:sz="4" w:space="0" w:color="000000"/>
                    <w:bottom w:val="single" w:sz="4" w:space="0" w:color="auto"/>
                    <w:right w:val="single" w:sz="4" w:space="0" w:color="000000"/>
                  </w:tcBorders>
                  <w:hideMark/>
                </w:tcPr>
                <w:p w:rsidR="00062E80" w:rsidRPr="00062E80" w:rsidRDefault="00062E80">
                  <w:pPr>
                    <w:spacing w:after="0" w:line="240" w:lineRule="auto"/>
                    <w:jc w:val="both"/>
                    <w:rPr>
                      <w:rFonts w:ascii="Times New Roman" w:hAnsi="Times New Roman" w:cs="Times New Roman"/>
                      <w:sz w:val="20"/>
                      <w:szCs w:val="20"/>
                    </w:rPr>
                  </w:pPr>
                  <w:r w:rsidRPr="00062E80">
                    <w:rPr>
                      <w:rFonts w:ascii="Times New Roman" w:hAnsi="Times New Roman" w:cs="Times New Roman"/>
                      <w:sz w:val="20"/>
                      <w:szCs w:val="20"/>
                    </w:rPr>
                    <w:t>Социально-психологическое тестирование 5-10 кл.</w:t>
                  </w:r>
                </w:p>
              </w:tc>
              <w:tc>
                <w:tcPr>
                  <w:tcW w:w="1411" w:type="dxa"/>
                  <w:tcBorders>
                    <w:top w:val="single" w:sz="4" w:space="0" w:color="auto"/>
                    <w:left w:val="single" w:sz="4" w:space="0" w:color="000000"/>
                    <w:bottom w:val="single" w:sz="4" w:space="0" w:color="auto"/>
                    <w:right w:val="single" w:sz="4" w:space="0" w:color="000000"/>
                  </w:tcBorders>
                  <w:hideMark/>
                </w:tcPr>
                <w:p w:rsidR="00062E80" w:rsidRPr="00062E80" w:rsidRDefault="00062E80">
                  <w:pPr>
                    <w:spacing w:after="0" w:line="240" w:lineRule="auto"/>
                    <w:jc w:val="center"/>
                    <w:rPr>
                      <w:rFonts w:ascii="Times New Roman" w:hAnsi="Times New Roman" w:cs="Times New Roman"/>
                      <w:b/>
                      <w:sz w:val="20"/>
                      <w:szCs w:val="20"/>
                    </w:rPr>
                  </w:pPr>
                  <w:r w:rsidRPr="00062E80">
                    <w:rPr>
                      <w:rFonts w:ascii="Times New Roman" w:hAnsi="Times New Roman" w:cs="Times New Roman"/>
                      <w:b/>
                      <w:sz w:val="20"/>
                      <w:szCs w:val="20"/>
                    </w:rPr>
                    <w:t>401</w:t>
                  </w:r>
                </w:p>
              </w:tc>
            </w:tr>
            <w:tr w:rsidR="00062E80" w:rsidRPr="00062E80" w:rsidTr="00062E80">
              <w:trPr>
                <w:trHeight w:val="23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62E80" w:rsidRPr="00062E80" w:rsidRDefault="00062E80">
                  <w:pPr>
                    <w:spacing w:after="0" w:line="240" w:lineRule="auto"/>
                    <w:rPr>
                      <w:rFonts w:ascii="Times New Roman" w:hAnsi="Times New Roman" w:cs="Times New Roman"/>
                      <w:sz w:val="20"/>
                      <w:szCs w:val="20"/>
                    </w:rPr>
                  </w:pPr>
                </w:p>
              </w:tc>
              <w:tc>
                <w:tcPr>
                  <w:tcW w:w="5481" w:type="dxa"/>
                  <w:tcBorders>
                    <w:top w:val="single" w:sz="4" w:space="0" w:color="auto"/>
                    <w:left w:val="single" w:sz="4" w:space="0" w:color="000000"/>
                    <w:bottom w:val="single" w:sz="4" w:space="0" w:color="000000"/>
                    <w:right w:val="single" w:sz="4" w:space="0" w:color="000000"/>
                  </w:tcBorders>
                  <w:hideMark/>
                </w:tcPr>
                <w:p w:rsidR="00062E80" w:rsidRPr="00062E80" w:rsidRDefault="00062E80">
                  <w:pPr>
                    <w:spacing w:after="0" w:line="240" w:lineRule="auto"/>
                    <w:jc w:val="both"/>
                    <w:rPr>
                      <w:rFonts w:ascii="Times New Roman" w:hAnsi="Times New Roman" w:cs="Times New Roman"/>
                      <w:sz w:val="20"/>
                      <w:szCs w:val="20"/>
                    </w:rPr>
                  </w:pPr>
                  <w:r w:rsidRPr="00062E80">
                    <w:rPr>
                      <w:rFonts w:ascii="Times New Roman" w:hAnsi="Times New Roman" w:cs="Times New Roman"/>
                      <w:sz w:val="20"/>
                      <w:szCs w:val="20"/>
                    </w:rPr>
                    <w:t>Проведение недели профилактики употребления алкоголя «Будущее в моих руках!»</w:t>
                  </w:r>
                </w:p>
              </w:tc>
              <w:tc>
                <w:tcPr>
                  <w:tcW w:w="1411" w:type="dxa"/>
                  <w:tcBorders>
                    <w:top w:val="single" w:sz="4" w:space="0" w:color="auto"/>
                    <w:left w:val="single" w:sz="4" w:space="0" w:color="000000"/>
                    <w:bottom w:val="single" w:sz="4" w:space="0" w:color="000000"/>
                    <w:right w:val="single" w:sz="4" w:space="0" w:color="000000"/>
                  </w:tcBorders>
                  <w:hideMark/>
                </w:tcPr>
                <w:p w:rsidR="00062E80" w:rsidRPr="00062E80" w:rsidRDefault="00062E80">
                  <w:pPr>
                    <w:spacing w:after="0" w:line="240" w:lineRule="auto"/>
                    <w:jc w:val="center"/>
                    <w:rPr>
                      <w:rFonts w:ascii="Times New Roman" w:hAnsi="Times New Roman" w:cs="Times New Roman"/>
                      <w:sz w:val="20"/>
                      <w:szCs w:val="20"/>
                    </w:rPr>
                  </w:pPr>
                  <w:r w:rsidRPr="00062E80">
                    <w:rPr>
                      <w:rFonts w:ascii="Times New Roman" w:hAnsi="Times New Roman" w:cs="Times New Roman"/>
                      <w:sz w:val="20"/>
                      <w:szCs w:val="20"/>
                    </w:rPr>
                    <w:t>1190</w:t>
                  </w:r>
                </w:p>
              </w:tc>
            </w:tr>
            <w:tr w:rsidR="00062E80" w:rsidRPr="00062E80" w:rsidTr="00062E80">
              <w:trPr>
                <w:trHeight w:val="23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62E80" w:rsidRPr="00062E80" w:rsidRDefault="00062E80">
                  <w:pPr>
                    <w:spacing w:after="0" w:line="240" w:lineRule="auto"/>
                    <w:rPr>
                      <w:rFonts w:ascii="Times New Roman" w:hAnsi="Times New Roman" w:cs="Times New Roman"/>
                      <w:sz w:val="20"/>
                      <w:szCs w:val="20"/>
                    </w:rPr>
                  </w:pPr>
                </w:p>
              </w:tc>
              <w:tc>
                <w:tcPr>
                  <w:tcW w:w="5481" w:type="dxa"/>
                  <w:tcBorders>
                    <w:top w:val="single" w:sz="4" w:space="0" w:color="auto"/>
                    <w:left w:val="single" w:sz="4" w:space="0" w:color="000000"/>
                    <w:bottom w:val="single" w:sz="4" w:space="0" w:color="000000"/>
                    <w:right w:val="single" w:sz="4" w:space="0" w:color="000000"/>
                  </w:tcBorders>
                  <w:hideMark/>
                </w:tcPr>
                <w:p w:rsidR="00062E80" w:rsidRPr="00062E80" w:rsidRDefault="00062E80">
                  <w:pPr>
                    <w:spacing w:after="0" w:line="240" w:lineRule="auto"/>
                    <w:jc w:val="both"/>
                    <w:rPr>
                      <w:rFonts w:ascii="Times New Roman" w:hAnsi="Times New Roman" w:cs="Times New Roman"/>
                      <w:sz w:val="20"/>
                      <w:szCs w:val="20"/>
                    </w:rPr>
                  </w:pPr>
                  <w:r w:rsidRPr="00062E80">
                    <w:rPr>
                      <w:rFonts w:ascii="Times New Roman" w:hAnsi="Times New Roman" w:cs="Times New Roman"/>
                      <w:sz w:val="20"/>
                      <w:szCs w:val="20"/>
                    </w:rPr>
                    <w:t>Проведение недели профилактики наркозависимости «Независимое детство!»</w:t>
                  </w:r>
                </w:p>
              </w:tc>
              <w:tc>
                <w:tcPr>
                  <w:tcW w:w="1411" w:type="dxa"/>
                  <w:tcBorders>
                    <w:top w:val="single" w:sz="4" w:space="0" w:color="auto"/>
                    <w:left w:val="single" w:sz="4" w:space="0" w:color="000000"/>
                    <w:bottom w:val="single" w:sz="4" w:space="0" w:color="000000"/>
                    <w:right w:val="single" w:sz="4" w:space="0" w:color="000000"/>
                  </w:tcBorders>
                  <w:hideMark/>
                </w:tcPr>
                <w:p w:rsidR="00062E80" w:rsidRPr="00062E80" w:rsidRDefault="00062E80">
                  <w:pPr>
                    <w:spacing w:after="0" w:line="240" w:lineRule="auto"/>
                    <w:jc w:val="center"/>
                    <w:rPr>
                      <w:rFonts w:ascii="Times New Roman" w:hAnsi="Times New Roman" w:cs="Times New Roman"/>
                      <w:sz w:val="20"/>
                      <w:szCs w:val="20"/>
                    </w:rPr>
                  </w:pPr>
                  <w:r w:rsidRPr="00062E80">
                    <w:rPr>
                      <w:rFonts w:ascii="Times New Roman" w:hAnsi="Times New Roman" w:cs="Times New Roman"/>
                      <w:sz w:val="20"/>
                      <w:szCs w:val="20"/>
                    </w:rPr>
                    <w:t>1219</w:t>
                  </w:r>
                </w:p>
              </w:tc>
            </w:tr>
            <w:tr w:rsidR="00062E80" w:rsidRPr="00062E80" w:rsidTr="00062E80">
              <w:trPr>
                <w:trHeight w:val="23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62E80" w:rsidRPr="00062E80" w:rsidRDefault="00062E80">
                  <w:pPr>
                    <w:spacing w:after="0" w:line="240" w:lineRule="auto"/>
                    <w:rPr>
                      <w:rFonts w:ascii="Times New Roman" w:hAnsi="Times New Roman" w:cs="Times New Roman"/>
                      <w:sz w:val="20"/>
                      <w:szCs w:val="20"/>
                    </w:rPr>
                  </w:pPr>
                </w:p>
              </w:tc>
              <w:tc>
                <w:tcPr>
                  <w:tcW w:w="5481" w:type="dxa"/>
                  <w:tcBorders>
                    <w:top w:val="single" w:sz="4" w:space="0" w:color="auto"/>
                    <w:left w:val="single" w:sz="4" w:space="0" w:color="000000"/>
                    <w:bottom w:val="single" w:sz="4" w:space="0" w:color="000000"/>
                    <w:right w:val="single" w:sz="4" w:space="0" w:color="000000"/>
                  </w:tcBorders>
                  <w:hideMark/>
                </w:tcPr>
                <w:p w:rsidR="00062E80" w:rsidRPr="00062E80" w:rsidRDefault="00062E80">
                  <w:pPr>
                    <w:spacing w:after="0" w:line="240" w:lineRule="auto"/>
                    <w:jc w:val="both"/>
                    <w:rPr>
                      <w:rFonts w:ascii="Times New Roman" w:eastAsia="Times New Roman" w:hAnsi="Times New Roman" w:cs="Times New Roman"/>
                      <w:sz w:val="20"/>
                      <w:szCs w:val="20"/>
                    </w:rPr>
                  </w:pPr>
                  <w:r w:rsidRPr="00062E80">
                    <w:rPr>
                      <w:rFonts w:ascii="Times New Roman" w:eastAsia="Times New Roman" w:hAnsi="Times New Roman" w:cs="Times New Roman"/>
                      <w:sz w:val="20"/>
                      <w:szCs w:val="20"/>
                    </w:rPr>
                    <w:t>Проведение мероприятий в рамках акции «Образовательная организация, свободная от табачного дыма»</w:t>
                  </w:r>
                </w:p>
              </w:tc>
              <w:tc>
                <w:tcPr>
                  <w:tcW w:w="1411" w:type="dxa"/>
                  <w:tcBorders>
                    <w:top w:val="single" w:sz="4" w:space="0" w:color="auto"/>
                    <w:left w:val="single" w:sz="4" w:space="0" w:color="000000"/>
                    <w:bottom w:val="single" w:sz="4" w:space="0" w:color="000000"/>
                    <w:right w:val="single" w:sz="4" w:space="0" w:color="000000"/>
                  </w:tcBorders>
                  <w:hideMark/>
                </w:tcPr>
                <w:p w:rsidR="00062E80" w:rsidRPr="00062E80" w:rsidRDefault="00062E80">
                  <w:pPr>
                    <w:spacing w:after="0" w:line="240" w:lineRule="auto"/>
                    <w:jc w:val="center"/>
                    <w:rPr>
                      <w:rFonts w:ascii="Times New Roman" w:hAnsi="Times New Roman" w:cs="Times New Roman"/>
                      <w:sz w:val="20"/>
                      <w:szCs w:val="20"/>
                    </w:rPr>
                  </w:pPr>
                  <w:r w:rsidRPr="00062E80">
                    <w:rPr>
                      <w:rFonts w:ascii="Times New Roman" w:hAnsi="Times New Roman" w:cs="Times New Roman"/>
                      <w:sz w:val="20"/>
                      <w:szCs w:val="20"/>
                    </w:rPr>
                    <w:t>1115</w:t>
                  </w:r>
                </w:p>
              </w:tc>
            </w:tr>
            <w:tr w:rsidR="00062E80" w:rsidRPr="00062E80" w:rsidTr="00062E80">
              <w:trPr>
                <w:trHeight w:val="66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62E80" w:rsidRPr="00062E80" w:rsidRDefault="00062E80">
                  <w:pPr>
                    <w:spacing w:after="0" w:line="240" w:lineRule="auto"/>
                    <w:rPr>
                      <w:rFonts w:ascii="Times New Roman" w:hAnsi="Times New Roman" w:cs="Times New Roman"/>
                      <w:sz w:val="20"/>
                      <w:szCs w:val="20"/>
                    </w:rPr>
                  </w:pPr>
                </w:p>
              </w:tc>
              <w:tc>
                <w:tcPr>
                  <w:tcW w:w="5481" w:type="dxa"/>
                  <w:tcBorders>
                    <w:top w:val="single" w:sz="4" w:space="0" w:color="auto"/>
                    <w:left w:val="single" w:sz="4" w:space="0" w:color="000000"/>
                    <w:bottom w:val="single" w:sz="4" w:space="0" w:color="000000"/>
                    <w:right w:val="single" w:sz="4" w:space="0" w:color="000000"/>
                  </w:tcBorders>
                  <w:hideMark/>
                </w:tcPr>
                <w:p w:rsidR="00062E80" w:rsidRPr="00062E80" w:rsidRDefault="00062E80">
                  <w:pPr>
                    <w:spacing w:after="0" w:line="240" w:lineRule="auto"/>
                    <w:jc w:val="both"/>
                    <w:rPr>
                      <w:rFonts w:ascii="Times New Roman" w:eastAsia="Times New Roman" w:hAnsi="Times New Roman" w:cs="Times New Roman"/>
                      <w:sz w:val="20"/>
                      <w:szCs w:val="20"/>
                    </w:rPr>
                  </w:pPr>
                  <w:r w:rsidRPr="00062E80">
                    <w:rPr>
                      <w:rFonts w:ascii="Times New Roman" w:eastAsia="Times New Roman" w:hAnsi="Times New Roman" w:cs="Times New Roman"/>
                      <w:sz w:val="20"/>
                      <w:szCs w:val="20"/>
                    </w:rPr>
                    <w:t>Проведение мероприятий, проведенных по охране здоровья граждан от воздействия окружающего табачного дыма и последствий потребления табака (апрель - июнь 2023 года)</w:t>
                  </w:r>
                </w:p>
              </w:tc>
              <w:tc>
                <w:tcPr>
                  <w:tcW w:w="1411" w:type="dxa"/>
                  <w:tcBorders>
                    <w:top w:val="single" w:sz="4" w:space="0" w:color="auto"/>
                    <w:left w:val="single" w:sz="4" w:space="0" w:color="000000"/>
                    <w:bottom w:val="single" w:sz="4" w:space="0" w:color="000000"/>
                    <w:right w:val="single" w:sz="4" w:space="0" w:color="000000"/>
                  </w:tcBorders>
                  <w:hideMark/>
                </w:tcPr>
                <w:p w:rsidR="00062E80" w:rsidRPr="00062E80" w:rsidRDefault="00062E80">
                  <w:pPr>
                    <w:spacing w:after="0" w:line="240" w:lineRule="auto"/>
                    <w:jc w:val="center"/>
                    <w:rPr>
                      <w:rFonts w:ascii="Times New Roman" w:hAnsi="Times New Roman" w:cs="Times New Roman"/>
                      <w:sz w:val="20"/>
                      <w:szCs w:val="20"/>
                    </w:rPr>
                  </w:pPr>
                  <w:r w:rsidRPr="00062E80">
                    <w:rPr>
                      <w:rFonts w:ascii="Times New Roman" w:hAnsi="Times New Roman" w:cs="Times New Roman"/>
                      <w:sz w:val="20"/>
                      <w:szCs w:val="20"/>
                    </w:rPr>
                    <w:t>1321</w:t>
                  </w:r>
                </w:p>
              </w:tc>
            </w:tr>
            <w:tr w:rsidR="00062E80" w:rsidRPr="00062E80" w:rsidTr="00062E80">
              <w:trPr>
                <w:trHeight w:val="39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62E80" w:rsidRPr="00062E80" w:rsidRDefault="00062E80">
                  <w:pPr>
                    <w:spacing w:after="0" w:line="240" w:lineRule="auto"/>
                    <w:rPr>
                      <w:rFonts w:ascii="Times New Roman" w:hAnsi="Times New Roman" w:cs="Times New Roman"/>
                      <w:sz w:val="20"/>
                      <w:szCs w:val="20"/>
                    </w:rPr>
                  </w:pPr>
                </w:p>
              </w:tc>
              <w:tc>
                <w:tcPr>
                  <w:tcW w:w="5481" w:type="dxa"/>
                  <w:tcBorders>
                    <w:top w:val="single" w:sz="4" w:space="0" w:color="auto"/>
                    <w:left w:val="single" w:sz="4" w:space="0" w:color="000000"/>
                    <w:bottom w:val="single" w:sz="4" w:space="0" w:color="000000"/>
                    <w:right w:val="single" w:sz="4" w:space="0" w:color="000000"/>
                  </w:tcBorders>
                  <w:hideMark/>
                </w:tcPr>
                <w:p w:rsidR="00062E80" w:rsidRPr="00062E80" w:rsidRDefault="00062E80">
                  <w:pPr>
                    <w:pStyle w:val="11"/>
                    <w:spacing w:line="254" w:lineRule="auto"/>
                    <w:ind w:left="0"/>
                    <w:jc w:val="both"/>
                    <w:rPr>
                      <w:sz w:val="20"/>
                      <w:szCs w:val="20"/>
                    </w:rPr>
                  </w:pPr>
                  <w:r w:rsidRPr="00062E80">
                    <w:rPr>
                      <w:sz w:val="20"/>
                      <w:szCs w:val="20"/>
                    </w:rPr>
                    <w:t>Проведение недели профилактики употребления табачных изделий «Мы за чистые легкие»</w:t>
                  </w:r>
                </w:p>
              </w:tc>
              <w:tc>
                <w:tcPr>
                  <w:tcW w:w="1411" w:type="dxa"/>
                  <w:tcBorders>
                    <w:top w:val="single" w:sz="4" w:space="0" w:color="auto"/>
                    <w:left w:val="single" w:sz="4" w:space="0" w:color="000000"/>
                    <w:bottom w:val="single" w:sz="4" w:space="0" w:color="000000"/>
                    <w:right w:val="single" w:sz="4" w:space="0" w:color="000000"/>
                  </w:tcBorders>
                  <w:hideMark/>
                </w:tcPr>
                <w:p w:rsidR="00062E80" w:rsidRPr="00062E80" w:rsidRDefault="00062E80">
                  <w:pPr>
                    <w:spacing w:after="0" w:line="240" w:lineRule="auto"/>
                    <w:jc w:val="center"/>
                    <w:rPr>
                      <w:rFonts w:ascii="Times New Roman" w:hAnsi="Times New Roman" w:cs="Times New Roman"/>
                      <w:sz w:val="20"/>
                      <w:szCs w:val="20"/>
                    </w:rPr>
                  </w:pPr>
                  <w:r w:rsidRPr="00062E80">
                    <w:rPr>
                      <w:rFonts w:ascii="Times New Roman" w:hAnsi="Times New Roman" w:cs="Times New Roman"/>
                      <w:sz w:val="20"/>
                      <w:szCs w:val="20"/>
                    </w:rPr>
                    <w:t>1263</w:t>
                  </w:r>
                </w:p>
              </w:tc>
            </w:tr>
            <w:tr w:rsidR="00062E80" w:rsidRPr="00062E80" w:rsidTr="00062E80">
              <w:trPr>
                <w:trHeight w:val="300"/>
              </w:trPr>
              <w:tc>
                <w:tcPr>
                  <w:tcW w:w="3337" w:type="dxa"/>
                  <w:vMerge w:val="restart"/>
                  <w:tcBorders>
                    <w:top w:val="single" w:sz="4" w:space="0" w:color="000000"/>
                    <w:left w:val="single" w:sz="4" w:space="0" w:color="000000"/>
                    <w:bottom w:val="single" w:sz="4" w:space="0" w:color="000000"/>
                    <w:right w:val="single" w:sz="4" w:space="0" w:color="000000"/>
                  </w:tcBorders>
                  <w:hideMark/>
                </w:tcPr>
                <w:p w:rsidR="00062E80" w:rsidRPr="00062E80" w:rsidRDefault="00062E80">
                  <w:pPr>
                    <w:spacing w:after="0" w:line="240" w:lineRule="auto"/>
                    <w:jc w:val="both"/>
                    <w:rPr>
                      <w:rFonts w:ascii="Times New Roman" w:hAnsi="Times New Roman" w:cs="Times New Roman"/>
                      <w:sz w:val="20"/>
                      <w:szCs w:val="20"/>
                    </w:rPr>
                  </w:pPr>
                  <w:r w:rsidRPr="00062E80">
                    <w:rPr>
                      <w:rFonts w:ascii="Times New Roman" w:hAnsi="Times New Roman" w:cs="Times New Roman"/>
                      <w:sz w:val="20"/>
                      <w:szCs w:val="20"/>
                    </w:rPr>
                    <w:t>3. Мероприятия спортивно-оздоровительной и социально-досуговой направленности</w:t>
                  </w:r>
                </w:p>
              </w:tc>
              <w:tc>
                <w:tcPr>
                  <w:tcW w:w="5481" w:type="dxa"/>
                  <w:tcBorders>
                    <w:top w:val="single" w:sz="4" w:space="0" w:color="000000"/>
                    <w:left w:val="single" w:sz="4" w:space="0" w:color="000000"/>
                    <w:bottom w:val="single" w:sz="4" w:space="0" w:color="auto"/>
                    <w:right w:val="single" w:sz="4" w:space="0" w:color="000000"/>
                  </w:tcBorders>
                  <w:hideMark/>
                </w:tcPr>
                <w:p w:rsidR="00062E80" w:rsidRPr="00062E80" w:rsidRDefault="00062E80">
                  <w:pPr>
                    <w:spacing w:after="0" w:line="240" w:lineRule="auto"/>
                    <w:jc w:val="both"/>
                    <w:rPr>
                      <w:rFonts w:ascii="Times New Roman" w:hAnsi="Times New Roman" w:cs="Times New Roman"/>
                      <w:sz w:val="20"/>
                      <w:szCs w:val="20"/>
                    </w:rPr>
                  </w:pPr>
                  <w:r w:rsidRPr="00062E80">
                    <w:rPr>
                      <w:rFonts w:ascii="Times New Roman" w:hAnsi="Times New Roman" w:cs="Times New Roman"/>
                      <w:sz w:val="20"/>
                      <w:szCs w:val="20"/>
                    </w:rPr>
                    <w:t xml:space="preserve">Участие в муниципальных соревнованиях </w:t>
                  </w:r>
                </w:p>
              </w:tc>
              <w:tc>
                <w:tcPr>
                  <w:tcW w:w="1411" w:type="dxa"/>
                  <w:tcBorders>
                    <w:top w:val="single" w:sz="4" w:space="0" w:color="000000"/>
                    <w:left w:val="single" w:sz="4" w:space="0" w:color="000000"/>
                    <w:bottom w:val="single" w:sz="4" w:space="0" w:color="auto"/>
                    <w:right w:val="single" w:sz="4" w:space="0" w:color="000000"/>
                  </w:tcBorders>
                  <w:hideMark/>
                </w:tcPr>
                <w:p w:rsidR="00062E80" w:rsidRPr="00062E80" w:rsidRDefault="00062E80">
                  <w:pPr>
                    <w:spacing w:after="0" w:line="240" w:lineRule="auto"/>
                    <w:jc w:val="center"/>
                    <w:rPr>
                      <w:rFonts w:ascii="Times New Roman" w:hAnsi="Times New Roman" w:cs="Times New Roman"/>
                      <w:sz w:val="20"/>
                      <w:szCs w:val="20"/>
                    </w:rPr>
                  </w:pPr>
                  <w:r w:rsidRPr="00062E80">
                    <w:rPr>
                      <w:rFonts w:ascii="Times New Roman" w:hAnsi="Times New Roman" w:cs="Times New Roman"/>
                      <w:sz w:val="20"/>
                      <w:szCs w:val="20"/>
                    </w:rPr>
                    <w:t>546</w:t>
                  </w:r>
                </w:p>
              </w:tc>
            </w:tr>
            <w:tr w:rsidR="00062E80" w:rsidRPr="00062E80" w:rsidTr="00062E80">
              <w:trPr>
                <w:trHeight w:val="30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62E80" w:rsidRPr="00062E80" w:rsidRDefault="00062E80">
                  <w:pPr>
                    <w:spacing w:after="0" w:line="240" w:lineRule="auto"/>
                    <w:rPr>
                      <w:rFonts w:ascii="Times New Roman" w:hAnsi="Times New Roman" w:cs="Times New Roman"/>
                      <w:sz w:val="20"/>
                      <w:szCs w:val="20"/>
                    </w:rPr>
                  </w:pPr>
                </w:p>
              </w:tc>
              <w:tc>
                <w:tcPr>
                  <w:tcW w:w="5481" w:type="dxa"/>
                  <w:tcBorders>
                    <w:top w:val="single" w:sz="4" w:space="0" w:color="auto"/>
                    <w:left w:val="single" w:sz="4" w:space="0" w:color="000000"/>
                    <w:bottom w:val="single" w:sz="4" w:space="0" w:color="auto"/>
                    <w:right w:val="single" w:sz="4" w:space="0" w:color="000000"/>
                  </w:tcBorders>
                  <w:hideMark/>
                </w:tcPr>
                <w:p w:rsidR="00062E80" w:rsidRPr="00062E80" w:rsidRDefault="00062E80">
                  <w:pPr>
                    <w:spacing w:after="0" w:line="240" w:lineRule="auto"/>
                    <w:jc w:val="both"/>
                    <w:rPr>
                      <w:rFonts w:ascii="Times New Roman" w:hAnsi="Times New Roman" w:cs="Times New Roman"/>
                      <w:sz w:val="20"/>
                      <w:szCs w:val="20"/>
                      <w:shd w:val="clear" w:color="auto" w:fill="FFFFFF"/>
                    </w:rPr>
                  </w:pPr>
                  <w:r w:rsidRPr="00062E80">
                    <w:rPr>
                      <w:rFonts w:ascii="Times New Roman" w:hAnsi="Times New Roman" w:cs="Times New Roman"/>
                      <w:sz w:val="20"/>
                      <w:szCs w:val="20"/>
                    </w:rPr>
                    <w:t xml:space="preserve">Неделя здоровья и спорта </w:t>
                  </w:r>
                </w:p>
              </w:tc>
              <w:tc>
                <w:tcPr>
                  <w:tcW w:w="1411" w:type="dxa"/>
                  <w:tcBorders>
                    <w:top w:val="single" w:sz="4" w:space="0" w:color="auto"/>
                    <w:left w:val="single" w:sz="4" w:space="0" w:color="000000"/>
                    <w:bottom w:val="single" w:sz="4" w:space="0" w:color="auto"/>
                    <w:right w:val="single" w:sz="4" w:space="0" w:color="000000"/>
                  </w:tcBorders>
                  <w:hideMark/>
                </w:tcPr>
                <w:p w:rsidR="00062E80" w:rsidRPr="00062E80" w:rsidRDefault="00062E80">
                  <w:pPr>
                    <w:spacing w:after="0" w:line="240" w:lineRule="auto"/>
                    <w:jc w:val="center"/>
                    <w:rPr>
                      <w:rFonts w:ascii="Times New Roman" w:hAnsi="Times New Roman" w:cs="Times New Roman"/>
                      <w:sz w:val="20"/>
                      <w:szCs w:val="20"/>
                    </w:rPr>
                  </w:pPr>
                  <w:r w:rsidRPr="00062E80">
                    <w:rPr>
                      <w:rFonts w:ascii="Times New Roman" w:hAnsi="Times New Roman" w:cs="Times New Roman"/>
                      <w:sz w:val="20"/>
                      <w:szCs w:val="20"/>
                    </w:rPr>
                    <w:t>1157</w:t>
                  </w:r>
                </w:p>
              </w:tc>
            </w:tr>
            <w:tr w:rsidR="00062E80" w:rsidRPr="00062E80" w:rsidTr="00062E80">
              <w:trPr>
                <w:trHeight w:val="31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62E80" w:rsidRPr="00062E80" w:rsidRDefault="00062E80">
                  <w:pPr>
                    <w:spacing w:after="0" w:line="240" w:lineRule="auto"/>
                    <w:rPr>
                      <w:rFonts w:ascii="Times New Roman" w:hAnsi="Times New Roman" w:cs="Times New Roman"/>
                      <w:sz w:val="20"/>
                      <w:szCs w:val="20"/>
                    </w:rPr>
                  </w:pPr>
                </w:p>
              </w:tc>
              <w:tc>
                <w:tcPr>
                  <w:tcW w:w="5481" w:type="dxa"/>
                  <w:tcBorders>
                    <w:top w:val="single" w:sz="4" w:space="0" w:color="auto"/>
                    <w:left w:val="single" w:sz="4" w:space="0" w:color="000000"/>
                    <w:bottom w:val="single" w:sz="4" w:space="0" w:color="auto"/>
                    <w:right w:val="single" w:sz="4" w:space="0" w:color="000000"/>
                  </w:tcBorders>
                  <w:hideMark/>
                </w:tcPr>
                <w:p w:rsidR="00062E80" w:rsidRPr="00062E80" w:rsidRDefault="00062E80">
                  <w:pPr>
                    <w:pStyle w:val="11"/>
                    <w:spacing w:line="254" w:lineRule="auto"/>
                    <w:ind w:left="0"/>
                    <w:jc w:val="both"/>
                    <w:rPr>
                      <w:sz w:val="20"/>
                      <w:szCs w:val="20"/>
                      <w:lang w:eastAsia="en-US"/>
                    </w:rPr>
                  </w:pPr>
                  <w:r w:rsidRPr="00062E80">
                    <w:rPr>
                      <w:sz w:val="20"/>
                      <w:szCs w:val="20"/>
                      <w:lang w:eastAsia="en-US"/>
                    </w:rPr>
                    <w:t>Спортивный час «ЗОЖ – путь для всех»</w:t>
                  </w:r>
                </w:p>
              </w:tc>
              <w:tc>
                <w:tcPr>
                  <w:tcW w:w="1411" w:type="dxa"/>
                  <w:tcBorders>
                    <w:top w:val="single" w:sz="4" w:space="0" w:color="auto"/>
                    <w:left w:val="single" w:sz="4" w:space="0" w:color="000000"/>
                    <w:bottom w:val="single" w:sz="4" w:space="0" w:color="auto"/>
                    <w:right w:val="single" w:sz="4" w:space="0" w:color="000000"/>
                  </w:tcBorders>
                  <w:hideMark/>
                </w:tcPr>
                <w:p w:rsidR="00062E80" w:rsidRPr="00062E80" w:rsidRDefault="00062E80">
                  <w:pPr>
                    <w:spacing w:after="0" w:line="240" w:lineRule="auto"/>
                    <w:jc w:val="center"/>
                    <w:rPr>
                      <w:rFonts w:ascii="Times New Roman" w:hAnsi="Times New Roman" w:cs="Times New Roman"/>
                      <w:sz w:val="20"/>
                      <w:szCs w:val="20"/>
                    </w:rPr>
                  </w:pPr>
                  <w:r w:rsidRPr="00062E80">
                    <w:rPr>
                      <w:rFonts w:ascii="Times New Roman" w:hAnsi="Times New Roman" w:cs="Times New Roman"/>
                      <w:sz w:val="20"/>
                      <w:szCs w:val="20"/>
                    </w:rPr>
                    <w:t>1200</w:t>
                  </w:r>
                </w:p>
              </w:tc>
            </w:tr>
            <w:tr w:rsidR="00062E80" w:rsidRPr="00062E80" w:rsidTr="00062E80">
              <w:trPr>
                <w:trHeight w:val="21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62E80" w:rsidRPr="00062E80" w:rsidRDefault="00062E80">
                  <w:pPr>
                    <w:spacing w:after="0" w:line="240" w:lineRule="auto"/>
                    <w:rPr>
                      <w:rFonts w:ascii="Times New Roman" w:hAnsi="Times New Roman" w:cs="Times New Roman"/>
                      <w:sz w:val="20"/>
                      <w:szCs w:val="20"/>
                    </w:rPr>
                  </w:pPr>
                </w:p>
              </w:tc>
              <w:tc>
                <w:tcPr>
                  <w:tcW w:w="5481" w:type="dxa"/>
                  <w:tcBorders>
                    <w:top w:val="single" w:sz="4" w:space="0" w:color="auto"/>
                    <w:left w:val="single" w:sz="4" w:space="0" w:color="000000"/>
                    <w:bottom w:val="single" w:sz="4" w:space="0" w:color="000000"/>
                    <w:right w:val="single" w:sz="4" w:space="0" w:color="000000"/>
                  </w:tcBorders>
                  <w:hideMark/>
                </w:tcPr>
                <w:p w:rsidR="00062E80" w:rsidRPr="00062E80" w:rsidRDefault="00062E80">
                  <w:pPr>
                    <w:spacing w:after="0" w:line="240" w:lineRule="auto"/>
                    <w:jc w:val="both"/>
                    <w:rPr>
                      <w:rFonts w:ascii="Times New Roman" w:hAnsi="Times New Roman" w:cs="Times New Roman"/>
                      <w:sz w:val="20"/>
                      <w:szCs w:val="20"/>
                    </w:rPr>
                  </w:pPr>
                  <w:r w:rsidRPr="00062E80">
                    <w:rPr>
                      <w:rFonts w:ascii="Times New Roman" w:hAnsi="Times New Roman" w:cs="Times New Roman"/>
                      <w:sz w:val="20"/>
                      <w:szCs w:val="20"/>
                    </w:rPr>
                    <w:t>Конкурс рисунков по ЗОЖ</w:t>
                  </w:r>
                </w:p>
              </w:tc>
              <w:tc>
                <w:tcPr>
                  <w:tcW w:w="1411" w:type="dxa"/>
                  <w:tcBorders>
                    <w:top w:val="single" w:sz="4" w:space="0" w:color="auto"/>
                    <w:left w:val="single" w:sz="4" w:space="0" w:color="000000"/>
                    <w:bottom w:val="single" w:sz="4" w:space="0" w:color="000000"/>
                    <w:right w:val="single" w:sz="4" w:space="0" w:color="000000"/>
                  </w:tcBorders>
                  <w:hideMark/>
                </w:tcPr>
                <w:p w:rsidR="00062E80" w:rsidRPr="00062E80" w:rsidRDefault="00062E80">
                  <w:pPr>
                    <w:spacing w:after="0" w:line="240" w:lineRule="auto"/>
                    <w:jc w:val="center"/>
                    <w:rPr>
                      <w:rFonts w:ascii="Times New Roman" w:hAnsi="Times New Roman" w:cs="Times New Roman"/>
                      <w:sz w:val="20"/>
                      <w:szCs w:val="20"/>
                    </w:rPr>
                  </w:pPr>
                  <w:r w:rsidRPr="00062E80">
                    <w:rPr>
                      <w:rFonts w:ascii="Times New Roman" w:hAnsi="Times New Roman" w:cs="Times New Roman"/>
                      <w:sz w:val="20"/>
                      <w:szCs w:val="20"/>
                    </w:rPr>
                    <w:t>411</w:t>
                  </w:r>
                </w:p>
              </w:tc>
            </w:tr>
            <w:tr w:rsidR="00062E80" w:rsidRPr="00062E80" w:rsidTr="00062E80">
              <w:trPr>
                <w:trHeight w:val="218"/>
              </w:trPr>
              <w:tc>
                <w:tcPr>
                  <w:tcW w:w="3337" w:type="dxa"/>
                  <w:tcBorders>
                    <w:top w:val="single" w:sz="4" w:space="0" w:color="000000"/>
                    <w:left w:val="single" w:sz="4" w:space="0" w:color="000000"/>
                    <w:bottom w:val="single" w:sz="4" w:space="0" w:color="000000"/>
                    <w:right w:val="single" w:sz="4" w:space="0" w:color="000000"/>
                  </w:tcBorders>
                  <w:vAlign w:val="center"/>
                  <w:hideMark/>
                </w:tcPr>
                <w:p w:rsidR="00062E80" w:rsidRPr="00062E80" w:rsidRDefault="00062E80">
                  <w:pPr>
                    <w:spacing w:after="0" w:line="256" w:lineRule="auto"/>
                    <w:rPr>
                      <w:rFonts w:eastAsiaTheme="minorEastAsia"/>
                      <w:lang w:eastAsia="ru-RU"/>
                    </w:rPr>
                  </w:pPr>
                </w:p>
              </w:tc>
              <w:tc>
                <w:tcPr>
                  <w:tcW w:w="5481" w:type="dxa"/>
                  <w:tcBorders>
                    <w:top w:val="single" w:sz="4" w:space="0" w:color="auto"/>
                    <w:left w:val="single" w:sz="4" w:space="0" w:color="000000"/>
                    <w:bottom w:val="single" w:sz="4" w:space="0" w:color="000000"/>
                    <w:right w:val="single" w:sz="4" w:space="0" w:color="000000"/>
                  </w:tcBorders>
                  <w:hideMark/>
                </w:tcPr>
                <w:p w:rsidR="00062E80" w:rsidRPr="00062E80" w:rsidRDefault="00062E80">
                  <w:pPr>
                    <w:spacing w:after="0" w:line="240" w:lineRule="auto"/>
                    <w:jc w:val="both"/>
                    <w:rPr>
                      <w:rFonts w:ascii="Times New Roman" w:hAnsi="Times New Roman" w:cs="Times New Roman"/>
                      <w:sz w:val="20"/>
                      <w:szCs w:val="20"/>
                    </w:rPr>
                  </w:pPr>
                  <w:r w:rsidRPr="00062E80">
                    <w:rPr>
                      <w:rFonts w:ascii="Times New Roman" w:hAnsi="Times New Roman" w:cs="Times New Roman"/>
                      <w:sz w:val="20"/>
                      <w:szCs w:val="20"/>
                    </w:rPr>
                    <w:t>Конкурс видеороликов по профилактике употребления психоактивных веществ «Сделай свой выбор»</w:t>
                  </w:r>
                </w:p>
              </w:tc>
              <w:tc>
                <w:tcPr>
                  <w:tcW w:w="1411" w:type="dxa"/>
                  <w:tcBorders>
                    <w:top w:val="single" w:sz="4" w:space="0" w:color="auto"/>
                    <w:left w:val="single" w:sz="4" w:space="0" w:color="000000"/>
                    <w:bottom w:val="single" w:sz="4" w:space="0" w:color="000000"/>
                    <w:right w:val="single" w:sz="4" w:space="0" w:color="000000"/>
                  </w:tcBorders>
                  <w:hideMark/>
                </w:tcPr>
                <w:p w:rsidR="00062E80" w:rsidRPr="00062E80" w:rsidRDefault="00062E80">
                  <w:pPr>
                    <w:spacing w:after="0" w:line="240" w:lineRule="auto"/>
                    <w:jc w:val="center"/>
                    <w:rPr>
                      <w:rFonts w:ascii="Times New Roman" w:hAnsi="Times New Roman" w:cs="Times New Roman"/>
                      <w:sz w:val="20"/>
                      <w:szCs w:val="20"/>
                    </w:rPr>
                  </w:pPr>
                  <w:r w:rsidRPr="00062E80">
                    <w:rPr>
                      <w:rFonts w:ascii="Times New Roman" w:hAnsi="Times New Roman" w:cs="Times New Roman"/>
                      <w:sz w:val="20"/>
                      <w:szCs w:val="20"/>
                    </w:rPr>
                    <w:t>6</w:t>
                  </w:r>
                </w:p>
              </w:tc>
            </w:tr>
            <w:tr w:rsidR="00062E80" w:rsidRPr="00062E80" w:rsidTr="00062E80">
              <w:trPr>
                <w:trHeight w:val="218"/>
              </w:trPr>
              <w:tc>
                <w:tcPr>
                  <w:tcW w:w="3337" w:type="dxa"/>
                  <w:tcBorders>
                    <w:top w:val="single" w:sz="4" w:space="0" w:color="000000"/>
                    <w:left w:val="single" w:sz="4" w:space="0" w:color="000000"/>
                    <w:bottom w:val="single" w:sz="4" w:space="0" w:color="000000"/>
                    <w:right w:val="single" w:sz="4" w:space="0" w:color="000000"/>
                  </w:tcBorders>
                  <w:vAlign w:val="center"/>
                  <w:hideMark/>
                </w:tcPr>
                <w:p w:rsidR="00062E80" w:rsidRPr="00062E80" w:rsidRDefault="00062E80">
                  <w:pPr>
                    <w:spacing w:after="0" w:line="256" w:lineRule="auto"/>
                    <w:rPr>
                      <w:rFonts w:eastAsiaTheme="minorEastAsia"/>
                      <w:lang w:eastAsia="ru-RU"/>
                    </w:rPr>
                  </w:pPr>
                </w:p>
              </w:tc>
              <w:tc>
                <w:tcPr>
                  <w:tcW w:w="5481" w:type="dxa"/>
                  <w:tcBorders>
                    <w:top w:val="single" w:sz="4" w:space="0" w:color="auto"/>
                    <w:left w:val="single" w:sz="4" w:space="0" w:color="000000"/>
                    <w:bottom w:val="single" w:sz="4" w:space="0" w:color="000000"/>
                    <w:right w:val="single" w:sz="4" w:space="0" w:color="000000"/>
                  </w:tcBorders>
                  <w:hideMark/>
                </w:tcPr>
                <w:p w:rsidR="00062E80" w:rsidRPr="00062E80" w:rsidRDefault="00062E80">
                  <w:pPr>
                    <w:spacing w:after="0" w:line="240" w:lineRule="auto"/>
                    <w:jc w:val="both"/>
                    <w:rPr>
                      <w:rFonts w:ascii="Times New Roman" w:hAnsi="Times New Roman" w:cs="Times New Roman"/>
                      <w:sz w:val="20"/>
                      <w:szCs w:val="20"/>
                    </w:rPr>
                  </w:pPr>
                  <w:r w:rsidRPr="00062E80">
                    <w:rPr>
                      <w:rFonts w:ascii="Times New Roman" w:hAnsi="Times New Roman" w:cs="Times New Roman"/>
                      <w:sz w:val="20"/>
                      <w:szCs w:val="20"/>
                    </w:rPr>
                    <w:t>Муниципальный конкурс социальной рекламы в области формирования культуры здорового и безопасного образа жизни «СТИЛЬ ЖИЗНИ – ЗДОРОВЬЕ! 2023»</w:t>
                  </w:r>
                </w:p>
              </w:tc>
              <w:tc>
                <w:tcPr>
                  <w:tcW w:w="1411" w:type="dxa"/>
                  <w:tcBorders>
                    <w:top w:val="single" w:sz="4" w:space="0" w:color="auto"/>
                    <w:left w:val="single" w:sz="4" w:space="0" w:color="000000"/>
                    <w:bottom w:val="single" w:sz="4" w:space="0" w:color="000000"/>
                    <w:right w:val="single" w:sz="4" w:space="0" w:color="000000"/>
                  </w:tcBorders>
                  <w:hideMark/>
                </w:tcPr>
                <w:p w:rsidR="00062E80" w:rsidRPr="00062E80" w:rsidRDefault="00062E80">
                  <w:pPr>
                    <w:spacing w:after="0" w:line="240" w:lineRule="auto"/>
                    <w:jc w:val="center"/>
                    <w:rPr>
                      <w:rFonts w:ascii="Times New Roman" w:hAnsi="Times New Roman" w:cs="Times New Roman"/>
                      <w:sz w:val="20"/>
                      <w:szCs w:val="20"/>
                    </w:rPr>
                  </w:pPr>
                  <w:r w:rsidRPr="00062E80">
                    <w:rPr>
                      <w:rFonts w:ascii="Times New Roman" w:hAnsi="Times New Roman" w:cs="Times New Roman"/>
                      <w:sz w:val="20"/>
                      <w:szCs w:val="20"/>
                    </w:rPr>
                    <w:t>6</w:t>
                  </w:r>
                </w:p>
              </w:tc>
            </w:tr>
            <w:tr w:rsidR="00062E80" w:rsidRPr="00062E80" w:rsidTr="00062E80">
              <w:trPr>
                <w:trHeight w:val="218"/>
              </w:trPr>
              <w:tc>
                <w:tcPr>
                  <w:tcW w:w="3337" w:type="dxa"/>
                  <w:tcBorders>
                    <w:top w:val="single" w:sz="4" w:space="0" w:color="000000"/>
                    <w:left w:val="single" w:sz="4" w:space="0" w:color="000000"/>
                    <w:bottom w:val="single" w:sz="4" w:space="0" w:color="000000"/>
                    <w:right w:val="single" w:sz="4" w:space="0" w:color="000000"/>
                  </w:tcBorders>
                  <w:vAlign w:val="center"/>
                  <w:hideMark/>
                </w:tcPr>
                <w:p w:rsidR="00062E80" w:rsidRPr="00062E80" w:rsidRDefault="00062E80">
                  <w:pPr>
                    <w:spacing w:after="0" w:line="256" w:lineRule="auto"/>
                    <w:rPr>
                      <w:rFonts w:eastAsiaTheme="minorEastAsia"/>
                      <w:lang w:eastAsia="ru-RU"/>
                    </w:rPr>
                  </w:pPr>
                </w:p>
              </w:tc>
              <w:tc>
                <w:tcPr>
                  <w:tcW w:w="5481" w:type="dxa"/>
                  <w:tcBorders>
                    <w:top w:val="single" w:sz="4" w:space="0" w:color="auto"/>
                    <w:left w:val="single" w:sz="4" w:space="0" w:color="000000"/>
                    <w:bottom w:val="single" w:sz="4" w:space="0" w:color="000000"/>
                    <w:right w:val="single" w:sz="4" w:space="0" w:color="000000"/>
                  </w:tcBorders>
                  <w:hideMark/>
                </w:tcPr>
                <w:p w:rsidR="00062E80" w:rsidRPr="00062E80" w:rsidRDefault="00062E80">
                  <w:pPr>
                    <w:spacing w:after="0" w:line="240" w:lineRule="auto"/>
                    <w:jc w:val="both"/>
                    <w:rPr>
                      <w:rFonts w:ascii="Times New Roman" w:hAnsi="Times New Roman" w:cs="Times New Roman"/>
                      <w:sz w:val="20"/>
                      <w:szCs w:val="20"/>
                    </w:rPr>
                  </w:pPr>
                  <w:r w:rsidRPr="00062E80">
                    <w:rPr>
                      <w:rFonts w:ascii="Times New Roman" w:hAnsi="Times New Roman" w:cs="Times New Roman"/>
                      <w:sz w:val="20"/>
                      <w:szCs w:val="20"/>
                    </w:rPr>
                    <w:t>Смотр-конкурс общеобразовательных организаций Бабушкинского муниципального округа Вологодской области на лучшую организацию работы по профилактике безнадзорности, правонарушений несовершеннолетних</w:t>
                  </w:r>
                </w:p>
              </w:tc>
              <w:tc>
                <w:tcPr>
                  <w:tcW w:w="1411" w:type="dxa"/>
                  <w:tcBorders>
                    <w:top w:val="single" w:sz="4" w:space="0" w:color="auto"/>
                    <w:left w:val="single" w:sz="4" w:space="0" w:color="000000"/>
                    <w:bottom w:val="single" w:sz="4" w:space="0" w:color="000000"/>
                    <w:right w:val="single" w:sz="4" w:space="0" w:color="000000"/>
                  </w:tcBorders>
                  <w:hideMark/>
                </w:tcPr>
                <w:p w:rsidR="00062E80" w:rsidRPr="00062E80" w:rsidRDefault="00062E80">
                  <w:pPr>
                    <w:spacing w:after="0" w:line="240" w:lineRule="auto"/>
                    <w:jc w:val="center"/>
                    <w:rPr>
                      <w:rFonts w:ascii="Times New Roman" w:hAnsi="Times New Roman" w:cs="Times New Roman"/>
                      <w:sz w:val="20"/>
                      <w:szCs w:val="20"/>
                    </w:rPr>
                  </w:pPr>
                  <w:r w:rsidRPr="00062E80">
                    <w:rPr>
                      <w:rFonts w:ascii="Times New Roman" w:hAnsi="Times New Roman" w:cs="Times New Roman"/>
                      <w:sz w:val="20"/>
                      <w:szCs w:val="20"/>
                    </w:rPr>
                    <w:t>7</w:t>
                  </w:r>
                </w:p>
              </w:tc>
            </w:tr>
            <w:tr w:rsidR="00062E80" w:rsidRPr="00062E80" w:rsidTr="00062E80">
              <w:trPr>
                <w:trHeight w:val="531"/>
              </w:trPr>
              <w:tc>
                <w:tcPr>
                  <w:tcW w:w="3337" w:type="dxa"/>
                  <w:vMerge w:val="restart"/>
                  <w:tcBorders>
                    <w:top w:val="single" w:sz="4" w:space="0" w:color="000000"/>
                    <w:left w:val="single" w:sz="4" w:space="0" w:color="000000"/>
                    <w:bottom w:val="single" w:sz="4" w:space="0" w:color="000000"/>
                    <w:right w:val="single" w:sz="4" w:space="0" w:color="000000"/>
                  </w:tcBorders>
                  <w:hideMark/>
                </w:tcPr>
                <w:p w:rsidR="00062E80" w:rsidRPr="00062E80" w:rsidRDefault="00062E80">
                  <w:pPr>
                    <w:spacing w:after="0" w:line="240" w:lineRule="auto"/>
                    <w:jc w:val="both"/>
                    <w:rPr>
                      <w:rFonts w:ascii="Times New Roman" w:hAnsi="Times New Roman" w:cs="Times New Roman"/>
                      <w:sz w:val="20"/>
                      <w:szCs w:val="20"/>
                    </w:rPr>
                  </w:pPr>
                  <w:r w:rsidRPr="00062E80">
                    <w:rPr>
                      <w:rFonts w:ascii="Times New Roman" w:hAnsi="Times New Roman" w:cs="Times New Roman"/>
                      <w:sz w:val="20"/>
                      <w:szCs w:val="20"/>
                    </w:rPr>
                    <w:t>4.</w:t>
                  </w:r>
                  <w:r w:rsidRPr="00062E80">
                    <w:rPr>
                      <w:rFonts w:ascii="Times New Roman" w:hAnsi="Times New Roman" w:cs="Times New Roman"/>
                      <w:b/>
                      <w:sz w:val="20"/>
                      <w:szCs w:val="20"/>
                    </w:rPr>
                    <w:t xml:space="preserve"> </w:t>
                  </w:r>
                  <w:r w:rsidRPr="00062E80">
                    <w:rPr>
                      <w:rFonts w:ascii="Times New Roman" w:hAnsi="Times New Roman" w:cs="Times New Roman"/>
                      <w:sz w:val="20"/>
                      <w:szCs w:val="20"/>
                    </w:rPr>
                    <w:t>Мероприятия с родителями обучающихся:</w:t>
                  </w:r>
                </w:p>
              </w:tc>
              <w:tc>
                <w:tcPr>
                  <w:tcW w:w="5481" w:type="dxa"/>
                  <w:tcBorders>
                    <w:top w:val="single" w:sz="4" w:space="0" w:color="000000"/>
                    <w:left w:val="single" w:sz="4" w:space="0" w:color="000000"/>
                    <w:bottom w:val="single" w:sz="4" w:space="0" w:color="auto"/>
                    <w:right w:val="single" w:sz="4" w:space="0" w:color="000000"/>
                  </w:tcBorders>
                  <w:hideMark/>
                </w:tcPr>
                <w:p w:rsidR="00062E80" w:rsidRPr="00062E80" w:rsidRDefault="00062E80">
                  <w:pPr>
                    <w:spacing w:after="0" w:line="240" w:lineRule="auto"/>
                    <w:jc w:val="both"/>
                    <w:rPr>
                      <w:rFonts w:ascii="Times New Roman" w:hAnsi="Times New Roman" w:cs="Times New Roman"/>
                      <w:sz w:val="20"/>
                      <w:szCs w:val="20"/>
                    </w:rPr>
                  </w:pPr>
                  <w:r w:rsidRPr="00062E80">
                    <w:rPr>
                      <w:rFonts w:ascii="Times New Roman" w:hAnsi="Times New Roman" w:cs="Times New Roman"/>
                      <w:sz w:val="20"/>
                      <w:szCs w:val="20"/>
                    </w:rPr>
                    <w:t>Подготовка  и распространение памяток, буклетов по профилактике ПАВ-зависимости, ВИЧ-заболеваний,  памятка «Родителям о Снюсах».</w:t>
                  </w:r>
                </w:p>
              </w:tc>
              <w:tc>
                <w:tcPr>
                  <w:tcW w:w="1411" w:type="dxa"/>
                  <w:tcBorders>
                    <w:top w:val="single" w:sz="4" w:space="0" w:color="000000"/>
                    <w:left w:val="single" w:sz="4" w:space="0" w:color="000000"/>
                    <w:bottom w:val="single" w:sz="4" w:space="0" w:color="auto"/>
                    <w:right w:val="single" w:sz="4" w:space="0" w:color="000000"/>
                  </w:tcBorders>
                  <w:hideMark/>
                </w:tcPr>
                <w:p w:rsidR="00062E80" w:rsidRPr="00062E80" w:rsidRDefault="00062E80">
                  <w:pPr>
                    <w:spacing w:after="0" w:line="240" w:lineRule="auto"/>
                    <w:jc w:val="center"/>
                    <w:rPr>
                      <w:rFonts w:ascii="Times New Roman" w:hAnsi="Times New Roman" w:cs="Times New Roman"/>
                      <w:sz w:val="20"/>
                      <w:szCs w:val="20"/>
                    </w:rPr>
                  </w:pPr>
                  <w:r w:rsidRPr="00062E80">
                    <w:rPr>
                      <w:rFonts w:ascii="Times New Roman" w:hAnsi="Times New Roman" w:cs="Times New Roman"/>
                      <w:sz w:val="20"/>
                      <w:szCs w:val="20"/>
                    </w:rPr>
                    <w:t>882</w:t>
                  </w:r>
                </w:p>
              </w:tc>
            </w:tr>
            <w:tr w:rsidR="00062E80" w:rsidRPr="00062E80" w:rsidTr="00062E80">
              <w:trPr>
                <w:trHeight w:val="30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62E80" w:rsidRPr="00062E80" w:rsidRDefault="00062E80">
                  <w:pPr>
                    <w:spacing w:after="0" w:line="240" w:lineRule="auto"/>
                    <w:rPr>
                      <w:rFonts w:ascii="Times New Roman" w:hAnsi="Times New Roman" w:cs="Times New Roman"/>
                      <w:sz w:val="20"/>
                      <w:szCs w:val="20"/>
                    </w:rPr>
                  </w:pPr>
                </w:p>
              </w:tc>
              <w:tc>
                <w:tcPr>
                  <w:tcW w:w="5481" w:type="dxa"/>
                  <w:tcBorders>
                    <w:top w:val="single" w:sz="4" w:space="0" w:color="auto"/>
                    <w:left w:val="single" w:sz="4" w:space="0" w:color="000000"/>
                    <w:bottom w:val="single" w:sz="4" w:space="0" w:color="auto"/>
                    <w:right w:val="single" w:sz="4" w:space="0" w:color="000000"/>
                  </w:tcBorders>
                  <w:hideMark/>
                </w:tcPr>
                <w:p w:rsidR="00062E80" w:rsidRPr="00062E80" w:rsidRDefault="00062E80">
                  <w:pPr>
                    <w:spacing w:after="0" w:line="240" w:lineRule="auto"/>
                    <w:jc w:val="both"/>
                    <w:rPr>
                      <w:rFonts w:ascii="Times New Roman" w:hAnsi="Times New Roman" w:cs="Times New Roman"/>
                      <w:sz w:val="20"/>
                      <w:szCs w:val="20"/>
                    </w:rPr>
                  </w:pPr>
                  <w:r w:rsidRPr="00062E80">
                    <w:rPr>
                      <w:rFonts w:ascii="Times New Roman" w:hAnsi="Times New Roman" w:cs="Times New Roman"/>
                      <w:sz w:val="20"/>
                      <w:szCs w:val="20"/>
                    </w:rPr>
                    <w:t>Общешкольные и классные родительские собрания</w:t>
                  </w:r>
                </w:p>
              </w:tc>
              <w:tc>
                <w:tcPr>
                  <w:tcW w:w="1411" w:type="dxa"/>
                  <w:tcBorders>
                    <w:top w:val="single" w:sz="4" w:space="0" w:color="auto"/>
                    <w:left w:val="single" w:sz="4" w:space="0" w:color="000000"/>
                    <w:bottom w:val="single" w:sz="4" w:space="0" w:color="auto"/>
                    <w:right w:val="single" w:sz="4" w:space="0" w:color="000000"/>
                  </w:tcBorders>
                  <w:hideMark/>
                </w:tcPr>
                <w:p w:rsidR="00062E80" w:rsidRPr="00062E80" w:rsidRDefault="00062E80">
                  <w:pPr>
                    <w:spacing w:after="0" w:line="240" w:lineRule="auto"/>
                    <w:jc w:val="center"/>
                    <w:rPr>
                      <w:rFonts w:ascii="Times New Roman" w:hAnsi="Times New Roman" w:cs="Times New Roman"/>
                      <w:sz w:val="20"/>
                      <w:szCs w:val="20"/>
                    </w:rPr>
                  </w:pPr>
                  <w:r w:rsidRPr="00062E80">
                    <w:rPr>
                      <w:rFonts w:ascii="Times New Roman" w:hAnsi="Times New Roman" w:cs="Times New Roman"/>
                      <w:sz w:val="20"/>
                      <w:szCs w:val="20"/>
                    </w:rPr>
                    <w:t>2008</w:t>
                  </w:r>
                </w:p>
              </w:tc>
            </w:tr>
            <w:tr w:rsidR="00062E80" w:rsidRPr="00062E80" w:rsidTr="00062E80">
              <w:trPr>
                <w:trHeight w:val="24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62E80" w:rsidRPr="00062E80" w:rsidRDefault="00062E80">
                  <w:pPr>
                    <w:spacing w:after="0" w:line="240" w:lineRule="auto"/>
                    <w:rPr>
                      <w:rFonts w:ascii="Times New Roman" w:hAnsi="Times New Roman" w:cs="Times New Roman"/>
                      <w:sz w:val="20"/>
                      <w:szCs w:val="20"/>
                    </w:rPr>
                  </w:pPr>
                </w:p>
              </w:tc>
              <w:tc>
                <w:tcPr>
                  <w:tcW w:w="5481" w:type="dxa"/>
                  <w:tcBorders>
                    <w:top w:val="single" w:sz="4" w:space="0" w:color="auto"/>
                    <w:left w:val="single" w:sz="4" w:space="0" w:color="000000"/>
                    <w:bottom w:val="single" w:sz="4" w:space="0" w:color="000000"/>
                    <w:right w:val="single" w:sz="4" w:space="0" w:color="000000"/>
                  </w:tcBorders>
                  <w:hideMark/>
                </w:tcPr>
                <w:p w:rsidR="00062E80" w:rsidRPr="00062E80" w:rsidRDefault="00062E80">
                  <w:pPr>
                    <w:spacing w:after="0" w:line="240" w:lineRule="auto"/>
                    <w:jc w:val="both"/>
                    <w:rPr>
                      <w:rFonts w:ascii="Times New Roman" w:hAnsi="Times New Roman" w:cs="Times New Roman"/>
                      <w:sz w:val="20"/>
                      <w:szCs w:val="20"/>
                    </w:rPr>
                  </w:pPr>
                  <w:r w:rsidRPr="00062E80">
                    <w:rPr>
                      <w:rFonts w:ascii="Times New Roman" w:eastAsia="Calibri" w:hAnsi="Times New Roman" w:cs="Times New Roman"/>
                      <w:sz w:val="20"/>
                      <w:szCs w:val="20"/>
                    </w:rPr>
                    <w:t>Родительский всеобуч</w:t>
                  </w:r>
                </w:p>
              </w:tc>
              <w:tc>
                <w:tcPr>
                  <w:tcW w:w="1411" w:type="dxa"/>
                  <w:tcBorders>
                    <w:top w:val="single" w:sz="4" w:space="0" w:color="auto"/>
                    <w:left w:val="single" w:sz="4" w:space="0" w:color="000000"/>
                    <w:bottom w:val="single" w:sz="4" w:space="0" w:color="000000"/>
                    <w:right w:val="single" w:sz="4" w:space="0" w:color="000000"/>
                  </w:tcBorders>
                  <w:hideMark/>
                </w:tcPr>
                <w:p w:rsidR="00062E80" w:rsidRPr="00062E80" w:rsidRDefault="00062E80">
                  <w:pPr>
                    <w:spacing w:after="0" w:line="240" w:lineRule="auto"/>
                    <w:jc w:val="center"/>
                    <w:rPr>
                      <w:rFonts w:ascii="Times New Roman" w:hAnsi="Times New Roman" w:cs="Times New Roman"/>
                      <w:sz w:val="20"/>
                      <w:szCs w:val="20"/>
                    </w:rPr>
                  </w:pPr>
                  <w:r w:rsidRPr="00062E80">
                    <w:rPr>
                      <w:rFonts w:ascii="Times New Roman" w:hAnsi="Times New Roman" w:cs="Times New Roman"/>
                      <w:sz w:val="20"/>
                      <w:szCs w:val="20"/>
                    </w:rPr>
                    <w:t>2015</w:t>
                  </w:r>
                </w:p>
              </w:tc>
            </w:tr>
            <w:tr w:rsidR="00062E80" w:rsidRPr="00062E80" w:rsidTr="00062E80">
              <w:trPr>
                <w:trHeight w:val="692"/>
              </w:trPr>
              <w:tc>
                <w:tcPr>
                  <w:tcW w:w="3337" w:type="dxa"/>
                  <w:vMerge w:val="restart"/>
                  <w:tcBorders>
                    <w:top w:val="single" w:sz="4" w:space="0" w:color="000000"/>
                    <w:left w:val="single" w:sz="4" w:space="0" w:color="000000"/>
                    <w:bottom w:val="single" w:sz="4" w:space="0" w:color="000000"/>
                    <w:right w:val="single" w:sz="4" w:space="0" w:color="000000"/>
                  </w:tcBorders>
                  <w:hideMark/>
                </w:tcPr>
                <w:p w:rsidR="00062E80" w:rsidRPr="00062E80" w:rsidRDefault="00062E80">
                  <w:pPr>
                    <w:spacing w:after="0" w:line="240" w:lineRule="auto"/>
                    <w:jc w:val="both"/>
                    <w:rPr>
                      <w:rFonts w:ascii="Times New Roman" w:hAnsi="Times New Roman" w:cs="Times New Roman"/>
                      <w:sz w:val="20"/>
                      <w:szCs w:val="20"/>
                    </w:rPr>
                  </w:pPr>
                  <w:r w:rsidRPr="00062E80">
                    <w:rPr>
                      <w:rFonts w:ascii="Times New Roman" w:hAnsi="Times New Roman" w:cs="Times New Roman"/>
                      <w:sz w:val="20"/>
                      <w:szCs w:val="20"/>
                    </w:rPr>
                    <w:t>5. Мероприятия для педагогов ОО</w:t>
                  </w:r>
                </w:p>
              </w:tc>
              <w:tc>
                <w:tcPr>
                  <w:tcW w:w="5481" w:type="dxa"/>
                  <w:tcBorders>
                    <w:top w:val="single" w:sz="4" w:space="0" w:color="000000"/>
                    <w:left w:val="single" w:sz="4" w:space="0" w:color="000000"/>
                    <w:bottom w:val="single" w:sz="4" w:space="0" w:color="000000"/>
                    <w:right w:val="single" w:sz="4" w:space="0" w:color="000000"/>
                  </w:tcBorders>
                  <w:hideMark/>
                </w:tcPr>
                <w:p w:rsidR="00062E80" w:rsidRPr="00062E80" w:rsidRDefault="00062E80">
                  <w:pPr>
                    <w:spacing w:after="0" w:line="240" w:lineRule="auto"/>
                    <w:jc w:val="both"/>
                    <w:rPr>
                      <w:rFonts w:ascii="Times New Roman" w:hAnsi="Times New Roman" w:cs="Times New Roman"/>
                      <w:sz w:val="20"/>
                      <w:szCs w:val="20"/>
                    </w:rPr>
                  </w:pPr>
                  <w:r w:rsidRPr="00062E80">
                    <w:rPr>
                      <w:rFonts w:ascii="Times New Roman" w:hAnsi="Times New Roman" w:cs="Times New Roman"/>
                      <w:sz w:val="20"/>
                      <w:szCs w:val="20"/>
                    </w:rPr>
                    <w:t>Проведение инструктажей по работе с учащимися: безопасное поведение во время учебно-воспитательного процесса, профилактика ПАВ, пропаганда ЗОЖ и т.д.</w:t>
                  </w:r>
                </w:p>
              </w:tc>
              <w:tc>
                <w:tcPr>
                  <w:tcW w:w="1411" w:type="dxa"/>
                  <w:tcBorders>
                    <w:top w:val="single" w:sz="4" w:space="0" w:color="auto"/>
                    <w:left w:val="single" w:sz="4" w:space="0" w:color="000000"/>
                    <w:bottom w:val="single" w:sz="4" w:space="0" w:color="000000"/>
                    <w:right w:val="single" w:sz="4" w:space="0" w:color="000000"/>
                  </w:tcBorders>
                  <w:hideMark/>
                </w:tcPr>
                <w:p w:rsidR="00062E80" w:rsidRPr="00062E80" w:rsidRDefault="00062E80">
                  <w:pPr>
                    <w:spacing w:after="0" w:line="240" w:lineRule="auto"/>
                    <w:jc w:val="center"/>
                    <w:rPr>
                      <w:rFonts w:ascii="Times New Roman" w:hAnsi="Times New Roman" w:cs="Times New Roman"/>
                      <w:sz w:val="20"/>
                      <w:szCs w:val="20"/>
                    </w:rPr>
                  </w:pPr>
                  <w:r w:rsidRPr="00062E80">
                    <w:rPr>
                      <w:rFonts w:ascii="Times New Roman" w:hAnsi="Times New Roman" w:cs="Times New Roman"/>
                      <w:sz w:val="20"/>
                      <w:szCs w:val="20"/>
                    </w:rPr>
                    <w:t>522</w:t>
                  </w:r>
                </w:p>
              </w:tc>
            </w:tr>
            <w:tr w:rsidR="00062E80" w:rsidRPr="00062E80" w:rsidTr="00062E80">
              <w:trPr>
                <w:trHeight w:val="59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62E80" w:rsidRPr="00062E80" w:rsidRDefault="00062E80">
                  <w:pPr>
                    <w:spacing w:after="0" w:line="240" w:lineRule="auto"/>
                    <w:rPr>
                      <w:rFonts w:ascii="Times New Roman" w:hAnsi="Times New Roman" w:cs="Times New Roman"/>
                      <w:sz w:val="20"/>
                      <w:szCs w:val="20"/>
                    </w:rPr>
                  </w:pPr>
                </w:p>
              </w:tc>
              <w:tc>
                <w:tcPr>
                  <w:tcW w:w="5481" w:type="dxa"/>
                  <w:tcBorders>
                    <w:top w:val="single" w:sz="4" w:space="0" w:color="auto"/>
                    <w:left w:val="single" w:sz="4" w:space="0" w:color="000000"/>
                    <w:bottom w:val="single" w:sz="4" w:space="0" w:color="000000"/>
                    <w:right w:val="single" w:sz="4" w:space="0" w:color="000000"/>
                  </w:tcBorders>
                  <w:hideMark/>
                </w:tcPr>
                <w:p w:rsidR="00062E80" w:rsidRPr="00062E80" w:rsidRDefault="00062E80">
                  <w:pPr>
                    <w:spacing w:after="0" w:line="240" w:lineRule="auto"/>
                    <w:jc w:val="both"/>
                    <w:rPr>
                      <w:rFonts w:ascii="Times New Roman" w:hAnsi="Times New Roman" w:cs="Times New Roman"/>
                      <w:sz w:val="20"/>
                      <w:szCs w:val="20"/>
                    </w:rPr>
                  </w:pPr>
                  <w:r w:rsidRPr="00062E80">
                    <w:rPr>
                      <w:rFonts w:ascii="Times New Roman" w:hAnsi="Times New Roman" w:cs="Times New Roman"/>
                      <w:sz w:val="20"/>
                      <w:szCs w:val="20"/>
                    </w:rPr>
                    <w:t xml:space="preserve">Еженедельные планерки классных руководителей с инструктажами. </w:t>
                  </w:r>
                </w:p>
              </w:tc>
              <w:tc>
                <w:tcPr>
                  <w:tcW w:w="1411" w:type="dxa"/>
                  <w:tcBorders>
                    <w:top w:val="single" w:sz="4" w:space="0" w:color="auto"/>
                    <w:left w:val="single" w:sz="4" w:space="0" w:color="000000"/>
                    <w:bottom w:val="single" w:sz="4" w:space="0" w:color="000000"/>
                    <w:right w:val="single" w:sz="4" w:space="0" w:color="000000"/>
                  </w:tcBorders>
                  <w:hideMark/>
                </w:tcPr>
                <w:p w:rsidR="00062E80" w:rsidRPr="00062E80" w:rsidRDefault="00062E80">
                  <w:pPr>
                    <w:spacing w:after="0" w:line="240" w:lineRule="auto"/>
                    <w:jc w:val="center"/>
                    <w:rPr>
                      <w:rFonts w:ascii="Times New Roman" w:hAnsi="Times New Roman" w:cs="Times New Roman"/>
                      <w:sz w:val="20"/>
                      <w:szCs w:val="20"/>
                    </w:rPr>
                  </w:pPr>
                  <w:r w:rsidRPr="00062E80">
                    <w:rPr>
                      <w:rFonts w:ascii="Times New Roman" w:hAnsi="Times New Roman" w:cs="Times New Roman"/>
                      <w:sz w:val="20"/>
                      <w:szCs w:val="20"/>
                    </w:rPr>
                    <w:t>522</w:t>
                  </w:r>
                </w:p>
              </w:tc>
            </w:tr>
            <w:tr w:rsidR="00062E80" w:rsidRPr="00062E80" w:rsidTr="00062E80">
              <w:trPr>
                <w:trHeight w:val="593"/>
              </w:trPr>
              <w:tc>
                <w:tcPr>
                  <w:tcW w:w="3337" w:type="dxa"/>
                  <w:tcBorders>
                    <w:top w:val="single" w:sz="4" w:space="0" w:color="000000"/>
                    <w:left w:val="single" w:sz="4" w:space="0" w:color="000000"/>
                    <w:bottom w:val="single" w:sz="4" w:space="0" w:color="000000"/>
                    <w:right w:val="single" w:sz="4" w:space="0" w:color="000000"/>
                  </w:tcBorders>
                  <w:vAlign w:val="center"/>
                  <w:hideMark/>
                </w:tcPr>
                <w:p w:rsidR="00062E80" w:rsidRPr="00062E80" w:rsidRDefault="00062E80">
                  <w:pPr>
                    <w:spacing w:after="0" w:line="256" w:lineRule="auto"/>
                    <w:rPr>
                      <w:rFonts w:eastAsiaTheme="minorEastAsia"/>
                      <w:lang w:eastAsia="ru-RU"/>
                    </w:rPr>
                  </w:pPr>
                </w:p>
              </w:tc>
              <w:tc>
                <w:tcPr>
                  <w:tcW w:w="5481" w:type="dxa"/>
                  <w:tcBorders>
                    <w:top w:val="single" w:sz="4" w:space="0" w:color="auto"/>
                    <w:left w:val="single" w:sz="4" w:space="0" w:color="000000"/>
                    <w:bottom w:val="single" w:sz="4" w:space="0" w:color="000000"/>
                    <w:right w:val="single" w:sz="4" w:space="0" w:color="000000"/>
                  </w:tcBorders>
                  <w:hideMark/>
                </w:tcPr>
                <w:p w:rsidR="00062E80" w:rsidRPr="00062E80" w:rsidRDefault="00062E80">
                  <w:pPr>
                    <w:spacing w:after="0" w:line="240" w:lineRule="auto"/>
                    <w:jc w:val="both"/>
                    <w:rPr>
                      <w:rFonts w:ascii="Times New Roman" w:hAnsi="Times New Roman" w:cs="Times New Roman"/>
                      <w:sz w:val="20"/>
                      <w:szCs w:val="20"/>
                    </w:rPr>
                  </w:pPr>
                  <w:r w:rsidRPr="00062E80">
                    <w:rPr>
                      <w:rFonts w:ascii="Times New Roman" w:hAnsi="Times New Roman" w:cs="Times New Roman"/>
                      <w:sz w:val="20"/>
                      <w:szCs w:val="20"/>
                    </w:rPr>
                    <w:t>Вебинар АОУ ВО ДПО «Вологодский институт развития образования» на актуальную тему: «ТАБАК, ВЕЙПЫ, ЭЛЕКТРОННЫЕ СИГАРЕТЫ. КАК УБЕРЕЧЬ РЕБЕНКА ОТ ОПАСНОСТИ?».</w:t>
                  </w:r>
                </w:p>
              </w:tc>
              <w:tc>
                <w:tcPr>
                  <w:tcW w:w="1411" w:type="dxa"/>
                  <w:tcBorders>
                    <w:top w:val="single" w:sz="4" w:space="0" w:color="auto"/>
                    <w:left w:val="single" w:sz="4" w:space="0" w:color="000000"/>
                    <w:bottom w:val="single" w:sz="4" w:space="0" w:color="000000"/>
                    <w:right w:val="single" w:sz="4" w:space="0" w:color="000000"/>
                  </w:tcBorders>
                  <w:hideMark/>
                </w:tcPr>
                <w:p w:rsidR="00062E80" w:rsidRPr="00062E80" w:rsidRDefault="00062E80">
                  <w:pPr>
                    <w:spacing w:after="0" w:line="240" w:lineRule="auto"/>
                    <w:jc w:val="center"/>
                    <w:rPr>
                      <w:rFonts w:ascii="Times New Roman" w:hAnsi="Times New Roman" w:cs="Times New Roman"/>
                      <w:sz w:val="20"/>
                      <w:szCs w:val="20"/>
                    </w:rPr>
                  </w:pPr>
                  <w:r w:rsidRPr="00062E80">
                    <w:rPr>
                      <w:rFonts w:ascii="Times New Roman" w:hAnsi="Times New Roman" w:cs="Times New Roman"/>
                      <w:sz w:val="20"/>
                      <w:szCs w:val="20"/>
                    </w:rPr>
                    <w:t>378</w:t>
                  </w:r>
                </w:p>
              </w:tc>
            </w:tr>
            <w:tr w:rsidR="00062E80" w:rsidRPr="00062E80" w:rsidTr="00062E80">
              <w:trPr>
                <w:trHeight w:val="593"/>
              </w:trPr>
              <w:tc>
                <w:tcPr>
                  <w:tcW w:w="3337" w:type="dxa"/>
                  <w:tcBorders>
                    <w:top w:val="single" w:sz="4" w:space="0" w:color="000000"/>
                    <w:left w:val="single" w:sz="4" w:space="0" w:color="000000"/>
                    <w:bottom w:val="single" w:sz="4" w:space="0" w:color="000000"/>
                    <w:right w:val="single" w:sz="4" w:space="0" w:color="000000"/>
                  </w:tcBorders>
                  <w:vAlign w:val="center"/>
                  <w:hideMark/>
                </w:tcPr>
                <w:p w:rsidR="00062E80" w:rsidRPr="00062E80" w:rsidRDefault="00062E80">
                  <w:pPr>
                    <w:spacing w:after="0" w:line="256" w:lineRule="auto"/>
                    <w:rPr>
                      <w:rFonts w:eastAsiaTheme="minorEastAsia"/>
                      <w:lang w:eastAsia="ru-RU"/>
                    </w:rPr>
                  </w:pPr>
                </w:p>
              </w:tc>
              <w:tc>
                <w:tcPr>
                  <w:tcW w:w="5481" w:type="dxa"/>
                  <w:tcBorders>
                    <w:top w:val="single" w:sz="4" w:space="0" w:color="auto"/>
                    <w:left w:val="single" w:sz="4" w:space="0" w:color="000000"/>
                    <w:bottom w:val="single" w:sz="4" w:space="0" w:color="000000"/>
                    <w:right w:val="single" w:sz="4" w:space="0" w:color="000000"/>
                  </w:tcBorders>
                  <w:hideMark/>
                </w:tcPr>
                <w:p w:rsidR="00062E80" w:rsidRPr="00062E80" w:rsidRDefault="00062E80">
                  <w:pPr>
                    <w:spacing w:after="0" w:line="240" w:lineRule="auto"/>
                    <w:jc w:val="both"/>
                    <w:rPr>
                      <w:rFonts w:ascii="Times New Roman" w:hAnsi="Times New Roman" w:cs="Times New Roman"/>
                      <w:sz w:val="20"/>
                      <w:szCs w:val="20"/>
                    </w:rPr>
                  </w:pPr>
                  <w:r w:rsidRPr="00062E80">
                    <w:rPr>
                      <w:rFonts w:ascii="Times New Roman" w:hAnsi="Times New Roman" w:cs="Times New Roman"/>
                      <w:b/>
                      <w:bCs/>
                      <w:sz w:val="20"/>
                      <w:szCs w:val="20"/>
                    </w:rPr>
                    <w:t xml:space="preserve">15.09.2023 г. проведен Круглый стол с образовательными организациями. Выступала </w:t>
                  </w:r>
                  <w:r w:rsidRPr="00062E80">
                    <w:rPr>
                      <w:rFonts w:ascii="Times New Roman" w:hAnsi="Times New Roman" w:cs="Times New Roman"/>
                      <w:iCs/>
                      <w:sz w:val="20"/>
                      <w:szCs w:val="20"/>
                    </w:rPr>
                    <w:t xml:space="preserve">Залата И.В., координатор по развитию здоровьеформирующих программ в образовательных организациях области, о внедрении </w:t>
                  </w:r>
                  <w:r w:rsidRPr="00062E80">
                    <w:rPr>
                      <w:rFonts w:ascii="Times New Roman" w:hAnsi="Times New Roman" w:cs="Times New Roman"/>
                      <w:sz w:val="20"/>
                      <w:szCs w:val="20"/>
                    </w:rPr>
                    <w:t>технологий, направленных на формирование мотивации к здоровью и здоровому образу жизни детей и сотрудников в здоровьеформирующие программы.</w:t>
                  </w:r>
                </w:p>
                <w:p w:rsidR="00062E80" w:rsidRPr="00062E80" w:rsidRDefault="00062E80">
                  <w:pPr>
                    <w:spacing w:after="0" w:line="240" w:lineRule="auto"/>
                    <w:jc w:val="both"/>
                    <w:rPr>
                      <w:rFonts w:ascii="Times New Roman" w:hAnsi="Times New Roman" w:cs="Times New Roman"/>
                      <w:sz w:val="20"/>
                      <w:szCs w:val="20"/>
                    </w:rPr>
                  </w:pPr>
                  <w:r w:rsidRPr="00062E80">
                    <w:rPr>
                      <w:rFonts w:ascii="Times New Roman" w:hAnsi="Times New Roman" w:cs="Times New Roman"/>
                      <w:sz w:val="20"/>
                      <w:szCs w:val="20"/>
                    </w:rPr>
                    <w:t xml:space="preserve">Рассматриваемые вопросы – анализ здоровьеформирующих программ в муниципальном образовании, развитие направления укрепление здоровья сотрудников, обучение работе с технологиями: «Сказки о ЗОЖ», «Здоровым быть здорово», «Алгоритм оказания первой помощи при инсультах/инфарктах», «Школы профилактики нарушений зрения и осанки для детей и их родителей», интерактивное занятие «Здоровые дети в здоровой семье», мультфильмы про профилактике употребления алкоголя и табака, «Викторина о ЗОЖ». </w:t>
                  </w:r>
                </w:p>
              </w:tc>
              <w:tc>
                <w:tcPr>
                  <w:tcW w:w="1411" w:type="dxa"/>
                  <w:tcBorders>
                    <w:top w:val="single" w:sz="4" w:space="0" w:color="auto"/>
                    <w:left w:val="single" w:sz="4" w:space="0" w:color="000000"/>
                    <w:bottom w:val="single" w:sz="4" w:space="0" w:color="000000"/>
                    <w:right w:val="single" w:sz="4" w:space="0" w:color="000000"/>
                  </w:tcBorders>
                  <w:hideMark/>
                </w:tcPr>
                <w:p w:rsidR="00062E80" w:rsidRPr="00062E80" w:rsidRDefault="00062E80">
                  <w:pPr>
                    <w:spacing w:after="0" w:line="240" w:lineRule="auto"/>
                    <w:jc w:val="center"/>
                    <w:rPr>
                      <w:rFonts w:ascii="Times New Roman" w:hAnsi="Times New Roman" w:cs="Times New Roman"/>
                      <w:sz w:val="20"/>
                      <w:szCs w:val="20"/>
                    </w:rPr>
                  </w:pPr>
                  <w:r w:rsidRPr="00062E80">
                    <w:rPr>
                      <w:rFonts w:ascii="Times New Roman" w:hAnsi="Times New Roman" w:cs="Times New Roman"/>
                      <w:sz w:val="20"/>
                      <w:szCs w:val="20"/>
                    </w:rPr>
                    <w:t>20</w:t>
                  </w:r>
                </w:p>
              </w:tc>
            </w:tr>
            <w:tr w:rsidR="00062E80" w:rsidRPr="00062E80" w:rsidTr="00062E80">
              <w:trPr>
                <w:trHeight w:val="242"/>
              </w:trPr>
              <w:tc>
                <w:tcPr>
                  <w:tcW w:w="3337" w:type="dxa"/>
                  <w:vMerge w:val="restart"/>
                  <w:tcBorders>
                    <w:top w:val="single" w:sz="4" w:space="0" w:color="000000"/>
                    <w:left w:val="single" w:sz="4" w:space="0" w:color="000000"/>
                    <w:bottom w:val="single" w:sz="4" w:space="0" w:color="000000"/>
                    <w:right w:val="single" w:sz="4" w:space="0" w:color="000000"/>
                  </w:tcBorders>
                  <w:hideMark/>
                </w:tcPr>
                <w:p w:rsidR="00062E80" w:rsidRPr="00062E80" w:rsidRDefault="00062E80">
                  <w:pPr>
                    <w:spacing w:after="0" w:line="240" w:lineRule="auto"/>
                    <w:jc w:val="both"/>
                    <w:rPr>
                      <w:rFonts w:ascii="Times New Roman" w:hAnsi="Times New Roman" w:cs="Times New Roman"/>
                      <w:sz w:val="20"/>
                      <w:szCs w:val="20"/>
                    </w:rPr>
                  </w:pPr>
                  <w:r w:rsidRPr="00062E80">
                    <w:rPr>
                      <w:rFonts w:ascii="Times New Roman" w:hAnsi="Times New Roman" w:cs="Times New Roman"/>
                      <w:sz w:val="20"/>
                      <w:szCs w:val="20"/>
                    </w:rPr>
                    <w:t xml:space="preserve">Другое </w:t>
                  </w:r>
                </w:p>
              </w:tc>
              <w:tc>
                <w:tcPr>
                  <w:tcW w:w="5481" w:type="dxa"/>
                  <w:tcBorders>
                    <w:top w:val="single" w:sz="4" w:space="0" w:color="000000"/>
                    <w:left w:val="single" w:sz="4" w:space="0" w:color="000000"/>
                    <w:bottom w:val="single" w:sz="4" w:space="0" w:color="auto"/>
                    <w:right w:val="single" w:sz="4" w:space="0" w:color="000000"/>
                  </w:tcBorders>
                  <w:hideMark/>
                </w:tcPr>
                <w:p w:rsidR="00062E80" w:rsidRPr="00062E80" w:rsidRDefault="00062E80">
                  <w:pPr>
                    <w:spacing w:after="0" w:line="240" w:lineRule="auto"/>
                    <w:jc w:val="both"/>
                    <w:rPr>
                      <w:rFonts w:ascii="Times New Roman" w:hAnsi="Times New Roman" w:cs="Times New Roman"/>
                      <w:sz w:val="20"/>
                      <w:szCs w:val="20"/>
                    </w:rPr>
                  </w:pPr>
                  <w:r w:rsidRPr="00062E80">
                    <w:rPr>
                      <w:rFonts w:ascii="Times New Roman" w:hAnsi="Times New Roman" w:cs="Times New Roman"/>
                      <w:sz w:val="20"/>
                      <w:szCs w:val="20"/>
                    </w:rPr>
                    <w:t>Патриотические линейки</w:t>
                  </w:r>
                </w:p>
              </w:tc>
              <w:tc>
                <w:tcPr>
                  <w:tcW w:w="1411" w:type="dxa"/>
                  <w:tcBorders>
                    <w:top w:val="single" w:sz="4" w:space="0" w:color="000000"/>
                    <w:left w:val="single" w:sz="4" w:space="0" w:color="000000"/>
                    <w:bottom w:val="single" w:sz="4" w:space="0" w:color="auto"/>
                    <w:right w:val="single" w:sz="4" w:space="0" w:color="000000"/>
                  </w:tcBorders>
                  <w:hideMark/>
                </w:tcPr>
                <w:p w:rsidR="00062E80" w:rsidRPr="00062E80" w:rsidRDefault="00062E80">
                  <w:pPr>
                    <w:spacing w:after="0" w:line="240" w:lineRule="auto"/>
                    <w:jc w:val="center"/>
                    <w:rPr>
                      <w:rFonts w:ascii="Times New Roman" w:hAnsi="Times New Roman" w:cs="Times New Roman"/>
                      <w:sz w:val="20"/>
                      <w:szCs w:val="20"/>
                    </w:rPr>
                  </w:pPr>
                  <w:r w:rsidRPr="00062E80">
                    <w:rPr>
                      <w:rFonts w:ascii="Times New Roman" w:hAnsi="Times New Roman" w:cs="Times New Roman"/>
                      <w:sz w:val="20"/>
                      <w:szCs w:val="20"/>
                    </w:rPr>
                    <w:t>1224</w:t>
                  </w:r>
                </w:p>
              </w:tc>
            </w:tr>
            <w:tr w:rsidR="00062E80" w:rsidRPr="00062E80" w:rsidTr="00062E80">
              <w:trPr>
                <w:trHeight w:val="30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62E80" w:rsidRPr="00062E80" w:rsidRDefault="00062E80">
                  <w:pPr>
                    <w:spacing w:after="0" w:line="240" w:lineRule="auto"/>
                    <w:rPr>
                      <w:rFonts w:ascii="Times New Roman" w:hAnsi="Times New Roman" w:cs="Times New Roman"/>
                      <w:sz w:val="20"/>
                      <w:szCs w:val="20"/>
                    </w:rPr>
                  </w:pPr>
                </w:p>
              </w:tc>
              <w:tc>
                <w:tcPr>
                  <w:tcW w:w="5481" w:type="dxa"/>
                  <w:tcBorders>
                    <w:top w:val="single" w:sz="4" w:space="0" w:color="auto"/>
                    <w:left w:val="single" w:sz="4" w:space="0" w:color="000000"/>
                    <w:bottom w:val="single" w:sz="4" w:space="0" w:color="000000"/>
                    <w:right w:val="single" w:sz="4" w:space="0" w:color="000000"/>
                  </w:tcBorders>
                  <w:hideMark/>
                </w:tcPr>
                <w:p w:rsidR="00062E80" w:rsidRPr="00062E80" w:rsidRDefault="00062E80">
                  <w:pPr>
                    <w:spacing w:after="0" w:line="240" w:lineRule="auto"/>
                    <w:jc w:val="both"/>
                    <w:rPr>
                      <w:rFonts w:ascii="Times New Roman" w:hAnsi="Times New Roman" w:cs="Times New Roman"/>
                      <w:sz w:val="20"/>
                      <w:szCs w:val="20"/>
                    </w:rPr>
                  </w:pPr>
                  <w:r w:rsidRPr="00062E80">
                    <w:rPr>
                      <w:rFonts w:ascii="Times New Roman" w:hAnsi="Times New Roman" w:cs="Times New Roman"/>
                      <w:sz w:val="20"/>
                      <w:szCs w:val="20"/>
                    </w:rPr>
                    <w:t>Индивидуальная профилактическая работа с родителями обучающихся, состоящих на внутришкольном учете: Посещение квартир, индивидуальные беседы администрации школы</w:t>
                  </w:r>
                </w:p>
              </w:tc>
              <w:tc>
                <w:tcPr>
                  <w:tcW w:w="1411" w:type="dxa"/>
                  <w:tcBorders>
                    <w:top w:val="single" w:sz="4" w:space="0" w:color="auto"/>
                    <w:left w:val="single" w:sz="4" w:space="0" w:color="000000"/>
                    <w:bottom w:val="single" w:sz="4" w:space="0" w:color="000000"/>
                    <w:right w:val="single" w:sz="4" w:space="0" w:color="000000"/>
                  </w:tcBorders>
                  <w:hideMark/>
                </w:tcPr>
                <w:p w:rsidR="00062E80" w:rsidRPr="00062E80" w:rsidRDefault="00062E80">
                  <w:pPr>
                    <w:spacing w:after="0" w:line="240" w:lineRule="auto"/>
                    <w:jc w:val="center"/>
                    <w:rPr>
                      <w:rFonts w:ascii="Times New Roman" w:hAnsi="Times New Roman" w:cs="Times New Roman"/>
                      <w:sz w:val="20"/>
                      <w:szCs w:val="20"/>
                    </w:rPr>
                  </w:pPr>
                  <w:r w:rsidRPr="00062E80">
                    <w:rPr>
                      <w:rFonts w:ascii="Times New Roman" w:hAnsi="Times New Roman" w:cs="Times New Roman"/>
                      <w:sz w:val="20"/>
                      <w:szCs w:val="20"/>
                    </w:rPr>
                    <w:t>145</w:t>
                  </w:r>
                </w:p>
              </w:tc>
            </w:tr>
          </w:tbl>
          <w:p w:rsidR="00062E80" w:rsidRPr="00062E80" w:rsidRDefault="00062E80" w:rsidP="00062E80">
            <w:pPr>
              <w:ind w:left="28" w:firstLine="426"/>
              <w:contextualSpacing/>
              <w:jc w:val="both"/>
              <w:rPr>
                <w:rFonts w:ascii="Times New Roman" w:eastAsia="Calibri" w:hAnsi="Times New Roman" w:cs="Times New Roman"/>
                <w:sz w:val="20"/>
                <w:szCs w:val="20"/>
              </w:rPr>
            </w:pPr>
            <w:r w:rsidRPr="00062E80">
              <w:rPr>
                <w:rFonts w:ascii="Times New Roman" w:eastAsia="Calibri" w:hAnsi="Times New Roman" w:cs="Times New Roman"/>
                <w:sz w:val="20"/>
                <w:szCs w:val="20"/>
              </w:rPr>
              <w:t xml:space="preserve">В 2023 году образовательными организациями округа продолжается проведение профилактических мероприятий, которые направлены на профилактику правонарушений несовершеннолетних. </w:t>
            </w:r>
          </w:p>
          <w:p w:rsidR="00062E80" w:rsidRPr="00062E80" w:rsidRDefault="00062E80" w:rsidP="00062E80">
            <w:pPr>
              <w:ind w:left="28" w:firstLine="426"/>
              <w:contextualSpacing/>
              <w:jc w:val="both"/>
              <w:rPr>
                <w:rFonts w:ascii="Times New Roman" w:eastAsia="Calibri" w:hAnsi="Times New Roman" w:cs="Times New Roman"/>
                <w:sz w:val="20"/>
                <w:szCs w:val="20"/>
              </w:rPr>
            </w:pPr>
            <w:r w:rsidRPr="00062E80">
              <w:rPr>
                <w:rFonts w:ascii="Times New Roman" w:hAnsi="Times New Roman" w:cs="Times New Roman"/>
                <w:sz w:val="20"/>
                <w:szCs w:val="20"/>
              </w:rPr>
              <w:t>Наиболее интересные мероприятия: А</w:t>
            </w:r>
            <w:r w:rsidRPr="00062E80">
              <w:rPr>
                <w:rFonts w:ascii="Times New Roman" w:eastAsia="Calibri" w:hAnsi="Times New Roman" w:cs="Times New Roman"/>
                <w:sz w:val="20"/>
                <w:szCs w:val="20"/>
              </w:rPr>
              <w:t>кция «</w:t>
            </w:r>
            <w:r w:rsidRPr="00062E80">
              <w:rPr>
                <w:rFonts w:ascii="Times New Roman" w:hAnsi="Times New Roman" w:cs="Times New Roman"/>
                <w:sz w:val="20"/>
                <w:szCs w:val="20"/>
              </w:rPr>
              <w:t>Н</w:t>
            </w:r>
            <w:r w:rsidRPr="00062E80">
              <w:rPr>
                <w:rFonts w:ascii="Times New Roman" w:eastAsia="Calibri" w:hAnsi="Times New Roman" w:cs="Times New Roman"/>
                <w:sz w:val="20"/>
                <w:szCs w:val="20"/>
              </w:rPr>
              <w:t xml:space="preserve">астроение школы», </w:t>
            </w:r>
            <w:r w:rsidRPr="00062E80">
              <w:rPr>
                <w:rFonts w:ascii="Times New Roman" w:eastAsia="Times New Roman" w:hAnsi="Times New Roman" w:cs="Times New Roman"/>
                <w:kern w:val="2"/>
                <w:sz w:val="20"/>
                <w:szCs w:val="20"/>
                <w:shd w:val="clear" w:color="auto" w:fill="FFFFFF"/>
              </w:rPr>
              <w:t xml:space="preserve">Просмотр видеоролика </w:t>
            </w:r>
            <w:r w:rsidRPr="00062E80">
              <w:rPr>
                <w:rFonts w:ascii="Times New Roman" w:eastAsia="Times New Roman" w:hAnsi="Times New Roman" w:cs="Times New Roman"/>
                <w:sz w:val="20"/>
                <w:szCs w:val="20"/>
                <w:lang w:eastAsia="ru-RU"/>
              </w:rPr>
              <w:t xml:space="preserve">«Безопасное поведение в социальных сетях», </w:t>
            </w:r>
            <w:r w:rsidRPr="00062E80">
              <w:rPr>
                <w:rFonts w:ascii="Times New Roman" w:hAnsi="Times New Roman" w:cs="Times New Roman"/>
                <w:sz w:val="20"/>
                <w:szCs w:val="20"/>
              </w:rPr>
              <w:t xml:space="preserve">Спортивно-оздоровительные праздники для школьников. Квесты. Индивидуальные беседы в классах с участием медицинских работников, инспектора ПДН Бутусовой В.А. в 5-11 классах («Профилактика употребления вейпов и никотиносодержащих веществ, ответственность родителей». Информация на сайт, выдача буклетов в классах. Проведение классных часов-инструктажей «Мое безопасное лето» с 1-11 классах по теме «Осторожно: вейпы!». Заседания педагогических советов с рассмотрением вопросов: «Профилактика употребления никотиносодержащей продукции», «Буллинг», «Правонарушения несовершеннолетних». Во всех классах проведены классные часы «Умей сказать «Нет!»»  (о вреде никотиносодержащих смесях, наркотиках, вейпах и т.п.). Проведены </w:t>
            </w:r>
            <w:r w:rsidRPr="00062E80">
              <w:rPr>
                <w:rFonts w:ascii="Times New Roman" w:hAnsi="Times New Roman" w:cs="Times New Roman"/>
                <w:sz w:val="20"/>
                <w:szCs w:val="20"/>
              </w:rPr>
              <w:lastRenderedPageBreak/>
              <w:t xml:space="preserve">соревнования по волейболу, пионерболу, мини-футболу и т.д. Проведены состязания в классах «А ну-ка, мальчики!», «Веселые старты». Проведены классные часы о едином телефоне доверия. Публикация информационных материалов о вреде наркотиков в беседах классов. Проведение единого информационного часа, посвященного Всемирному дню борьбы с наркотиками с учащимися. Выпуски плакатов социальной рекламы по профилактике ПАВ. Уроки здоровья. Выпуски тематических стен газет. </w:t>
            </w:r>
            <w:r w:rsidRPr="00062E80">
              <w:rPr>
                <w:rFonts w:ascii="Times New Roman" w:eastAsia="Calibri" w:hAnsi="Times New Roman" w:cs="Times New Roman"/>
                <w:sz w:val="20"/>
                <w:szCs w:val="20"/>
              </w:rPr>
              <w:t>Активное участие в вебинаре «Независимый подросток; советы родителям «Как уберечь детей от наркотиков», «Информация об административной ответственности». Выставка рисунков для 1-5 классов на тему «Здоровый образ жизни»,</w:t>
            </w:r>
            <w:r w:rsidRPr="00062E80">
              <w:rPr>
                <w:rFonts w:ascii="Times New Roman" w:hAnsi="Times New Roman" w:cs="Times New Roman"/>
                <w:sz w:val="20"/>
                <w:szCs w:val="20"/>
              </w:rPr>
              <w:t xml:space="preserve"> </w:t>
            </w:r>
            <w:r w:rsidRPr="00062E80">
              <w:rPr>
                <w:rFonts w:ascii="Times New Roman" w:eastAsia="Calibri" w:hAnsi="Times New Roman" w:cs="Times New Roman"/>
                <w:sz w:val="20"/>
                <w:szCs w:val="20"/>
              </w:rPr>
              <w:t>Весёлая эстафета «Мы за здоровый образ жизни».</w:t>
            </w:r>
          </w:p>
          <w:p w:rsidR="00062E80" w:rsidRPr="00062E80" w:rsidRDefault="00062E80" w:rsidP="00062E80">
            <w:pPr>
              <w:pStyle w:val="ab"/>
              <w:spacing w:after="0"/>
              <w:jc w:val="both"/>
              <w:rPr>
                <w:rFonts w:ascii="Times New Roman" w:hAnsi="Times New Roman" w:cs="Times New Roman"/>
                <w:sz w:val="20"/>
                <w:szCs w:val="20"/>
              </w:rPr>
            </w:pPr>
            <w:r w:rsidRPr="00062E80">
              <w:rPr>
                <w:rFonts w:ascii="Times New Roman" w:hAnsi="Times New Roman" w:cs="Times New Roman"/>
                <w:sz w:val="20"/>
                <w:szCs w:val="20"/>
              </w:rPr>
              <w:t xml:space="preserve">       В рамках программы с детьми «группы риска» запланированы и проведены следующие мероприятия:</w:t>
            </w:r>
          </w:p>
          <w:p w:rsidR="00062E80" w:rsidRPr="00062E80" w:rsidRDefault="00A51C9C" w:rsidP="00A51C9C">
            <w:pPr>
              <w:pStyle w:val="Default"/>
              <w:jc w:val="both"/>
              <w:rPr>
                <w:color w:val="auto"/>
                <w:sz w:val="20"/>
                <w:szCs w:val="20"/>
              </w:rPr>
            </w:pPr>
            <w:r>
              <w:rPr>
                <w:rStyle w:val="markedcontent"/>
                <w:color w:val="auto"/>
                <w:sz w:val="20"/>
                <w:szCs w:val="20"/>
              </w:rPr>
              <w:t xml:space="preserve">       </w:t>
            </w:r>
            <w:r w:rsidR="00062E80" w:rsidRPr="00062E80">
              <w:rPr>
                <w:rStyle w:val="markedcontent"/>
                <w:color w:val="auto"/>
                <w:sz w:val="20"/>
                <w:szCs w:val="20"/>
              </w:rPr>
              <w:t xml:space="preserve">В образовательных организациях разработаны планы мероприятий по профилактике и предотвращению буллинга. Цель: создание благоприятных условий для успешного развития каждого ребенка, сохранения физического, психического и психологического здоровья. Также проводятся следующие мероприятия: наблюдение за статусом в классе учеников, которые только что поступили в школу; мероприятия в рамках адаптационного периода в 1,5,10 классах; беседа с учащимися 5-9 классов «Ты свидетель или жертва травли. Как поступить?»; мероприятия, посвященные детскому телефону доверия; мониторинг межличностных отношений в классе, мониторинг социального самочувствия; учет семей, в которых возможны факты жестокого обращение с детьми, семейные конфликты (беседы с учащимися). Оперативное информирование инспектора ПДН  и участковых уполномоченных для организации совместной индивидуальной работы; обновление информационных стендов и информации на официальном сайте школы по актуализации данной проблематики (информация о работе телефонов доверия, служб, способных оказать помощь в трудной жизненной ситуации); незамедлительное информирование сотрудников ОМВД о фактах насилия над ребенком со стороны родителей или других лиц; занятия с элементами тренинга «Умей сказать нет!», «Эмоции и чувства»; проведение урока толерантности «Все вместе»; занятия педагога-психолога по подготовке учащихся к выпускным экзаменам (ГИА) (снятие стрессовой ситуации, целеполагание); участие в межведомственных операциях по выявлению семей и детей, находящихся в трудной жизненной ситуации; организация работы социально-психологической службы; </w:t>
            </w:r>
            <w:r w:rsidR="00062E80" w:rsidRPr="00062E80">
              <w:rPr>
                <w:color w:val="auto"/>
                <w:sz w:val="20"/>
                <w:szCs w:val="20"/>
              </w:rPr>
              <w:t xml:space="preserve">Опросник риска буллинга (А.А. Бочарев, В.Б. Кузнецова Е.М. Биянки, П.В. Дмитриевский, М.А. Завалишина, Н.А. Копорская, К.Д. Хломов); </w:t>
            </w:r>
            <w:r w:rsidR="00062E80" w:rsidRPr="00062E80">
              <w:rPr>
                <w:rStyle w:val="fontstyle01"/>
                <w:color w:val="auto"/>
                <w:sz w:val="20"/>
                <w:szCs w:val="20"/>
              </w:rPr>
              <w:t>Беседа с обучающимися</w:t>
            </w:r>
            <w:r w:rsidR="00062E80" w:rsidRPr="00062E80">
              <w:rPr>
                <w:b/>
                <w:color w:val="auto"/>
                <w:sz w:val="20"/>
                <w:szCs w:val="20"/>
              </w:rPr>
              <w:t xml:space="preserve"> </w:t>
            </w:r>
            <w:r w:rsidR="00062E80" w:rsidRPr="00062E80">
              <w:rPr>
                <w:rStyle w:val="fontstyle01"/>
                <w:color w:val="auto"/>
                <w:sz w:val="20"/>
                <w:szCs w:val="20"/>
              </w:rPr>
              <w:t>«Ты свидетель или</w:t>
            </w:r>
            <w:r w:rsidR="00062E80" w:rsidRPr="00062E80">
              <w:rPr>
                <w:b/>
                <w:color w:val="auto"/>
                <w:sz w:val="20"/>
                <w:szCs w:val="20"/>
              </w:rPr>
              <w:t xml:space="preserve"> </w:t>
            </w:r>
            <w:r w:rsidR="00062E80" w:rsidRPr="00062E80">
              <w:rPr>
                <w:rStyle w:val="fontstyle01"/>
                <w:color w:val="auto"/>
                <w:sz w:val="20"/>
                <w:szCs w:val="20"/>
              </w:rPr>
              <w:t>жертва травли. Как</w:t>
            </w:r>
            <w:r w:rsidR="00062E80" w:rsidRPr="00062E80">
              <w:rPr>
                <w:b/>
                <w:color w:val="auto"/>
                <w:sz w:val="20"/>
                <w:szCs w:val="20"/>
              </w:rPr>
              <w:t xml:space="preserve"> </w:t>
            </w:r>
            <w:r w:rsidR="00062E80" w:rsidRPr="00062E80">
              <w:rPr>
                <w:rStyle w:val="fontstyle01"/>
                <w:color w:val="auto"/>
                <w:sz w:val="20"/>
                <w:szCs w:val="20"/>
              </w:rPr>
              <w:t xml:space="preserve">поступить?»; Выступления на родительских собраниях «Травле нет!»; </w:t>
            </w:r>
            <w:r w:rsidR="00062E80" w:rsidRPr="00062E80">
              <w:rPr>
                <w:color w:val="auto"/>
                <w:sz w:val="20"/>
                <w:szCs w:val="20"/>
                <w:lang w:eastAsia="en-US"/>
              </w:rPr>
              <w:t xml:space="preserve">Акция «Телефон доверия» под девизом: «Информирование о телефоне доверия – шаг к безопасности ребенка!»; Методические рекомендации для родителей учащихся и педагогов; Индивидуальные консультации обучающихся (по результатам диагностики, общение со сверстниками, детско-родительские отношения, конфликты); 4. Работа школьной службы  медиации. </w:t>
            </w:r>
            <w:r w:rsidR="00062E80" w:rsidRPr="00062E80">
              <w:rPr>
                <w:color w:val="auto"/>
                <w:sz w:val="20"/>
                <w:szCs w:val="20"/>
              </w:rPr>
              <w:t xml:space="preserve">В течение года проводятся инструктажи с обучающимися с записью в журнале инструктажей, в том числе на тему «Безопасный Интернет», а также с педагогами с записью в журнале инструктажей «О принятии дополнительных мер ограничения доступа обучающихся при осуществлении образовательного процесса к информации экстремистской направленности, в том числе содержащейся в информационно-телекоммуникационной сети Интернет». 100% обучающихся образовательных организаций  охвачены занятиями по медиабезопасности, наблюдается увеличение доли родителей обучающихся, информированных о возможностях защиты детей от информации, причиняющей вред. </w:t>
            </w:r>
          </w:p>
          <w:p w:rsidR="00062E80" w:rsidRPr="00062E80" w:rsidRDefault="00062E80" w:rsidP="00062E80">
            <w:pPr>
              <w:ind w:firstLine="709"/>
              <w:jc w:val="both"/>
              <w:rPr>
                <w:rFonts w:ascii="Times New Roman" w:eastAsia="Times New Roman" w:hAnsi="Times New Roman" w:cs="Times New Roman"/>
                <w:sz w:val="20"/>
                <w:szCs w:val="20"/>
                <w:lang w:bidi="ru-RU"/>
              </w:rPr>
            </w:pPr>
            <w:r w:rsidRPr="00062E80">
              <w:rPr>
                <w:rFonts w:ascii="Times New Roman" w:hAnsi="Times New Roman" w:cs="Times New Roman"/>
                <w:sz w:val="20"/>
                <w:szCs w:val="20"/>
              </w:rPr>
              <w:t xml:space="preserve">Важное значение отведено профилактике суицидального поведения. В МБОУ «Подболотная СОШ» разработана программа по профилактике психоактивных веществ. В МБОУ «Васильевская ООШ» разработана программа профилактики суицидального поведения подростков. В МБОУ «Миньковская СШ им. П.И. Беляева» разработаны: Программа индивидуальных занятий «Коррекция нежелательного поведения»; Программа по профилактике зависимостей «Сделай свой выбор». В МБОУ «Бабушкинская СШ», а также и в других образовательных организациях проводится следующая профилактическая работа: Выявление несовершеннолетних «группы риска», склонных к дезадаптивному поведению. Проведение социально-психологического тестирования (7-11 классы), корректировка плана воспитательной работы с учетом результатов СПТ. Проведение еженедельных классных часов </w:t>
            </w:r>
            <w:r w:rsidRPr="00062E80">
              <w:rPr>
                <w:rFonts w:ascii="Times New Roman" w:hAnsi="Times New Roman" w:cs="Times New Roman"/>
                <w:sz w:val="20"/>
                <w:szCs w:val="20"/>
              </w:rPr>
              <w:lastRenderedPageBreak/>
              <w:t xml:space="preserve">(обучение коммуникации, сплочение коллектива класса, предотвращение буллинга). Проведение классных часов и родительских собраний по Телефону Доверия, размещение телефона в чатах классов и на сайте школы, в группах школы ВКонтакте. Индивидуальные беседы с родителями и детьми по предотвращению буллинга. Проводятся заседания Советов Профилактики. Тренинги на сплочение коллектива «проблемных» классов. Организация общешкольных КТД для пубертатного возраста. Работа служб примирений(медиаций). </w:t>
            </w:r>
            <w:r w:rsidRPr="00062E80">
              <w:rPr>
                <w:rFonts w:ascii="Times New Roman" w:eastAsia="Times New Roman" w:hAnsi="Times New Roman" w:cs="Times New Roman"/>
                <w:sz w:val="20"/>
                <w:szCs w:val="20"/>
              </w:rPr>
              <w:t xml:space="preserve">По поручению Департамента образования области, в соответствии с письмом Минпросвещения России от 30.09.2020 № 07-5862 в образовательные организации направлены методические </w:t>
            </w:r>
            <w:r w:rsidRPr="00062E80">
              <w:rPr>
                <w:rFonts w:ascii="Times New Roman" w:eastAsia="Times New Roman" w:hAnsi="Times New Roman" w:cs="Times New Roman"/>
                <w:sz w:val="20"/>
                <w:szCs w:val="20"/>
                <w:lang w:bidi="ru-RU"/>
              </w:rPr>
              <w:t xml:space="preserve">рекомендации, </w:t>
            </w:r>
            <w:r w:rsidRPr="00062E80">
              <w:rPr>
                <w:rFonts w:ascii="Times New Roman" w:eastAsia="Times New Roman" w:hAnsi="Times New Roman" w:cs="Times New Roman"/>
                <w:sz w:val="20"/>
                <w:szCs w:val="20"/>
              </w:rPr>
              <w:t xml:space="preserve">содержащие алгоритмы действий для педагогов и родителей обучающихся по раннему выявлению и реагированию на деструктивное </w:t>
            </w:r>
            <w:r w:rsidRPr="00062E80">
              <w:rPr>
                <w:rFonts w:ascii="Times New Roman" w:eastAsia="Times New Roman" w:hAnsi="Times New Roman" w:cs="Times New Roman"/>
                <w:sz w:val="20"/>
                <w:szCs w:val="20"/>
                <w:lang w:bidi="ru-RU"/>
              </w:rPr>
              <w:t>поведение несовершеннолетних, проявляющееся под воздействием информации негативного характера, распространяемой в сети Интернет (письмо ВИРО №ИС-01-07/2892 от 12.10.2020 г.).</w:t>
            </w:r>
          </w:p>
          <w:p w:rsidR="00062E80" w:rsidRPr="00062E80" w:rsidRDefault="00062E80" w:rsidP="00062E80">
            <w:pPr>
              <w:suppressAutoHyphens/>
              <w:ind w:firstLine="709"/>
              <w:jc w:val="both"/>
              <w:rPr>
                <w:rFonts w:ascii="Times New Roman" w:eastAsia="Times New Roman" w:hAnsi="Times New Roman" w:cs="Times New Roman"/>
                <w:sz w:val="20"/>
                <w:szCs w:val="20"/>
              </w:rPr>
            </w:pPr>
            <w:r w:rsidRPr="00062E80">
              <w:rPr>
                <w:rFonts w:ascii="Times New Roman" w:eastAsia="Times New Roman" w:hAnsi="Times New Roman" w:cs="Times New Roman"/>
                <w:sz w:val="20"/>
                <w:szCs w:val="20"/>
              </w:rPr>
              <w:t xml:space="preserve">Также имеются такие источники для проведения профилактической работы как: </w:t>
            </w:r>
          </w:p>
          <w:p w:rsidR="00062E80" w:rsidRPr="00062E80" w:rsidRDefault="00062E80" w:rsidP="00062E80">
            <w:pPr>
              <w:suppressAutoHyphens/>
              <w:jc w:val="both"/>
              <w:rPr>
                <w:rFonts w:ascii="Times New Roman" w:eastAsia="Times New Roman" w:hAnsi="Times New Roman" w:cs="Times New Roman"/>
                <w:sz w:val="20"/>
                <w:szCs w:val="20"/>
              </w:rPr>
            </w:pPr>
            <w:r w:rsidRPr="00062E80">
              <w:rPr>
                <w:rFonts w:ascii="Times New Roman" w:eastAsia="Times New Roman" w:hAnsi="Times New Roman" w:cs="Times New Roman"/>
                <w:sz w:val="20"/>
                <w:szCs w:val="20"/>
              </w:rPr>
              <w:t>- Памятка по реагированию на информацию, причиняющую вред здоровью и развитию детей, распространяемую в сети Интернет. Памятка предназначена для работников образовательных организаций, учреждений социального обслуживания населения области, родителей, представителей общественных организаций, граждан, которые являются пользователями сети Интернет.</w:t>
            </w:r>
          </w:p>
          <w:p w:rsidR="00062E80" w:rsidRPr="00062E80" w:rsidRDefault="00062E80" w:rsidP="00062E80">
            <w:pPr>
              <w:jc w:val="both"/>
              <w:rPr>
                <w:rFonts w:ascii="Times New Roman" w:hAnsi="Times New Roman" w:cs="Times New Roman"/>
                <w:sz w:val="20"/>
                <w:szCs w:val="20"/>
              </w:rPr>
            </w:pPr>
            <w:r w:rsidRPr="00062E80">
              <w:rPr>
                <w:rFonts w:ascii="Times New Roman" w:hAnsi="Times New Roman" w:cs="Times New Roman"/>
                <w:sz w:val="20"/>
                <w:szCs w:val="20"/>
              </w:rPr>
              <w:t>- Регламент межведомственного взаимодействия в случаях незавершенного и завершенного суицида несовершеннолетнего, совершения несовершеннолетним самоповреждающих действий, утвержден Постановлением областной комиссии по делам несовершеннолетних и защите их прав от 09.04.2021 года №3.</w:t>
            </w:r>
          </w:p>
          <w:p w:rsidR="00062E80" w:rsidRPr="00062E80" w:rsidRDefault="00062E80" w:rsidP="00062E80">
            <w:pPr>
              <w:suppressAutoHyphens/>
              <w:jc w:val="both"/>
              <w:rPr>
                <w:rFonts w:ascii="Times New Roman" w:eastAsia="Times New Roman" w:hAnsi="Times New Roman" w:cs="Times New Roman"/>
                <w:sz w:val="20"/>
                <w:szCs w:val="20"/>
              </w:rPr>
            </w:pPr>
            <w:r w:rsidRPr="00062E80">
              <w:rPr>
                <w:rFonts w:ascii="Times New Roman" w:eastAsia="Times New Roman" w:hAnsi="Times New Roman" w:cs="Times New Roman"/>
                <w:sz w:val="20"/>
                <w:szCs w:val="20"/>
              </w:rPr>
              <w:t>- Рекомендации по проведению в образовательных организациях субъектов Российской Федерации мероприятий для родителей (законных представителей) по формированию культуры профилактики суицидального поведения несовершеннолетних с освещением вопросов, касающихся психологических особенностей развития детей и подростков, факторов поведения, необходимости своевременного обращения к психологам и психиатрам в случаях неадекватного или резко изменившегося поведения несовершеннолетнего (письмо Департамента образования области №их.20-10121/20 от 09.11.2020 г., письмо ВИРО №ИС-01-07/3195 от 03.11.2020 г.).</w:t>
            </w:r>
          </w:p>
          <w:p w:rsidR="00062E80" w:rsidRPr="00062E80" w:rsidRDefault="00062E80" w:rsidP="00062E80">
            <w:pPr>
              <w:suppressAutoHyphens/>
              <w:jc w:val="both"/>
              <w:rPr>
                <w:rFonts w:ascii="Times New Roman" w:eastAsia="Times New Roman" w:hAnsi="Times New Roman" w:cs="Times New Roman"/>
                <w:sz w:val="20"/>
                <w:szCs w:val="20"/>
              </w:rPr>
            </w:pPr>
            <w:r w:rsidRPr="00062E80">
              <w:rPr>
                <w:rFonts w:ascii="Times New Roman" w:eastAsia="Times New Roman" w:hAnsi="Times New Roman" w:cs="Times New Roman"/>
                <w:sz w:val="20"/>
                <w:szCs w:val="20"/>
              </w:rPr>
              <w:t>- Комплекс методических рекомендаций по раннему выявлению саморазрушающего поведения, обеспечению безопасности детей.</w:t>
            </w:r>
          </w:p>
          <w:p w:rsidR="00062E80" w:rsidRPr="00062E80" w:rsidRDefault="00062E80" w:rsidP="00062E80">
            <w:pPr>
              <w:suppressAutoHyphens/>
              <w:jc w:val="both"/>
              <w:rPr>
                <w:rFonts w:ascii="Times New Roman" w:hAnsi="Times New Roman" w:cs="Times New Roman"/>
                <w:sz w:val="20"/>
                <w:szCs w:val="20"/>
              </w:rPr>
            </w:pPr>
            <w:r w:rsidRPr="00062E80">
              <w:rPr>
                <w:rFonts w:ascii="Times New Roman" w:hAnsi="Times New Roman" w:cs="Times New Roman"/>
                <w:sz w:val="20"/>
                <w:szCs w:val="20"/>
              </w:rPr>
              <w:t>- Рекомендациями по проведению в образовательных организациях субъектов Российской Федерации мероприятий для родителей (законных представителей) по формированию культуры профилактики суицидального поведения несовершеннолетних с освещением вопросов, касающихся психологических особенностей развития детей и подростков, факторов поведения, необходимости своевременного обращения к психологам и психиатрам в случаях неадекватного или резко изменившегося поведения несовершеннолетнего, направленных Департаментом образования области ВИРО.</w:t>
            </w:r>
          </w:p>
          <w:p w:rsidR="00062E80" w:rsidRPr="00062E80" w:rsidRDefault="00062E80" w:rsidP="00062E80">
            <w:pPr>
              <w:suppressAutoHyphens/>
              <w:jc w:val="both"/>
              <w:rPr>
                <w:rFonts w:ascii="Times New Roman" w:eastAsia="Times New Roman" w:hAnsi="Times New Roman" w:cs="Times New Roman"/>
                <w:sz w:val="20"/>
                <w:szCs w:val="20"/>
              </w:rPr>
            </w:pPr>
            <w:r w:rsidRPr="00062E80">
              <w:rPr>
                <w:rFonts w:ascii="Times New Roman" w:hAnsi="Times New Roman" w:cs="Times New Roman"/>
                <w:sz w:val="20"/>
                <w:szCs w:val="20"/>
              </w:rPr>
              <w:t>- Комплекс методических рекомендаций по раннему выявлению саморазрушающего поведения, обеспечению безопасности детей.</w:t>
            </w:r>
          </w:p>
          <w:p w:rsidR="00062E80" w:rsidRPr="00062E80" w:rsidRDefault="00062E80" w:rsidP="00062E80">
            <w:pPr>
              <w:suppressAutoHyphens/>
              <w:ind w:firstLine="709"/>
              <w:jc w:val="both"/>
              <w:rPr>
                <w:rFonts w:ascii="Times New Roman" w:hAnsi="Times New Roman" w:cs="Times New Roman"/>
                <w:sz w:val="20"/>
                <w:szCs w:val="20"/>
              </w:rPr>
            </w:pPr>
            <w:r w:rsidRPr="00062E80">
              <w:rPr>
                <w:rFonts w:ascii="Times New Roman" w:hAnsi="Times New Roman" w:cs="Times New Roman"/>
                <w:sz w:val="20"/>
                <w:szCs w:val="20"/>
              </w:rPr>
              <w:t>В работе используются Тематические методические материалы (в том числе конспекты занятий для субъектов образовательных отношений) для организации педагогическими работниками психолого-педагогического сопровождения несовершеннолетних:</w:t>
            </w:r>
          </w:p>
          <w:p w:rsidR="00062E80" w:rsidRPr="00062E80" w:rsidRDefault="00062E80" w:rsidP="00062E80">
            <w:pPr>
              <w:suppressAutoHyphens/>
              <w:ind w:firstLine="709"/>
              <w:jc w:val="both"/>
              <w:rPr>
                <w:rFonts w:ascii="Times New Roman" w:eastAsia="Times New Roman" w:hAnsi="Times New Roman" w:cs="Times New Roman"/>
                <w:sz w:val="20"/>
                <w:szCs w:val="20"/>
              </w:rPr>
            </w:pPr>
            <w:r w:rsidRPr="00062E80">
              <w:rPr>
                <w:rFonts w:ascii="Times New Roman" w:eastAsia="Times New Roman" w:hAnsi="Times New Roman" w:cs="Times New Roman"/>
                <w:sz w:val="20"/>
                <w:szCs w:val="20"/>
              </w:rPr>
              <w:t xml:space="preserve">Для вовлечения подростков в воспитательные мероприятия, способствующие досуговой занятости, уменьшению количества пропусков учебных занятий без уважительных причин, повышения уровня правовой культуры обучающихся, их родителей (законных представителей), формирования у обучающихся позитивных ценностей, ориентированности на правомерное поведение, с родителями (законными представителями) организована работа в форме родительских собраний и индивидуальных бесед, с вручением памяток, буклетов, распространение информации для родителей о профилактике участия детей в смертельно опасных играх (например «Пропади на сутки») и пр. </w:t>
            </w:r>
            <w:r w:rsidRPr="00062E80">
              <w:rPr>
                <w:rFonts w:ascii="Times New Roman" w:hAnsi="Times New Roman" w:cs="Times New Roman"/>
                <w:sz w:val="20"/>
                <w:szCs w:val="20"/>
                <w:shd w:val="clear" w:color="auto" w:fill="FFFFFF"/>
              </w:rPr>
              <w:t xml:space="preserve">Также </w:t>
            </w:r>
            <w:r w:rsidRPr="00062E80">
              <w:rPr>
                <w:rFonts w:ascii="Times New Roman" w:hAnsi="Times New Roman" w:cs="Times New Roman"/>
                <w:sz w:val="20"/>
                <w:szCs w:val="20"/>
                <w:shd w:val="clear" w:color="auto" w:fill="FFFFFF"/>
              </w:rPr>
              <w:lastRenderedPageBreak/>
              <w:t>на сайтах образовательных организаций размещена информация о детском телефоне доверия (8-800-2000-122).</w:t>
            </w:r>
          </w:p>
          <w:p w:rsidR="00062E80" w:rsidRPr="00062E80" w:rsidRDefault="00062E80" w:rsidP="00062E80">
            <w:pPr>
              <w:ind w:firstLine="709"/>
              <w:jc w:val="both"/>
              <w:rPr>
                <w:rFonts w:ascii="Times New Roman" w:hAnsi="Times New Roman"/>
                <w:sz w:val="20"/>
                <w:szCs w:val="20"/>
              </w:rPr>
            </w:pPr>
            <w:r w:rsidRPr="00062E80">
              <w:rPr>
                <w:rFonts w:ascii="Times New Roman" w:hAnsi="Times New Roman"/>
                <w:sz w:val="20"/>
                <w:szCs w:val="20"/>
              </w:rPr>
              <w:t>На муниципальном уровне разработаны такие программы как:</w:t>
            </w:r>
          </w:p>
          <w:p w:rsidR="00062E80" w:rsidRPr="00062E80" w:rsidRDefault="00062E80" w:rsidP="00062E80">
            <w:pPr>
              <w:pStyle w:val="ConsPlusTitle"/>
              <w:suppressAutoHyphens w:val="0"/>
              <w:ind w:firstLine="709"/>
              <w:jc w:val="both"/>
              <w:rPr>
                <w:b w:val="0"/>
                <w:sz w:val="20"/>
              </w:rPr>
            </w:pPr>
            <w:r w:rsidRPr="00062E80">
              <w:rPr>
                <w:b w:val="0"/>
                <w:sz w:val="20"/>
              </w:rPr>
              <w:t>1. План мероприятий, направленный на обеспечение</w:t>
            </w:r>
            <w:r w:rsidRPr="00062E80">
              <w:rPr>
                <w:sz w:val="20"/>
              </w:rPr>
              <w:t xml:space="preserve"> </w:t>
            </w:r>
            <w:r w:rsidRPr="00062E80">
              <w:rPr>
                <w:b w:val="0"/>
                <w:sz w:val="20"/>
              </w:rPr>
              <w:t>информационной безопасности детей, производства информационной продукции для детей и оборота  информационной продукции в Бабушкинском муниципальном районе  на 2021-2027 г.г., утвержденный Постановлением Администрации Бабушкинского муниципального района от 27.01.2021 года №49;</w:t>
            </w:r>
          </w:p>
          <w:p w:rsidR="00062E80" w:rsidRPr="00062E80" w:rsidRDefault="00062E80" w:rsidP="00062E80">
            <w:pPr>
              <w:ind w:firstLine="709"/>
              <w:jc w:val="both"/>
              <w:rPr>
                <w:rFonts w:ascii="Times New Roman" w:hAnsi="Times New Roman"/>
                <w:sz w:val="20"/>
                <w:szCs w:val="20"/>
              </w:rPr>
            </w:pPr>
            <w:r w:rsidRPr="00062E80">
              <w:rPr>
                <w:rFonts w:ascii="Times New Roman" w:hAnsi="Times New Roman"/>
                <w:sz w:val="20"/>
                <w:szCs w:val="20"/>
              </w:rPr>
              <w:t>2. Перечень мест, нахождение в которых может причинить вред здоровью детей, их физическому, интеллектуальному, психическому, духовному и нравственному развитию, и иных общественных мест, в которых в ночное время не допускается нахождение детей без сопровождения родителей (лиц, их заменяющих) и (или) лиц, осуществляющих мероприятия с участием детей, на территории Бабушкинского муниципального района в дополнение к перечню таких мест, установленному законом Вологодской области «Об охране семьи, материнства, отцовства и детства в Вологодской области», утвержденный  Решением Представительного Собрания Бабушкинского муниципального района №23 от 29.04.2021 года;</w:t>
            </w:r>
          </w:p>
          <w:p w:rsidR="00062E80" w:rsidRPr="00062E80" w:rsidRDefault="00062E80" w:rsidP="00062E80">
            <w:pPr>
              <w:ind w:firstLine="709"/>
              <w:jc w:val="both"/>
              <w:rPr>
                <w:rFonts w:ascii="Times New Roman" w:hAnsi="Times New Roman"/>
                <w:sz w:val="20"/>
                <w:szCs w:val="20"/>
              </w:rPr>
            </w:pPr>
            <w:r w:rsidRPr="00062E80">
              <w:rPr>
                <w:rFonts w:ascii="Times New Roman" w:hAnsi="Times New Roman"/>
                <w:sz w:val="20"/>
                <w:szCs w:val="20"/>
              </w:rPr>
              <w:t>3. Алгоритм взаимодействия органов и учреждений системы профилактики по обмену информацией о подростках, состоящих (вновь поставленных) на учете в органах внутренних дел и организации в отношении них индивидуальной профилактической работы, утвержденный решением Комиссии по делам несовершеннолетних и защите их прав Бабушкинского муниципального района от 24 марта 2021 года;</w:t>
            </w:r>
          </w:p>
          <w:p w:rsidR="00062E80" w:rsidRPr="00062E80" w:rsidRDefault="00062E80" w:rsidP="00062E80">
            <w:pPr>
              <w:ind w:firstLine="709"/>
              <w:jc w:val="both"/>
              <w:rPr>
                <w:rFonts w:ascii="Times New Roman" w:hAnsi="Times New Roman"/>
                <w:sz w:val="20"/>
                <w:szCs w:val="20"/>
              </w:rPr>
            </w:pPr>
            <w:r w:rsidRPr="00062E80">
              <w:rPr>
                <w:rFonts w:ascii="Times New Roman" w:hAnsi="Times New Roman"/>
                <w:sz w:val="20"/>
                <w:szCs w:val="20"/>
              </w:rPr>
              <w:t xml:space="preserve">4. Межведомственный перечень мер по предупреждению участия несовершеннолетних в несанкционированных собраниях, митингах, по организации работы в период их проведения и после их завершения, утвержденный председателем Комиссии по делам несовершеннолетних и защите их прав Бабушкинского муниципального района от 30.04.2021 года.  </w:t>
            </w:r>
          </w:p>
          <w:p w:rsidR="00062E80" w:rsidRPr="00062E80" w:rsidRDefault="00062E80" w:rsidP="00062E80">
            <w:pPr>
              <w:ind w:firstLine="709"/>
              <w:jc w:val="both"/>
              <w:rPr>
                <w:rFonts w:ascii="Times New Roman" w:hAnsi="Times New Roman"/>
                <w:iCs/>
                <w:kern w:val="2"/>
                <w:sz w:val="20"/>
                <w:szCs w:val="20"/>
                <w:lang w:eastAsia="zh-CN"/>
              </w:rPr>
            </w:pPr>
            <w:r w:rsidRPr="00062E80">
              <w:rPr>
                <w:rFonts w:ascii="Times New Roman" w:hAnsi="Times New Roman" w:cs="Times New Roman"/>
                <w:sz w:val="20"/>
                <w:szCs w:val="20"/>
              </w:rPr>
              <w:t xml:space="preserve">5. </w:t>
            </w:r>
            <w:r w:rsidRPr="00062E80">
              <w:rPr>
                <w:rFonts w:ascii="Times New Roman" w:hAnsi="Times New Roman"/>
                <w:bCs/>
                <w:iCs/>
                <w:sz w:val="20"/>
                <w:szCs w:val="20"/>
              </w:rPr>
              <w:t>Муниципальная программа  «</w:t>
            </w:r>
            <w:r w:rsidRPr="00062E80">
              <w:rPr>
                <w:rFonts w:ascii="Times New Roman" w:hAnsi="Times New Roman"/>
                <w:iCs/>
                <w:sz w:val="20"/>
                <w:szCs w:val="20"/>
              </w:rPr>
              <w:t>Обеспечение законности, правопорядка и общественной безопасности в Бабушкинском муниципальном районе Вологодской области на 2022 – 2026 годы</w:t>
            </w:r>
            <w:r w:rsidRPr="00062E80">
              <w:rPr>
                <w:rFonts w:ascii="Times New Roman" w:hAnsi="Times New Roman"/>
                <w:iCs/>
                <w:kern w:val="2"/>
                <w:sz w:val="20"/>
                <w:szCs w:val="20"/>
                <w:lang w:eastAsia="zh-CN"/>
              </w:rPr>
              <w:t>», утвержденная Постановлением Администрации Бабушкинского муниципального района №862 от 30.12.2021 года.</w:t>
            </w:r>
          </w:p>
          <w:p w:rsidR="00062E80" w:rsidRPr="00062E80" w:rsidRDefault="00062E80" w:rsidP="00062E80">
            <w:pPr>
              <w:suppressAutoHyphens/>
              <w:ind w:firstLine="709"/>
              <w:jc w:val="both"/>
              <w:rPr>
                <w:rFonts w:ascii="Times New Roman" w:hAnsi="Times New Roman"/>
                <w:sz w:val="20"/>
                <w:szCs w:val="20"/>
              </w:rPr>
            </w:pPr>
            <w:r w:rsidRPr="00062E80">
              <w:rPr>
                <w:rFonts w:ascii="Times New Roman" w:hAnsi="Times New Roman"/>
                <w:sz w:val="20"/>
                <w:szCs w:val="20"/>
              </w:rPr>
              <w:t>Указанные документы также разработаны для организации профилактической работы с несовершеннолетними.</w:t>
            </w:r>
          </w:p>
          <w:p w:rsidR="00062E80" w:rsidRPr="00062E80" w:rsidRDefault="00062E80" w:rsidP="00062E80">
            <w:pPr>
              <w:ind w:firstLine="708"/>
              <w:jc w:val="both"/>
              <w:rPr>
                <w:rFonts w:ascii="Times New Roman" w:hAnsi="Times New Roman" w:cs="Times New Roman"/>
                <w:b/>
                <w:sz w:val="20"/>
                <w:szCs w:val="20"/>
              </w:rPr>
            </w:pPr>
            <w:r w:rsidRPr="00062E80">
              <w:rPr>
                <w:rFonts w:ascii="Times New Roman" w:hAnsi="Times New Roman" w:cs="Times New Roman"/>
                <w:sz w:val="20"/>
                <w:szCs w:val="20"/>
              </w:rPr>
              <w:t>В образовательных организациях проводится систематическая профилактическая работа по предупреждению суицидов несовершеннолетних, а также самовольных уходов: классные часы, тренинги на сплочение коллективов «Выход есть всегда», «Толерантность», «Мы разные, но мы вместе»; родительские собрания по теме (в том числе совместно с детьми); классные часы и родительские собрания по теме «Телефон Доверия». Случаев суицида не выявлено.</w:t>
            </w:r>
          </w:p>
          <w:p w:rsidR="0017752D" w:rsidRPr="00764310" w:rsidRDefault="000173E4" w:rsidP="00764310">
            <w:pPr>
              <w:ind w:firstLine="708"/>
              <w:jc w:val="both"/>
              <w:rPr>
                <w:rFonts w:ascii="Times New Roman" w:hAnsi="Times New Roman" w:cs="Times New Roman"/>
                <w:b/>
                <w:sz w:val="20"/>
                <w:szCs w:val="20"/>
              </w:rPr>
            </w:pPr>
            <w:r>
              <w:rPr>
                <w:rFonts w:ascii="Times New Roman" w:hAnsi="Times New Roman" w:cs="Times New Roman"/>
                <w:sz w:val="20"/>
                <w:szCs w:val="20"/>
              </w:rPr>
              <w:t xml:space="preserve"> </w:t>
            </w:r>
          </w:p>
        </w:tc>
        <w:tc>
          <w:tcPr>
            <w:tcW w:w="1956" w:type="dxa"/>
            <w:tcBorders>
              <w:top w:val="single" w:sz="4" w:space="0" w:color="auto"/>
              <w:left w:val="single" w:sz="4" w:space="0" w:color="auto"/>
              <w:bottom w:val="single" w:sz="4" w:space="0" w:color="auto"/>
              <w:right w:val="single" w:sz="4" w:space="0" w:color="auto"/>
            </w:tcBorders>
          </w:tcPr>
          <w:p w:rsidR="0017752D" w:rsidRDefault="0017752D">
            <w:pPr>
              <w:jc w:val="center"/>
              <w:rPr>
                <w:rFonts w:ascii="Times New Roman" w:hAnsi="Times New Roman" w:cs="Times New Roman"/>
                <w:sz w:val="20"/>
                <w:szCs w:val="20"/>
              </w:rPr>
            </w:pPr>
          </w:p>
        </w:tc>
      </w:tr>
    </w:tbl>
    <w:p w:rsidR="00FE09BD" w:rsidRDefault="00FE09BD" w:rsidP="0017752D">
      <w:pPr>
        <w:spacing w:after="0"/>
        <w:jc w:val="both"/>
      </w:pPr>
    </w:p>
    <w:p w:rsidR="0017752D" w:rsidRPr="00B64D8A" w:rsidRDefault="0017752D" w:rsidP="00FE09BD">
      <w:pPr>
        <w:pStyle w:val="a6"/>
        <w:numPr>
          <w:ilvl w:val="0"/>
          <w:numId w:val="1"/>
        </w:numPr>
        <w:spacing w:after="0"/>
        <w:jc w:val="both"/>
        <w:rPr>
          <w:rFonts w:ascii="Times New Roman" w:hAnsi="Times New Roman" w:cs="Times New Roman"/>
          <w:b/>
          <w:sz w:val="24"/>
          <w:szCs w:val="24"/>
        </w:rPr>
      </w:pPr>
      <w:r w:rsidRPr="00B64D8A">
        <w:rPr>
          <w:rFonts w:ascii="Times New Roman" w:hAnsi="Times New Roman" w:cs="Times New Roman"/>
          <w:b/>
          <w:sz w:val="24"/>
          <w:szCs w:val="24"/>
        </w:rPr>
        <w:t>Органы опеки и попечительства Баб</w:t>
      </w:r>
      <w:r w:rsidR="00CB3392" w:rsidRPr="00B64D8A">
        <w:rPr>
          <w:rFonts w:ascii="Times New Roman" w:hAnsi="Times New Roman" w:cs="Times New Roman"/>
          <w:b/>
          <w:sz w:val="24"/>
          <w:szCs w:val="24"/>
        </w:rPr>
        <w:t>у</w:t>
      </w:r>
      <w:r w:rsidR="00526C6C" w:rsidRPr="00B64D8A">
        <w:rPr>
          <w:rFonts w:ascii="Times New Roman" w:hAnsi="Times New Roman" w:cs="Times New Roman"/>
          <w:b/>
          <w:sz w:val="24"/>
          <w:szCs w:val="24"/>
        </w:rPr>
        <w:t>шкинского муни</w:t>
      </w:r>
      <w:r w:rsidR="007E36D1" w:rsidRPr="00B64D8A">
        <w:rPr>
          <w:rFonts w:ascii="Times New Roman" w:hAnsi="Times New Roman" w:cs="Times New Roman"/>
          <w:b/>
          <w:sz w:val="24"/>
          <w:szCs w:val="24"/>
        </w:rPr>
        <w:t>ципального округа</w:t>
      </w:r>
      <w:r w:rsidRPr="00B64D8A">
        <w:rPr>
          <w:rFonts w:ascii="Times New Roman" w:hAnsi="Times New Roman" w:cs="Times New Roman"/>
          <w:b/>
          <w:sz w:val="24"/>
          <w:szCs w:val="24"/>
        </w:rPr>
        <w:t>:</w:t>
      </w:r>
    </w:p>
    <w:p w:rsidR="00F52FD6" w:rsidRDefault="00F52FD6" w:rsidP="00F52FD6">
      <w:pPr>
        <w:pStyle w:val="a6"/>
        <w:spacing w:after="0"/>
        <w:jc w:val="both"/>
        <w:rPr>
          <w:rFonts w:ascii="Times New Roman" w:hAnsi="Times New Roman" w:cs="Times New Roman"/>
          <w:b/>
        </w:rPr>
      </w:pPr>
    </w:p>
    <w:tbl>
      <w:tblPr>
        <w:tblStyle w:val="a3"/>
        <w:tblW w:w="16160" w:type="dxa"/>
        <w:tblInd w:w="-856" w:type="dxa"/>
        <w:tblLook w:val="04A0"/>
      </w:tblPr>
      <w:tblGrid>
        <w:gridCol w:w="4187"/>
        <w:gridCol w:w="2771"/>
        <w:gridCol w:w="2412"/>
        <w:gridCol w:w="2472"/>
        <w:gridCol w:w="2229"/>
        <w:gridCol w:w="2089"/>
      </w:tblGrid>
      <w:tr w:rsidR="00F52FD6" w:rsidTr="00082E57">
        <w:tc>
          <w:tcPr>
            <w:tcW w:w="4187" w:type="dxa"/>
            <w:tcBorders>
              <w:top w:val="single" w:sz="4" w:space="0" w:color="auto"/>
              <w:left w:val="single" w:sz="4" w:space="0" w:color="auto"/>
              <w:bottom w:val="single" w:sz="4" w:space="0" w:color="auto"/>
              <w:right w:val="single" w:sz="4" w:space="0" w:color="auto"/>
            </w:tcBorders>
            <w:hideMark/>
          </w:tcPr>
          <w:p w:rsidR="00F52FD6" w:rsidRPr="00F52FD6" w:rsidRDefault="00F52FD6" w:rsidP="00053FB3">
            <w:pPr>
              <w:pStyle w:val="a6"/>
              <w:jc w:val="center"/>
              <w:rPr>
                <w:rFonts w:ascii="Times New Roman" w:hAnsi="Times New Roman" w:cs="Times New Roman"/>
                <w:sz w:val="20"/>
                <w:szCs w:val="20"/>
              </w:rPr>
            </w:pPr>
            <w:r w:rsidRPr="00F52FD6">
              <w:rPr>
                <w:rFonts w:ascii="Times New Roman" w:hAnsi="Times New Roman" w:cs="Times New Roman"/>
                <w:sz w:val="20"/>
                <w:szCs w:val="20"/>
              </w:rPr>
              <w:t>Основные направления деятельности субъектов системы профилактики в соответствии с главой 2</w:t>
            </w:r>
          </w:p>
          <w:p w:rsidR="00F52FD6" w:rsidRPr="00F52FD6" w:rsidRDefault="00F52FD6" w:rsidP="00053FB3">
            <w:pPr>
              <w:pStyle w:val="a6"/>
              <w:jc w:val="center"/>
              <w:rPr>
                <w:rFonts w:ascii="Times New Roman" w:hAnsi="Times New Roman" w:cs="Times New Roman"/>
                <w:sz w:val="20"/>
                <w:szCs w:val="20"/>
              </w:rPr>
            </w:pPr>
            <w:r w:rsidRPr="00F52FD6">
              <w:rPr>
                <w:rFonts w:ascii="Times New Roman" w:hAnsi="Times New Roman" w:cs="Times New Roman"/>
                <w:sz w:val="20"/>
                <w:szCs w:val="20"/>
              </w:rPr>
              <w:t>ФЗ № 120</w:t>
            </w:r>
          </w:p>
        </w:tc>
        <w:tc>
          <w:tcPr>
            <w:tcW w:w="2771" w:type="dxa"/>
            <w:tcBorders>
              <w:top w:val="single" w:sz="4" w:space="0" w:color="auto"/>
              <w:left w:val="single" w:sz="4" w:space="0" w:color="auto"/>
              <w:bottom w:val="single" w:sz="4" w:space="0" w:color="auto"/>
              <w:right w:val="single" w:sz="4" w:space="0" w:color="auto"/>
            </w:tcBorders>
            <w:hideMark/>
          </w:tcPr>
          <w:p w:rsidR="00F52FD6" w:rsidRDefault="00F52FD6">
            <w:pPr>
              <w:jc w:val="center"/>
              <w:rPr>
                <w:rFonts w:ascii="Times New Roman" w:hAnsi="Times New Roman" w:cs="Times New Roman"/>
                <w:sz w:val="20"/>
                <w:szCs w:val="20"/>
              </w:rPr>
            </w:pPr>
            <w:r>
              <w:rPr>
                <w:rFonts w:ascii="Times New Roman" w:hAnsi="Times New Roman" w:cs="Times New Roman"/>
                <w:sz w:val="20"/>
                <w:szCs w:val="20"/>
              </w:rPr>
              <w:t>Меры, принимаемые субъектами системы профилактики по выявлению и пресечению случаев вовлечения несовершеннолетних в совершение преступлений и антиобщественных действий</w:t>
            </w:r>
          </w:p>
        </w:tc>
        <w:tc>
          <w:tcPr>
            <w:tcW w:w="2412" w:type="dxa"/>
            <w:tcBorders>
              <w:top w:val="single" w:sz="4" w:space="0" w:color="auto"/>
              <w:left w:val="single" w:sz="4" w:space="0" w:color="auto"/>
              <w:bottom w:val="single" w:sz="4" w:space="0" w:color="auto"/>
              <w:right w:val="single" w:sz="4" w:space="0" w:color="auto"/>
            </w:tcBorders>
            <w:hideMark/>
          </w:tcPr>
          <w:p w:rsidR="00F52FD6" w:rsidRDefault="00F52FD6">
            <w:pPr>
              <w:jc w:val="center"/>
              <w:rPr>
                <w:rFonts w:ascii="Times New Roman" w:hAnsi="Times New Roman" w:cs="Times New Roman"/>
                <w:sz w:val="20"/>
                <w:szCs w:val="20"/>
              </w:rPr>
            </w:pPr>
            <w:r>
              <w:rPr>
                <w:rFonts w:ascii="Times New Roman" w:hAnsi="Times New Roman" w:cs="Times New Roman"/>
                <w:sz w:val="20"/>
                <w:szCs w:val="20"/>
              </w:rPr>
              <w:t xml:space="preserve">Меры, принимаемые субъектами системы профилактики по предупреждению безнадзорности, беспризорности, преступлений и правонарушений среди </w:t>
            </w:r>
            <w:r>
              <w:rPr>
                <w:rFonts w:ascii="Times New Roman" w:hAnsi="Times New Roman" w:cs="Times New Roman"/>
                <w:sz w:val="20"/>
                <w:szCs w:val="20"/>
              </w:rPr>
              <w:lastRenderedPageBreak/>
              <w:t>несовершеннолетних</w:t>
            </w:r>
          </w:p>
        </w:tc>
        <w:tc>
          <w:tcPr>
            <w:tcW w:w="2472" w:type="dxa"/>
            <w:tcBorders>
              <w:top w:val="single" w:sz="4" w:space="0" w:color="auto"/>
              <w:left w:val="single" w:sz="4" w:space="0" w:color="auto"/>
              <w:bottom w:val="single" w:sz="4" w:space="0" w:color="auto"/>
              <w:right w:val="single" w:sz="4" w:space="0" w:color="auto"/>
            </w:tcBorders>
            <w:hideMark/>
          </w:tcPr>
          <w:p w:rsidR="00F52FD6" w:rsidRDefault="00F52FD6">
            <w:pPr>
              <w:jc w:val="center"/>
              <w:rPr>
                <w:rFonts w:ascii="Times New Roman" w:hAnsi="Times New Roman" w:cs="Times New Roman"/>
                <w:sz w:val="20"/>
                <w:szCs w:val="20"/>
              </w:rPr>
            </w:pPr>
            <w:r>
              <w:rPr>
                <w:rFonts w:ascii="Times New Roman" w:hAnsi="Times New Roman" w:cs="Times New Roman"/>
                <w:sz w:val="20"/>
                <w:szCs w:val="20"/>
              </w:rPr>
              <w:lastRenderedPageBreak/>
              <w:t>Меры, принимаемы субъектами системы профилактики  по обеспечению защиты прав и законных интересов несовершеннолетних</w:t>
            </w:r>
          </w:p>
        </w:tc>
        <w:tc>
          <w:tcPr>
            <w:tcW w:w="2229" w:type="dxa"/>
            <w:tcBorders>
              <w:top w:val="single" w:sz="4" w:space="0" w:color="auto"/>
              <w:left w:val="single" w:sz="4" w:space="0" w:color="auto"/>
              <w:bottom w:val="single" w:sz="4" w:space="0" w:color="auto"/>
              <w:right w:val="single" w:sz="4" w:space="0" w:color="auto"/>
            </w:tcBorders>
            <w:hideMark/>
          </w:tcPr>
          <w:p w:rsidR="00F52FD6" w:rsidRDefault="00F52FD6">
            <w:pPr>
              <w:jc w:val="center"/>
              <w:rPr>
                <w:rFonts w:ascii="Times New Roman" w:hAnsi="Times New Roman" w:cs="Times New Roman"/>
                <w:sz w:val="20"/>
                <w:szCs w:val="20"/>
              </w:rPr>
            </w:pPr>
            <w:r>
              <w:rPr>
                <w:rFonts w:ascii="Times New Roman" w:hAnsi="Times New Roman" w:cs="Times New Roman"/>
                <w:sz w:val="20"/>
                <w:szCs w:val="20"/>
              </w:rPr>
              <w:t>Организация и проведение социально-педагогической реабилитации несовершеннолетних, проводимой субъектами системы профилактики</w:t>
            </w:r>
          </w:p>
        </w:tc>
        <w:tc>
          <w:tcPr>
            <w:tcW w:w="2089" w:type="dxa"/>
            <w:tcBorders>
              <w:top w:val="single" w:sz="4" w:space="0" w:color="auto"/>
              <w:left w:val="single" w:sz="4" w:space="0" w:color="auto"/>
              <w:bottom w:val="single" w:sz="4" w:space="0" w:color="auto"/>
              <w:right w:val="single" w:sz="4" w:space="0" w:color="auto"/>
            </w:tcBorders>
            <w:hideMark/>
          </w:tcPr>
          <w:p w:rsidR="00F52FD6" w:rsidRDefault="00F52FD6">
            <w:pPr>
              <w:jc w:val="center"/>
              <w:rPr>
                <w:rFonts w:ascii="Times New Roman" w:hAnsi="Times New Roman" w:cs="Times New Roman"/>
                <w:sz w:val="20"/>
                <w:szCs w:val="20"/>
              </w:rPr>
            </w:pPr>
            <w:r>
              <w:rPr>
                <w:rFonts w:ascii="Times New Roman" w:hAnsi="Times New Roman" w:cs="Times New Roman"/>
                <w:sz w:val="20"/>
                <w:szCs w:val="20"/>
              </w:rPr>
              <w:t>Рекомендации по совершенствованию деятельности субъектов системы профилактики</w:t>
            </w:r>
          </w:p>
        </w:tc>
      </w:tr>
      <w:tr w:rsidR="00082E57" w:rsidTr="00062E80">
        <w:tc>
          <w:tcPr>
            <w:tcW w:w="4187" w:type="dxa"/>
            <w:tcBorders>
              <w:top w:val="single" w:sz="4" w:space="0" w:color="auto"/>
              <w:left w:val="single" w:sz="4" w:space="0" w:color="auto"/>
              <w:bottom w:val="single" w:sz="4" w:space="0" w:color="auto"/>
              <w:right w:val="single" w:sz="4" w:space="0" w:color="auto"/>
            </w:tcBorders>
          </w:tcPr>
          <w:p w:rsidR="00082E57" w:rsidRDefault="00082E57">
            <w:pPr>
              <w:rPr>
                <w:rFonts w:ascii="Times New Roman" w:hAnsi="Times New Roman" w:cs="Times New Roman"/>
                <w:sz w:val="16"/>
                <w:szCs w:val="16"/>
              </w:rPr>
            </w:pPr>
            <w:r>
              <w:rPr>
                <w:rFonts w:ascii="Times New Roman" w:hAnsi="Times New Roman" w:cs="Times New Roman"/>
                <w:sz w:val="16"/>
                <w:szCs w:val="16"/>
              </w:rPr>
              <w:lastRenderedPageBreak/>
              <w:t>-осуществляют меры по профилактике безнадзорности несовершеннолетних и организуют индивидуальную профилактическую работу в отношении безнадзорных и беспризорных несовершеннолетних, их родителей или иных законных представителей, не исполняющих своих обязанностей по воспитанию, содержанию несовершеннолетних и (или) отрицательно влияющих на их поведение;</w:t>
            </w:r>
          </w:p>
          <w:p w:rsidR="00082E57" w:rsidRDefault="00082E57">
            <w:pPr>
              <w:rPr>
                <w:rFonts w:ascii="Times New Roman" w:hAnsi="Times New Roman" w:cs="Times New Roman"/>
                <w:sz w:val="16"/>
                <w:szCs w:val="16"/>
              </w:rPr>
            </w:pPr>
            <w:r>
              <w:rPr>
                <w:rFonts w:ascii="Times New Roman" w:hAnsi="Times New Roman" w:cs="Times New Roman"/>
                <w:sz w:val="16"/>
                <w:szCs w:val="16"/>
              </w:rPr>
              <w:t>-выявляют несовершеннолетних, находящихся в социально опасном положении, а также семьи, несовершеннолетние члены которых нуждаются в социальных услугах, оказывают им необходимую помощь в соответствии с индивидуальными программами социальной реабилитации;</w:t>
            </w:r>
          </w:p>
          <w:p w:rsidR="00082E57" w:rsidRDefault="00082E57">
            <w:pPr>
              <w:rPr>
                <w:rFonts w:ascii="Times New Roman" w:hAnsi="Times New Roman" w:cs="Times New Roman"/>
                <w:sz w:val="16"/>
                <w:szCs w:val="16"/>
              </w:rPr>
            </w:pPr>
            <w:r>
              <w:rPr>
                <w:rFonts w:ascii="Times New Roman" w:hAnsi="Times New Roman" w:cs="Times New Roman"/>
                <w:sz w:val="16"/>
                <w:szCs w:val="16"/>
              </w:rPr>
              <w:t xml:space="preserve">- осуществляют меры по защите личных и имущественных прав несовершеннолетних </w:t>
            </w:r>
          </w:p>
          <w:p w:rsidR="00082E57" w:rsidRDefault="00082E57">
            <w:pPr>
              <w:rPr>
                <w:rFonts w:ascii="Times New Roman" w:hAnsi="Times New Roman" w:cs="Times New Roman"/>
                <w:sz w:val="16"/>
                <w:szCs w:val="16"/>
              </w:rPr>
            </w:pPr>
          </w:p>
          <w:p w:rsidR="009B6640" w:rsidRDefault="009B6640">
            <w:pPr>
              <w:rPr>
                <w:rFonts w:ascii="Times New Roman" w:hAnsi="Times New Roman" w:cs="Times New Roman"/>
                <w:sz w:val="16"/>
                <w:szCs w:val="16"/>
              </w:rPr>
            </w:pPr>
          </w:p>
          <w:p w:rsidR="009B6640" w:rsidRDefault="009B6640">
            <w:pPr>
              <w:rPr>
                <w:rFonts w:ascii="Times New Roman" w:hAnsi="Times New Roman" w:cs="Times New Roman"/>
                <w:sz w:val="16"/>
                <w:szCs w:val="16"/>
              </w:rPr>
            </w:pPr>
          </w:p>
          <w:p w:rsidR="009B6640" w:rsidRDefault="009B6640">
            <w:pPr>
              <w:rPr>
                <w:rFonts w:ascii="Times New Roman" w:hAnsi="Times New Roman" w:cs="Times New Roman"/>
                <w:sz w:val="16"/>
                <w:szCs w:val="16"/>
              </w:rPr>
            </w:pPr>
          </w:p>
          <w:p w:rsidR="009B6640" w:rsidRDefault="009B6640">
            <w:pPr>
              <w:rPr>
                <w:rFonts w:ascii="Times New Roman" w:hAnsi="Times New Roman" w:cs="Times New Roman"/>
                <w:sz w:val="16"/>
                <w:szCs w:val="16"/>
              </w:rPr>
            </w:pPr>
          </w:p>
          <w:p w:rsidR="009B6640" w:rsidRDefault="009B6640">
            <w:pPr>
              <w:rPr>
                <w:rFonts w:ascii="Times New Roman" w:hAnsi="Times New Roman" w:cs="Times New Roman"/>
                <w:sz w:val="16"/>
                <w:szCs w:val="16"/>
              </w:rPr>
            </w:pPr>
          </w:p>
          <w:p w:rsidR="009B6640" w:rsidRDefault="009B6640">
            <w:pPr>
              <w:rPr>
                <w:rFonts w:ascii="Times New Roman" w:hAnsi="Times New Roman" w:cs="Times New Roman"/>
                <w:sz w:val="16"/>
                <w:szCs w:val="16"/>
              </w:rPr>
            </w:pPr>
          </w:p>
          <w:p w:rsidR="009B6640" w:rsidRDefault="009B6640">
            <w:pPr>
              <w:rPr>
                <w:rFonts w:ascii="Times New Roman" w:hAnsi="Times New Roman" w:cs="Times New Roman"/>
                <w:sz w:val="16"/>
                <w:szCs w:val="16"/>
              </w:rPr>
            </w:pPr>
          </w:p>
          <w:p w:rsidR="009B6640" w:rsidRDefault="009B6640">
            <w:pPr>
              <w:rPr>
                <w:rFonts w:ascii="Times New Roman" w:hAnsi="Times New Roman" w:cs="Times New Roman"/>
                <w:sz w:val="16"/>
                <w:szCs w:val="16"/>
              </w:rPr>
            </w:pPr>
          </w:p>
          <w:p w:rsidR="009B6640" w:rsidRDefault="009B6640">
            <w:pPr>
              <w:rPr>
                <w:rFonts w:ascii="Times New Roman" w:hAnsi="Times New Roman" w:cs="Times New Roman"/>
                <w:sz w:val="16"/>
                <w:szCs w:val="16"/>
              </w:rPr>
            </w:pPr>
          </w:p>
          <w:p w:rsidR="009B6640" w:rsidRDefault="009B6640">
            <w:pPr>
              <w:rPr>
                <w:rFonts w:ascii="Times New Roman" w:hAnsi="Times New Roman" w:cs="Times New Roman"/>
                <w:sz w:val="16"/>
                <w:szCs w:val="16"/>
              </w:rPr>
            </w:pPr>
          </w:p>
          <w:p w:rsidR="009B6640" w:rsidRDefault="009B6640">
            <w:pPr>
              <w:rPr>
                <w:rFonts w:ascii="Times New Roman" w:hAnsi="Times New Roman" w:cs="Times New Roman"/>
                <w:sz w:val="16"/>
                <w:szCs w:val="16"/>
              </w:rPr>
            </w:pPr>
          </w:p>
          <w:p w:rsidR="009B6640" w:rsidRDefault="009B6640">
            <w:pPr>
              <w:rPr>
                <w:rFonts w:ascii="Times New Roman" w:hAnsi="Times New Roman" w:cs="Times New Roman"/>
                <w:sz w:val="16"/>
                <w:szCs w:val="16"/>
              </w:rPr>
            </w:pPr>
          </w:p>
          <w:p w:rsidR="009B6640" w:rsidRDefault="009B6640">
            <w:pPr>
              <w:rPr>
                <w:rFonts w:ascii="Times New Roman" w:hAnsi="Times New Roman" w:cs="Times New Roman"/>
                <w:sz w:val="16"/>
                <w:szCs w:val="16"/>
              </w:rPr>
            </w:pPr>
          </w:p>
          <w:p w:rsidR="009B6640" w:rsidRDefault="009B6640">
            <w:pPr>
              <w:rPr>
                <w:rFonts w:ascii="Times New Roman" w:hAnsi="Times New Roman" w:cs="Times New Roman"/>
                <w:sz w:val="16"/>
                <w:szCs w:val="16"/>
              </w:rPr>
            </w:pPr>
          </w:p>
          <w:p w:rsidR="009B6640" w:rsidRDefault="009B6640">
            <w:pPr>
              <w:rPr>
                <w:rFonts w:ascii="Times New Roman" w:hAnsi="Times New Roman" w:cs="Times New Roman"/>
                <w:sz w:val="16"/>
                <w:szCs w:val="16"/>
              </w:rPr>
            </w:pPr>
          </w:p>
          <w:p w:rsidR="009B6640" w:rsidRDefault="009B6640">
            <w:pPr>
              <w:rPr>
                <w:rFonts w:ascii="Times New Roman" w:hAnsi="Times New Roman" w:cs="Times New Roman"/>
                <w:sz w:val="16"/>
                <w:szCs w:val="16"/>
              </w:rPr>
            </w:pPr>
          </w:p>
          <w:p w:rsidR="009B6640" w:rsidRDefault="009B6640">
            <w:pPr>
              <w:rPr>
                <w:rFonts w:ascii="Times New Roman" w:hAnsi="Times New Roman" w:cs="Times New Roman"/>
                <w:sz w:val="16"/>
                <w:szCs w:val="16"/>
              </w:rPr>
            </w:pPr>
          </w:p>
          <w:p w:rsidR="005F2964" w:rsidRDefault="005F2964">
            <w:pPr>
              <w:rPr>
                <w:rFonts w:ascii="Times New Roman" w:hAnsi="Times New Roman" w:cs="Times New Roman"/>
                <w:sz w:val="16"/>
                <w:szCs w:val="16"/>
              </w:rPr>
            </w:pPr>
          </w:p>
          <w:p w:rsidR="005F2964" w:rsidRDefault="005F2964">
            <w:pPr>
              <w:rPr>
                <w:rFonts w:ascii="Times New Roman" w:hAnsi="Times New Roman" w:cs="Times New Roman"/>
                <w:sz w:val="16"/>
                <w:szCs w:val="16"/>
              </w:rPr>
            </w:pPr>
          </w:p>
          <w:p w:rsidR="005F2964" w:rsidRDefault="005F2964">
            <w:pPr>
              <w:rPr>
                <w:rFonts w:ascii="Times New Roman" w:hAnsi="Times New Roman" w:cs="Times New Roman"/>
                <w:sz w:val="16"/>
                <w:szCs w:val="16"/>
              </w:rPr>
            </w:pPr>
          </w:p>
          <w:p w:rsidR="005F2964" w:rsidRDefault="005F2964">
            <w:pPr>
              <w:rPr>
                <w:rFonts w:ascii="Times New Roman" w:hAnsi="Times New Roman" w:cs="Times New Roman"/>
                <w:sz w:val="16"/>
                <w:szCs w:val="16"/>
              </w:rPr>
            </w:pPr>
          </w:p>
          <w:p w:rsidR="005F2964" w:rsidRDefault="005F2964">
            <w:pPr>
              <w:rPr>
                <w:rFonts w:ascii="Times New Roman" w:hAnsi="Times New Roman" w:cs="Times New Roman"/>
                <w:sz w:val="16"/>
                <w:szCs w:val="16"/>
              </w:rPr>
            </w:pPr>
          </w:p>
          <w:p w:rsidR="005F2964" w:rsidRDefault="005F2964">
            <w:pPr>
              <w:rPr>
                <w:rFonts w:ascii="Times New Roman" w:hAnsi="Times New Roman" w:cs="Times New Roman"/>
                <w:sz w:val="16"/>
                <w:szCs w:val="16"/>
              </w:rPr>
            </w:pPr>
          </w:p>
          <w:p w:rsidR="005F2964" w:rsidRDefault="005F2964">
            <w:pPr>
              <w:rPr>
                <w:rFonts w:ascii="Times New Roman" w:hAnsi="Times New Roman" w:cs="Times New Roman"/>
                <w:sz w:val="16"/>
                <w:szCs w:val="16"/>
              </w:rPr>
            </w:pPr>
          </w:p>
          <w:p w:rsidR="005F2964" w:rsidRDefault="005F2964">
            <w:pPr>
              <w:rPr>
                <w:rFonts w:ascii="Times New Roman" w:hAnsi="Times New Roman" w:cs="Times New Roman"/>
                <w:sz w:val="16"/>
                <w:szCs w:val="16"/>
              </w:rPr>
            </w:pPr>
          </w:p>
          <w:p w:rsidR="005F2964" w:rsidRDefault="005F2964">
            <w:pPr>
              <w:rPr>
                <w:rFonts w:ascii="Times New Roman" w:hAnsi="Times New Roman" w:cs="Times New Roman"/>
                <w:sz w:val="16"/>
                <w:szCs w:val="16"/>
              </w:rPr>
            </w:pPr>
          </w:p>
          <w:p w:rsidR="005F2964" w:rsidRDefault="005F2964">
            <w:pPr>
              <w:rPr>
                <w:rFonts w:ascii="Times New Roman" w:hAnsi="Times New Roman" w:cs="Times New Roman"/>
                <w:sz w:val="16"/>
                <w:szCs w:val="16"/>
              </w:rPr>
            </w:pPr>
          </w:p>
          <w:p w:rsidR="005F2964" w:rsidRDefault="005F2964">
            <w:pPr>
              <w:rPr>
                <w:rFonts w:ascii="Times New Roman" w:hAnsi="Times New Roman" w:cs="Times New Roman"/>
                <w:sz w:val="16"/>
                <w:szCs w:val="16"/>
              </w:rPr>
            </w:pPr>
          </w:p>
          <w:p w:rsidR="005F2964" w:rsidRDefault="005F2964">
            <w:pPr>
              <w:rPr>
                <w:rFonts w:ascii="Times New Roman" w:hAnsi="Times New Roman" w:cs="Times New Roman"/>
                <w:sz w:val="16"/>
                <w:szCs w:val="16"/>
              </w:rPr>
            </w:pPr>
          </w:p>
          <w:p w:rsidR="005F2964" w:rsidRDefault="005F2964">
            <w:pPr>
              <w:rPr>
                <w:rFonts w:ascii="Times New Roman" w:hAnsi="Times New Roman" w:cs="Times New Roman"/>
                <w:sz w:val="16"/>
                <w:szCs w:val="16"/>
              </w:rPr>
            </w:pPr>
          </w:p>
          <w:p w:rsidR="005F2964" w:rsidRDefault="005F2964">
            <w:pPr>
              <w:rPr>
                <w:rFonts w:ascii="Times New Roman" w:hAnsi="Times New Roman" w:cs="Times New Roman"/>
                <w:sz w:val="16"/>
                <w:szCs w:val="16"/>
              </w:rPr>
            </w:pPr>
          </w:p>
          <w:p w:rsidR="005F2964" w:rsidRDefault="005F2964">
            <w:pPr>
              <w:rPr>
                <w:rFonts w:ascii="Times New Roman" w:hAnsi="Times New Roman" w:cs="Times New Roman"/>
                <w:sz w:val="16"/>
                <w:szCs w:val="16"/>
              </w:rPr>
            </w:pPr>
          </w:p>
          <w:p w:rsidR="005F2964" w:rsidRDefault="005F2964">
            <w:pPr>
              <w:rPr>
                <w:rFonts w:ascii="Times New Roman" w:hAnsi="Times New Roman" w:cs="Times New Roman"/>
                <w:sz w:val="16"/>
                <w:szCs w:val="16"/>
              </w:rPr>
            </w:pPr>
          </w:p>
          <w:p w:rsidR="005F2964" w:rsidRDefault="005F2964">
            <w:pPr>
              <w:rPr>
                <w:rFonts w:ascii="Times New Roman" w:hAnsi="Times New Roman" w:cs="Times New Roman"/>
                <w:sz w:val="16"/>
                <w:szCs w:val="16"/>
              </w:rPr>
            </w:pPr>
          </w:p>
          <w:p w:rsidR="00E76703" w:rsidRDefault="00E76703">
            <w:pPr>
              <w:rPr>
                <w:rFonts w:ascii="Times New Roman" w:hAnsi="Times New Roman" w:cs="Times New Roman"/>
                <w:sz w:val="16"/>
                <w:szCs w:val="16"/>
              </w:rPr>
            </w:pPr>
          </w:p>
          <w:p w:rsidR="00E76703" w:rsidRDefault="00E76703">
            <w:pPr>
              <w:rPr>
                <w:rFonts w:ascii="Times New Roman" w:hAnsi="Times New Roman" w:cs="Times New Roman"/>
                <w:sz w:val="16"/>
                <w:szCs w:val="16"/>
              </w:rPr>
            </w:pPr>
          </w:p>
        </w:tc>
        <w:tc>
          <w:tcPr>
            <w:tcW w:w="2771" w:type="dxa"/>
            <w:vMerge w:val="restart"/>
            <w:tcBorders>
              <w:top w:val="single" w:sz="4" w:space="0" w:color="auto"/>
              <w:left w:val="single" w:sz="4" w:space="0" w:color="auto"/>
              <w:right w:val="single" w:sz="4" w:space="0" w:color="auto"/>
            </w:tcBorders>
          </w:tcPr>
          <w:p w:rsidR="00082E57" w:rsidRDefault="00082E57">
            <w:pPr>
              <w:rPr>
                <w:rFonts w:ascii="Times New Roman" w:hAnsi="Times New Roman" w:cs="Times New Roman"/>
                <w:sz w:val="20"/>
                <w:szCs w:val="20"/>
              </w:rPr>
            </w:pPr>
          </w:p>
          <w:p w:rsidR="00082E57" w:rsidRDefault="00082E57" w:rsidP="00062E80">
            <w:pPr>
              <w:rPr>
                <w:rFonts w:ascii="Times New Roman" w:hAnsi="Times New Roman" w:cs="Times New Roman"/>
                <w:sz w:val="20"/>
                <w:szCs w:val="20"/>
              </w:rPr>
            </w:pPr>
          </w:p>
        </w:tc>
        <w:tc>
          <w:tcPr>
            <w:tcW w:w="2412" w:type="dxa"/>
            <w:vMerge w:val="restart"/>
            <w:tcBorders>
              <w:top w:val="single" w:sz="4" w:space="0" w:color="auto"/>
              <w:left w:val="single" w:sz="4" w:space="0" w:color="auto"/>
              <w:right w:val="single" w:sz="4" w:space="0" w:color="auto"/>
            </w:tcBorders>
          </w:tcPr>
          <w:p w:rsidR="00AE52B6" w:rsidRDefault="00AE52B6" w:rsidP="00AE52B6">
            <w:pPr>
              <w:jc w:val="both"/>
              <w:rPr>
                <w:rFonts w:ascii="Times New Roman" w:hAnsi="Times New Roman" w:cs="Times New Roman"/>
                <w:sz w:val="20"/>
                <w:szCs w:val="20"/>
              </w:rPr>
            </w:pPr>
            <w:r>
              <w:rPr>
                <w:rFonts w:ascii="Times New Roman" w:hAnsi="Times New Roman" w:cs="Times New Roman"/>
                <w:sz w:val="20"/>
                <w:szCs w:val="20"/>
              </w:rPr>
              <w:t xml:space="preserve">- Проведены рейды совместно с отделением по работе с семьей и детьми БУ СО ВО «КЦСОН». </w:t>
            </w:r>
          </w:p>
          <w:p w:rsidR="00AE52B6" w:rsidRDefault="00AE52B6" w:rsidP="00AE52B6">
            <w:pPr>
              <w:jc w:val="both"/>
              <w:rPr>
                <w:rFonts w:ascii="Times New Roman" w:hAnsi="Times New Roman" w:cs="Times New Roman"/>
                <w:sz w:val="20"/>
                <w:szCs w:val="20"/>
              </w:rPr>
            </w:pPr>
            <w:r>
              <w:rPr>
                <w:rFonts w:ascii="Times New Roman" w:hAnsi="Times New Roman" w:cs="Times New Roman"/>
                <w:sz w:val="20"/>
                <w:szCs w:val="20"/>
              </w:rPr>
              <w:t xml:space="preserve">- принимали участие в судебных заседаниях в качестве истца, третьих лиц. </w:t>
            </w:r>
          </w:p>
          <w:p w:rsidR="00AE52B6" w:rsidRDefault="00AE52B6" w:rsidP="00AE52B6">
            <w:pPr>
              <w:jc w:val="both"/>
              <w:rPr>
                <w:rFonts w:ascii="Times New Roman" w:hAnsi="Times New Roman" w:cs="Times New Roman"/>
                <w:sz w:val="20"/>
                <w:szCs w:val="20"/>
              </w:rPr>
            </w:pPr>
            <w:r>
              <w:rPr>
                <w:rFonts w:ascii="Times New Roman" w:hAnsi="Times New Roman" w:cs="Times New Roman"/>
                <w:sz w:val="20"/>
                <w:szCs w:val="20"/>
              </w:rPr>
              <w:t>В 2023 году органами опеки и попечительство в суд было направлено 7 исковых заявления: 2 -на  ограничение в родительских правах, 5 – на лишение родительских прав. Все иски были удовлетворены судом. В 3 исковых заявлениях по ограничению в родительских правах ООиП участвовали в качестве третьих лиц.</w:t>
            </w:r>
          </w:p>
          <w:p w:rsidR="00AE52B6" w:rsidRDefault="00AE52B6" w:rsidP="00AE52B6">
            <w:pPr>
              <w:jc w:val="both"/>
              <w:rPr>
                <w:rFonts w:ascii="Times New Roman" w:hAnsi="Times New Roman" w:cs="Times New Roman"/>
                <w:sz w:val="20"/>
                <w:szCs w:val="20"/>
              </w:rPr>
            </w:pPr>
            <w:r>
              <w:rPr>
                <w:rFonts w:ascii="Times New Roman" w:hAnsi="Times New Roman" w:cs="Times New Roman"/>
                <w:sz w:val="20"/>
                <w:szCs w:val="20"/>
              </w:rPr>
              <w:t>В 2023 году были лишены родительских прав 7  родителей в отношении 6 детей. Все иски были по инициативе ООиП. Иски удовлетворены судом в полном обьеме.</w:t>
            </w:r>
          </w:p>
          <w:p w:rsidR="00AE52B6" w:rsidRDefault="00AE52B6" w:rsidP="00AE52B6">
            <w:pPr>
              <w:jc w:val="both"/>
              <w:rPr>
                <w:rFonts w:ascii="Times New Roman" w:hAnsi="Times New Roman" w:cs="Times New Roman"/>
                <w:sz w:val="20"/>
                <w:szCs w:val="20"/>
              </w:rPr>
            </w:pPr>
            <w:r>
              <w:rPr>
                <w:rFonts w:ascii="Times New Roman" w:hAnsi="Times New Roman" w:cs="Times New Roman"/>
                <w:sz w:val="20"/>
                <w:szCs w:val="20"/>
              </w:rPr>
              <w:t xml:space="preserve"> В течение года 3 детей были помещены в БУ СО ВО «Тотемский центр помощи детям, оставшимся без попечения родителей»», 1 -  в связи с трудной жизненной ситуацией. </w:t>
            </w:r>
          </w:p>
          <w:p w:rsidR="00AE52B6" w:rsidRDefault="00AE52B6" w:rsidP="00AE52B6">
            <w:pPr>
              <w:jc w:val="both"/>
              <w:rPr>
                <w:rFonts w:ascii="Times New Roman" w:hAnsi="Times New Roman" w:cs="Times New Roman"/>
                <w:sz w:val="20"/>
                <w:szCs w:val="20"/>
              </w:rPr>
            </w:pPr>
            <w:r>
              <w:rPr>
                <w:rFonts w:ascii="Times New Roman" w:hAnsi="Times New Roman" w:cs="Times New Roman"/>
                <w:sz w:val="20"/>
                <w:szCs w:val="20"/>
              </w:rPr>
              <w:t xml:space="preserve">2 детей было помещено в </w:t>
            </w:r>
          </w:p>
          <w:p w:rsidR="00AE52B6" w:rsidRDefault="00AE52B6" w:rsidP="00AE52B6">
            <w:pPr>
              <w:jc w:val="both"/>
              <w:rPr>
                <w:rFonts w:ascii="Times New Roman" w:hAnsi="Times New Roman" w:cs="Times New Roman"/>
                <w:sz w:val="20"/>
                <w:szCs w:val="20"/>
              </w:rPr>
            </w:pPr>
            <w:r>
              <w:rPr>
                <w:rFonts w:ascii="Times New Roman" w:hAnsi="Times New Roman" w:cs="Times New Roman"/>
                <w:sz w:val="20"/>
                <w:szCs w:val="20"/>
              </w:rPr>
              <w:t xml:space="preserve">БУ СО ВО «Дом ребенка </w:t>
            </w:r>
            <w:r>
              <w:rPr>
                <w:rFonts w:ascii="Times New Roman" w:hAnsi="Times New Roman" w:cs="Times New Roman"/>
                <w:sz w:val="20"/>
                <w:szCs w:val="20"/>
              </w:rPr>
              <w:lastRenderedPageBreak/>
              <w:t>специализированный №1, 1 ребенок находится в БУ СО ВО «Дом ребенка специализированный №1 по настоящее время.</w:t>
            </w:r>
          </w:p>
          <w:p w:rsidR="00082E57" w:rsidRDefault="00082E57" w:rsidP="00082E57">
            <w:pPr>
              <w:jc w:val="both"/>
              <w:rPr>
                <w:rFonts w:ascii="Times New Roman" w:hAnsi="Times New Roman" w:cs="Times New Roman"/>
                <w:sz w:val="20"/>
                <w:szCs w:val="20"/>
              </w:rPr>
            </w:pPr>
          </w:p>
        </w:tc>
        <w:tc>
          <w:tcPr>
            <w:tcW w:w="2472" w:type="dxa"/>
            <w:vMerge w:val="restart"/>
            <w:tcBorders>
              <w:top w:val="single" w:sz="4" w:space="0" w:color="auto"/>
              <w:left w:val="single" w:sz="4" w:space="0" w:color="auto"/>
              <w:right w:val="single" w:sz="4" w:space="0" w:color="auto"/>
            </w:tcBorders>
          </w:tcPr>
          <w:p w:rsidR="004B0ECD" w:rsidRDefault="004B0ECD" w:rsidP="004B0ECD">
            <w:pPr>
              <w:jc w:val="both"/>
              <w:rPr>
                <w:rFonts w:ascii="Times New Roman" w:hAnsi="Times New Roman" w:cs="Times New Roman"/>
                <w:sz w:val="20"/>
                <w:szCs w:val="20"/>
              </w:rPr>
            </w:pPr>
            <w:r>
              <w:rPr>
                <w:rFonts w:ascii="Times New Roman" w:hAnsi="Times New Roman" w:cs="Times New Roman"/>
                <w:sz w:val="20"/>
                <w:szCs w:val="20"/>
              </w:rPr>
              <w:lastRenderedPageBreak/>
              <w:t>Совместно с отделением по работе с семьей и детьми были проведены мероприятия по организа-ции выездных консультационных мероприятий.</w:t>
            </w:r>
          </w:p>
          <w:p w:rsidR="004B0ECD" w:rsidRDefault="004B0ECD" w:rsidP="004B0ECD">
            <w:pPr>
              <w:jc w:val="both"/>
              <w:rPr>
                <w:rFonts w:ascii="Times New Roman" w:hAnsi="Times New Roman" w:cs="Times New Roman"/>
                <w:sz w:val="20"/>
                <w:szCs w:val="20"/>
              </w:rPr>
            </w:pPr>
            <w:r>
              <w:rPr>
                <w:rFonts w:ascii="Times New Roman" w:hAnsi="Times New Roman" w:cs="Times New Roman"/>
                <w:sz w:val="20"/>
                <w:szCs w:val="20"/>
              </w:rPr>
              <w:t>В 2023 году совместно с отделением по работе с семьей и детьми проводились  выходы в семьи, находящиеся в социально опасном положении;</w:t>
            </w:r>
          </w:p>
          <w:p w:rsidR="004B0ECD" w:rsidRDefault="004B0ECD" w:rsidP="004B0ECD">
            <w:pPr>
              <w:jc w:val="both"/>
              <w:rPr>
                <w:rFonts w:ascii="Times New Roman" w:hAnsi="Times New Roman" w:cs="Times New Roman"/>
                <w:sz w:val="20"/>
                <w:szCs w:val="20"/>
              </w:rPr>
            </w:pPr>
            <w:r>
              <w:rPr>
                <w:rFonts w:ascii="Times New Roman" w:hAnsi="Times New Roman" w:cs="Times New Roman"/>
                <w:sz w:val="20"/>
                <w:szCs w:val="20"/>
              </w:rPr>
              <w:t>В рамках реализации Межведомственного регламента проведения ежемесячного мониторинга условий жизни несовершеннолетних в семьях опекунов (попечителей), в том числе приемных семьях были проведены мероприятия:</w:t>
            </w:r>
          </w:p>
          <w:p w:rsidR="004B0ECD" w:rsidRDefault="004B0ECD" w:rsidP="004B0ECD">
            <w:pPr>
              <w:jc w:val="both"/>
              <w:rPr>
                <w:rFonts w:ascii="Times New Roman" w:hAnsi="Times New Roman" w:cs="Times New Roman"/>
                <w:sz w:val="20"/>
                <w:szCs w:val="20"/>
              </w:rPr>
            </w:pPr>
            <w:r>
              <w:rPr>
                <w:rFonts w:ascii="Times New Roman" w:hAnsi="Times New Roman" w:cs="Times New Roman"/>
                <w:sz w:val="20"/>
                <w:szCs w:val="20"/>
              </w:rPr>
              <w:t>-ежемесячно субъектами профилактики проверялись семьи опекунов, приемных родителей согласно утвержденного графика;</w:t>
            </w:r>
          </w:p>
          <w:p w:rsidR="00082E57" w:rsidRDefault="004B0ECD" w:rsidP="004B0ECD">
            <w:pPr>
              <w:jc w:val="both"/>
              <w:rPr>
                <w:rFonts w:ascii="Times New Roman" w:hAnsi="Times New Roman" w:cs="Times New Roman"/>
                <w:sz w:val="20"/>
                <w:szCs w:val="20"/>
              </w:rPr>
            </w:pPr>
            <w:r>
              <w:rPr>
                <w:rFonts w:ascii="Times New Roman" w:hAnsi="Times New Roman" w:cs="Times New Roman"/>
                <w:sz w:val="20"/>
                <w:szCs w:val="20"/>
              </w:rPr>
              <w:t>- составлен  и утвержден план мониторинга на 2024 год;</w:t>
            </w:r>
          </w:p>
        </w:tc>
        <w:tc>
          <w:tcPr>
            <w:tcW w:w="2229" w:type="dxa"/>
            <w:vMerge w:val="restart"/>
            <w:tcBorders>
              <w:top w:val="single" w:sz="4" w:space="0" w:color="auto"/>
              <w:left w:val="single" w:sz="4" w:space="0" w:color="auto"/>
              <w:right w:val="single" w:sz="4" w:space="0" w:color="auto"/>
            </w:tcBorders>
          </w:tcPr>
          <w:p w:rsidR="00A51C9C" w:rsidRDefault="00A51C9C" w:rsidP="00A51C9C">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В 2023 году проводилась индивидуальная профилактическая работа в отношении 17 семей и 5 несовершеннолетних, находящихся в социально опасном положении.</w:t>
            </w:r>
          </w:p>
          <w:p w:rsidR="00A51C9C" w:rsidRDefault="00A51C9C" w:rsidP="00A51C9C">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В 2023 году разработано 24 межведомственных планов ИПР, </w:t>
            </w:r>
          </w:p>
          <w:p w:rsidR="00A51C9C" w:rsidRDefault="00A51C9C" w:rsidP="00A51C9C">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В 2023 году 9 семей и 2 несовершеннолетних отнесены к категории СОП, из них в отношении 9 семей и 2 несовершеннолетнего разработан межведомственный план индивидуальной профилактической работы.</w:t>
            </w:r>
          </w:p>
          <w:p w:rsidR="00A51C9C" w:rsidRDefault="00A51C9C" w:rsidP="00A51C9C">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В 2023 году 10 семей находящиеся в социально опасном положении сняты с межведомственного профилактического учёта, в отношении них прекращена индивидуальная профилактическая работа.</w:t>
            </w:r>
          </w:p>
          <w:p w:rsidR="00082E57" w:rsidRDefault="00082E57" w:rsidP="003D1539">
            <w:pPr>
              <w:jc w:val="both"/>
              <w:rPr>
                <w:rFonts w:ascii="Times New Roman" w:hAnsi="Times New Roman" w:cs="Times New Roman"/>
                <w:sz w:val="20"/>
                <w:szCs w:val="20"/>
              </w:rPr>
            </w:pPr>
          </w:p>
        </w:tc>
        <w:tc>
          <w:tcPr>
            <w:tcW w:w="2089" w:type="dxa"/>
            <w:vMerge w:val="restart"/>
            <w:tcBorders>
              <w:top w:val="single" w:sz="4" w:space="0" w:color="auto"/>
              <w:left w:val="single" w:sz="4" w:space="0" w:color="auto"/>
              <w:right w:val="single" w:sz="4" w:space="0" w:color="auto"/>
            </w:tcBorders>
          </w:tcPr>
          <w:p w:rsidR="00082E57" w:rsidRDefault="00082E57">
            <w:pPr>
              <w:rPr>
                <w:rFonts w:ascii="Times New Roman" w:hAnsi="Times New Roman" w:cs="Times New Roman"/>
                <w:sz w:val="20"/>
                <w:szCs w:val="20"/>
              </w:rPr>
            </w:pPr>
          </w:p>
        </w:tc>
      </w:tr>
      <w:tr w:rsidR="00082E57" w:rsidTr="00062E80">
        <w:tc>
          <w:tcPr>
            <w:tcW w:w="4187" w:type="dxa"/>
            <w:tcBorders>
              <w:top w:val="single" w:sz="4" w:space="0" w:color="auto"/>
              <w:left w:val="single" w:sz="4" w:space="0" w:color="auto"/>
              <w:bottom w:val="single" w:sz="4" w:space="0" w:color="auto"/>
              <w:right w:val="single" w:sz="4" w:space="0" w:color="auto"/>
            </w:tcBorders>
          </w:tcPr>
          <w:p w:rsidR="00082E57" w:rsidRDefault="00082E57">
            <w:pPr>
              <w:jc w:val="center"/>
              <w:rPr>
                <w:rFonts w:ascii="Times New Roman" w:hAnsi="Times New Roman" w:cs="Times New Roman"/>
              </w:rPr>
            </w:pPr>
          </w:p>
          <w:p w:rsidR="00082E57" w:rsidRDefault="00082E57">
            <w:pPr>
              <w:jc w:val="center"/>
              <w:rPr>
                <w:rFonts w:ascii="Times New Roman" w:hAnsi="Times New Roman" w:cs="Times New Roman"/>
              </w:rPr>
            </w:pPr>
          </w:p>
          <w:p w:rsidR="00082E57" w:rsidRDefault="00082E57">
            <w:pPr>
              <w:jc w:val="center"/>
              <w:rPr>
                <w:rFonts w:ascii="Times New Roman" w:hAnsi="Times New Roman" w:cs="Times New Roman"/>
              </w:rPr>
            </w:pPr>
          </w:p>
          <w:p w:rsidR="00082E57" w:rsidRDefault="00082E57">
            <w:pPr>
              <w:jc w:val="center"/>
              <w:rPr>
                <w:rFonts w:ascii="Times New Roman" w:hAnsi="Times New Roman" w:cs="Times New Roman"/>
              </w:rPr>
            </w:pPr>
          </w:p>
          <w:p w:rsidR="00082E57" w:rsidRDefault="00082E57">
            <w:pPr>
              <w:rPr>
                <w:rFonts w:ascii="Times New Roman" w:hAnsi="Times New Roman" w:cs="Times New Roman"/>
              </w:rPr>
            </w:pPr>
          </w:p>
          <w:p w:rsidR="00082E57" w:rsidRDefault="00082E57">
            <w:pPr>
              <w:rPr>
                <w:rFonts w:ascii="Times New Roman" w:hAnsi="Times New Roman" w:cs="Times New Roman"/>
              </w:rPr>
            </w:pPr>
          </w:p>
          <w:p w:rsidR="00082E57" w:rsidRDefault="00082E57">
            <w:pPr>
              <w:rPr>
                <w:rFonts w:ascii="Times New Roman" w:hAnsi="Times New Roman" w:cs="Times New Roman"/>
              </w:rPr>
            </w:pPr>
          </w:p>
          <w:p w:rsidR="00082E57" w:rsidRDefault="00082E57">
            <w:pPr>
              <w:rPr>
                <w:rFonts w:ascii="Times New Roman" w:hAnsi="Times New Roman" w:cs="Times New Roman"/>
                <w:sz w:val="16"/>
                <w:szCs w:val="16"/>
              </w:rPr>
            </w:pPr>
          </w:p>
        </w:tc>
        <w:tc>
          <w:tcPr>
            <w:tcW w:w="2771" w:type="dxa"/>
            <w:vMerge/>
            <w:tcBorders>
              <w:left w:val="single" w:sz="4" w:space="0" w:color="auto"/>
              <w:bottom w:val="single" w:sz="4" w:space="0" w:color="auto"/>
              <w:right w:val="single" w:sz="4" w:space="0" w:color="auto"/>
            </w:tcBorders>
          </w:tcPr>
          <w:p w:rsidR="00082E57" w:rsidRDefault="00082E57">
            <w:pPr>
              <w:rPr>
                <w:rFonts w:ascii="Times New Roman" w:hAnsi="Times New Roman" w:cs="Times New Roman"/>
                <w:sz w:val="20"/>
                <w:szCs w:val="20"/>
              </w:rPr>
            </w:pPr>
          </w:p>
        </w:tc>
        <w:tc>
          <w:tcPr>
            <w:tcW w:w="2412" w:type="dxa"/>
            <w:vMerge/>
            <w:tcBorders>
              <w:left w:val="single" w:sz="4" w:space="0" w:color="auto"/>
              <w:bottom w:val="single" w:sz="4" w:space="0" w:color="auto"/>
              <w:right w:val="single" w:sz="4" w:space="0" w:color="auto"/>
            </w:tcBorders>
          </w:tcPr>
          <w:p w:rsidR="00082E57" w:rsidRDefault="00082E57">
            <w:pPr>
              <w:rPr>
                <w:rFonts w:ascii="Times New Roman" w:hAnsi="Times New Roman" w:cs="Times New Roman"/>
                <w:sz w:val="20"/>
                <w:szCs w:val="20"/>
              </w:rPr>
            </w:pPr>
          </w:p>
        </w:tc>
        <w:tc>
          <w:tcPr>
            <w:tcW w:w="2472" w:type="dxa"/>
            <w:vMerge/>
            <w:tcBorders>
              <w:left w:val="single" w:sz="4" w:space="0" w:color="auto"/>
              <w:bottom w:val="single" w:sz="4" w:space="0" w:color="auto"/>
              <w:right w:val="single" w:sz="4" w:space="0" w:color="auto"/>
            </w:tcBorders>
          </w:tcPr>
          <w:p w:rsidR="00082E57" w:rsidRDefault="00082E57" w:rsidP="003D1539">
            <w:pPr>
              <w:jc w:val="both"/>
              <w:rPr>
                <w:rFonts w:ascii="Times New Roman" w:hAnsi="Times New Roman" w:cs="Times New Roman"/>
                <w:sz w:val="20"/>
                <w:szCs w:val="20"/>
              </w:rPr>
            </w:pPr>
          </w:p>
        </w:tc>
        <w:tc>
          <w:tcPr>
            <w:tcW w:w="2229" w:type="dxa"/>
            <w:vMerge/>
            <w:tcBorders>
              <w:left w:val="single" w:sz="4" w:space="0" w:color="auto"/>
              <w:bottom w:val="single" w:sz="4" w:space="0" w:color="auto"/>
              <w:right w:val="single" w:sz="4" w:space="0" w:color="auto"/>
            </w:tcBorders>
            <w:hideMark/>
          </w:tcPr>
          <w:p w:rsidR="00082E57" w:rsidRDefault="00082E57" w:rsidP="003D1539">
            <w:pPr>
              <w:jc w:val="both"/>
              <w:rPr>
                <w:rFonts w:ascii="Times New Roman" w:hAnsi="Times New Roman" w:cs="Times New Roman"/>
                <w:sz w:val="20"/>
                <w:szCs w:val="20"/>
              </w:rPr>
            </w:pPr>
          </w:p>
        </w:tc>
        <w:tc>
          <w:tcPr>
            <w:tcW w:w="2089" w:type="dxa"/>
            <w:vMerge/>
            <w:tcBorders>
              <w:left w:val="single" w:sz="4" w:space="0" w:color="auto"/>
              <w:bottom w:val="single" w:sz="4" w:space="0" w:color="auto"/>
              <w:right w:val="single" w:sz="4" w:space="0" w:color="auto"/>
            </w:tcBorders>
          </w:tcPr>
          <w:p w:rsidR="00082E57" w:rsidRDefault="00082E57">
            <w:pPr>
              <w:rPr>
                <w:rFonts w:ascii="Times New Roman" w:hAnsi="Times New Roman" w:cs="Times New Roman"/>
                <w:sz w:val="20"/>
                <w:szCs w:val="20"/>
              </w:rPr>
            </w:pPr>
          </w:p>
        </w:tc>
      </w:tr>
    </w:tbl>
    <w:p w:rsidR="008663E5" w:rsidRDefault="008663E5" w:rsidP="00803C65">
      <w:pPr>
        <w:spacing w:after="0"/>
        <w:jc w:val="both"/>
        <w:rPr>
          <w:rFonts w:ascii="Times New Roman" w:hAnsi="Times New Roman" w:cs="Times New Roman"/>
        </w:rPr>
      </w:pPr>
    </w:p>
    <w:p w:rsidR="00F52FD6" w:rsidRPr="00B64D8A" w:rsidRDefault="00F52FD6" w:rsidP="00803C65">
      <w:pPr>
        <w:spacing w:after="0"/>
        <w:jc w:val="both"/>
        <w:rPr>
          <w:rFonts w:ascii="Times New Roman" w:hAnsi="Times New Roman" w:cs="Times New Roman"/>
          <w:b/>
          <w:sz w:val="24"/>
          <w:szCs w:val="24"/>
        </w:rPr>
      </w:pPr>
      <w:r w:rsidRPr="00803C65">
        <w:rPr>
          <w:rFonts w:ascii="Times New Roman" w:hAnsi="Times New Roman" w:cs="Times New Roman"/>
          <w:b/>
        </w:rPr>
        <w:t xml:space="preserve">5. </w:t>
      </w:r>
      <w:r w:rsidRPr="00B64D8A">
        <w:rPr>
          <w:rFonts w:ascii="Times New Roman" w:hAnsi="Times New Roman" w:cs="Times New Roman"/>
          <w:b/>
          <w:sz w:val="24"/>
          <w:szCs w:val="24"/>
        </w:rPr>
        <w:t>Отделение занятости населения по Бабушкинскому району:</w:t>
      </w:r>
    </w:p>
    <w:p w:rsidR="00CB6A94" w:rsidRDefault="00CB6A94" w:rsidP="00F52FD6">
      <w:pPr>
        <w:pStyle w:val="a6"/>
        <w:spacing w:after="0"/>
        <w:jc w:val="both"/>
        <w:rPr>
          <w:rFonts w:ascii="Times New Roman" w:hAnsi="Times New Roman" w:cs="Times New Roman"/>
          <w:b/>
        </w:rPr>
      </w:pPr>
    </w:p>
    <w:tbl>
      <w:tblPr>
        <w:tblStyle w:val="a3"/>
        <w:tblW w:w="16160" w:type="dxa"/>
        <w:tblInd w:w="-856" w:type="dxa"/>
        <w:tblLook w:val="04A0"/>
      </w:tblPr>
      <w:tblGrid>
        <w:gridCol w:w="3686"/>
        <w:gridCol w:w="2694"/>
        <w:gridCol w:w="2729"/>
        <w:gridCol w:w="2563"/>
        <w:gridCol w:w="2532"/>
        <w:gridCol w:w="1956"/>
      </w:tblGrid>
      <w:tr w:rsidR="00CB6A94" w:rsidTr="00CB6A94">
        <w:tc>
          <w:tcPr>
            <w:tcW w:w="3686" w:type="dxa"/>
            <w:tcBorders>
              <w:top w:val="single" w:sz="4" w:space="0" w:color="auto"/>
              <w:left w:val="single" w:sz="4" w:space="0" w:color="auto"/>
              <w:bottom w:val="single" w:sz="4" w:space="0" w:color="auto"/>
              <w:right w:val="single" w:sz="4" w:space="0" w:color="auto"/>
            </w:tcBorders>
            <w:hideMark/>
          </w:tcPr>
          <w:p w:rsidR="00CB6A94" w:rsidRDefault="00CB6A94">
            <w:pPr>
              <w:jc w:val="center"/>
              <w:rPr>
                <w:rFonts w:ascii="Times New Roman" w:hAnsi="Times New Roman" w:cs="Times New Roman"/>
                <w:sz w:val="20"/>
                <w:szCs w:val="20"/>
              </w:rPr>
            </w:pPr>
            <w:r>
              <w:rPr>
                <w:rFonts w:ascii="Times New Roman" w:hAnsi="Times New Roman" w:cs="Times New Roman"/>
                <w:sz w:val="20"/>
                <w:szCs w:val="20"/>
              </w:rPr>
              <w:t>Основные направления деятельности субъектов системы профилактики в соответствии с главой 2</w:t>
            </w:r>
          </w:p>
          <w:p w:rsidR="00CB6A94" w:rsidRDefault="00CB6A94">
            <w:pPr>
              <w:jc w:val="center"/>
              <w:rPr>
                <w:rFonts w:ascii="Times New Roman" w:hAnsi="Times New Roman" w:cs="Times New Roman"/>
                <w:sz w:val="20"/>
                <w:szCs w:val="20"/>
              </w:rPr>
            </w:pPr>
            <w:r>
              <w:rPr>
                <w:rFonts w:ascii="Times New Roman" w:hAnsi="Times New Roman" w:cs="Times New Roman"/>
                <w:sz w:val="20"/>
                <w:szCs w:val="20"/>
              </w:rPr>
              <w:t>ФЗ № 120</w:t>
            </w:r>
          </w:p>
        </w:tc>
        <w:tc>
          <w:tcPr>
            <w:tcW w:w="2694" w:type="dxa"/>
            <w:tcBorders>
              <w:top w:val="single" w:sz="4" w:space="0" w:color="auto"/>
              <w:left w:val="single" w:sz="4" w:space="0" w:color="auto"/>
              <w:bottom w:val="single" w:sz="4" w:space="0" w:color="auto"/>
              <w:right w:val="single" w:sz="4" w:space="0" w:color="auto"/>
            </w:tcBorders>
            <w:hideMark/>
          </w:tcPr>
          <w:p w:rsidR="00CB6A94" w:rsidRDefault="00CB6A94">
            <w:pPr>
              <w:jc w:val="center"/>
              <w:rPr>
                <w:rFonts w:ascii="Times New Roman" w:hAnsi="Times New Roman" w:cs="Times New Roman"/>
                <w:sz w:val="20"/>
                <w:szCs w:val="20"/>
              </w:rPr>
            </w:pPr>
            <w:r>
              <w:rPr>
                <w:rFonts w:ascii="Times New Roman" w:hAnsi="Times New Roman" w:cs="Times New Roman"/>
                <w:sz w:val="20"/>
                <w:szCs w:val="20"/>
              </w:rPr>
              <w:t>Меры, принимаемые субъектами системы профилактики по выявлению и пресечению случаев вовлечения несовершеннолетних в совершение преступлений и антиобщественных действий</w:t>
            </w:r>
          </w:p>
        </w:tc>
        <w:tc>
          <w:tcPr>
            <w:tcW w:w="2729" w:type="dxa"/>
            <w:tcBorders>
              <w:top w:val="single" w:sz="4" w:space="0" w:color="auto"/>
              <w:left w:val="single" w:sz="4" w:space="0" w:color="auto"/>
              <w:bottom w:val="single" w:sz="4" w:space="0" w:color="auto"/>
              <w:right w:val="single" w:sz="4" w:space="0" w:color="auto"/>
            </w:tcBorders>
            <w:hideMark/>
          </w:tcPr>
          <w:p w:rsidR="00CB6A94" w:rsidRDefault="00CB6A94">
            <w:pPr>
              <w:jc w:val="center"/>
              <w:rPr>
                <w:rFonts w:ascii="Times New Roman" w:hAnsi="Times New Roman" w:cs="Times New Roman"/>
                <w:sz w:val="20"/>
                <w:szCs w:val="20"/>
              </w:rPr>
            </w:pPr>
            <w:r>
              <w:rPr>
                <w:rFonts w:ascii="Times New Roman" w:hAnsi="Times New Roman" w:cs="Times New Roman"/>
                <w:sz w:val="20"/>
                <w:szCs w:val="20"/>
              </w:rPr>
              <w:t>Меры, принимаемые субъектами системы профилактики по предупреждению безнадзорности, беспризорности, преступлений и правонарушений среди несовершеннолетних</w:t>
            </w:r>
          </w:p>
        </w:tc>
        <w:tc>
          <w:tcPr>
            <w:tcW w:w="2563" w:type="dxa"/>
            <w:tcBorders>
              <w:top w:val="single" w:sz="4" w:space="0" w:color="auto"/>
              <w:left w:val="single" w:sz="4" w:space="0" w:color="auto"/>
              <w:bottom w:val="single" w:sz="4" w:space="0" w:color="auto"/>
              <w:right w:val="single" w:sz="4" w:space="0" w:color="auto"/>
            </w:tcBorders>
            <w:hideMark/>
          </w:tcPr>
          <w:p w:rsidR="00CB6A94" w:rsidRDefault="00CB6A94">
            <w:pPr>
              <w:jc w:val="center"/>
              <w:rPr>
                <w:rFonts w:ascii="Times New Roman" w:hAnsi="Times New Roman" w:cs="Times New Roman"/>
                <w:sz w:val="20"/>
                <w:szCs w:val="20"/>
              </w:rPr>
            </w:pPr>
            <w:r>
              <w:rPr>
                <w:rFonts w:ascii="Times New Roman" w:hAnsi="Times New Roman" w:cs="Times New Roman"/>
                <w:sz w:val="20"/>
                <w:szCs w:val="20"/>
              </w:rPr>
              <w:t>Меры, принимаемы субъектами системы профилактики  по обеспечению защиты прав и законных интересов несовершеннолетних</w:t>
            </w:r>
          </w:p>
        </w:tc>
        <w:tc>
          <w:tcPr>
            <w:tcW w:w="2532" w:type="dxa"/>
            <w:tcBorders>
              <w:top w:val="single" w:sz="4" w:space="0" w:color="auto"/>
              <w:left w:val="single" w:sz="4" w:space="0" w:color="auto"/>
              <w:bottom w:val="single" w:sz="4" w:space="0" w:color="auto"/>
              <w:right w:val="single" w:sz="4" w:space="0" w:color="auto"/>
            </w:tcBorders>
            <w:hideMark/>
          </w:tcPr>
          <w:p w:rsidR="00CB6A94" w:rsidRDefault="00CB6A94">
            <w:pPr>
              <w:jc w:val="center"/>
              <w:rPr>
                <w:rFonts w:ascii="Times New Roman" w:hAnsi="Times New Roman" w:cs="Times New Roman"/>
                <w:sz w:val="20"/>
                <w:szCs w:val="20"/>
              </w:rPr>
            </w:pPr>
            <w:r>
              <w:rPr>
                <w:rFonts w:ascii="Times New Roman" w:hAnsi="Times New Roman" w:cs="Times New Roman"/>
                <w:sz w:val="20"/>
                <w:szCs w:val="20"/>
              </w:rPr>
              <w:t>Организация и проведение социально-педагогической реабилитации несовершеннолетних, проводимой субъектами системы профилактики</w:t>
            </w:r>
          </w:p>
        </w:tc>
        <w:tc>
          <w:tcPr>
            <w:tcW w:w="1956" w:type="dxa"/>
            <w:tcBorders>
              <w:top w:val="single" w:sz="4" w:space="0" w:color="auto"/>
              <w:left w:val="single" w:sz="4" w:space="0" w:color="auto"/>
              <w:bottom w:val="single" w:sz="4" w:space="0" w:color="auto"/>
              <w:right w:val="single" w:sz="4" w:space="0" w:color="auto"/>
            </w:tcBorders>
            <w:hideMark/>
          </w:tcPr>
          <w:p w:rsidR="00CB6A94" w:rsidRDefault="00CB6A94">
            <w:pPr>
              <w:jc w:val="center"/>
              <w:rPr>
                <w:rFonts w:ascii="Times New Roman" w:hAnsi="Times New Roman" w:cs="Times New Roman"/>
                <w:sz w:val="20"/>
                <w:szCs w:val="20"/>
              </w:rPr>
            </w:pPr>
            <w:r>
              <w:rPr>
                <w:rFonts w:ascii="Times New Roman" w:hAnsi="Times New Roman" w:cs="Times New Roman"/>
                <w:sz w:val="20"/>
                <w:szCs w:val="20"/>
              </w:rPr>
              <w:t>Рекомендации по совершенствованию деятельности субъектов системы профилактики</w:t>
            </w:r>
          </w:p>
        </w:tc>
      </w:tr>
      <w:tr w:rsidR="00CB6A94" w:rsidTr="004E7389">
        <w:tc>
          <w:tcPr>
            <w:tcW w:w="3686" w:type="dxa"/>
            <w:tcBorders>
              <w:top w:val="single" w:sz="4" w:space="0" w:color="auto"/>
              <w:left w:val="single" w:sz="4" w:space="0" w:color="auto"/>
              <w:bottom w:val="single" w:sz="4" w:space="0" w:color="auto"/>
              <w:right w:val="single" w:sz="4" w:space="0" w:color="auto"/>
            </w:tcBorders>
          </w:tcPr>
          <w:p w:rsidR="00CB6A94" w:rsidRPr="00CB6A94" w:rsidRDefault="00CB6A94" w:rsidP="00CB6A94">
            <w:pPr>
              <w:rPr>
                <w:rFonts w:ascii="Times New Roman" w:hAnsi="Times New Roman" w:cs="Times New Roman"/>
                <w:sz w:val="16"/>
                <w:szCs w:val="16"/>
              </w:rPr>
            </w:pPr>
            <w:r>
              <w:rPr>
                <w:rFonts w:ascii="Times New Roman" w:hAnsi="Times New Roman" w:cs="Times New Roman"/>
                <w:sz w:val="16"/>
                <w:szCs w:val="16"/>
              </w:rPr>
              <w:t>- участвуют в профессиональной ориентации несовершеннолетних, а также содействуют трудовому устройству несовершеннолетних, нуждающихся в помощи государства</w:t>
            </w:r>
          </w:p>
        </w:tc>
        <w:tc>
          <w:tcPr>
            <w:tcW w:w="10518" w:type="dxa"/>
            <w:gridSpan w:val="4"/>
            <w:tcBorders>
              <w:top w:val="single" w:sz="4" w:space="0" w:color="auto"/>
              <w:left w:val="single" w:sz="4" w:space="0" w:color="auto"/>
              <w:bottom w:val="single" w:sz="4" w:space="0" w:color="auto"/>
              <w:right w:val="single" w:sz="4" w:space="0" w:color="auto"/>
            </w:tcBorders>
          </w:tcPr>
          <w:p w:rsidR="00CB6A94" w:rsidRPr="007E36D1" w:rsidRDefault="00062E80" w:rsidP="00062E80">
            <w:pPr>
              <w:jc w:val="both"/>
              <w:rPr>
                <w:rFonts w:ascii="Times New Roman" w:hAnsi="Times New Roman"/>
              </w:rPr>
            </w:pPr>
            <w:r>
              <w:rPr>
                <w:rFonts w:ascii="Times New Roman" w:hAnsi="Times New Roman"/>
              </w:rPr>
              <w:t xml:space="preserve">     </w:t>
            </w:r>
            <w:r w:rsidR="00F56470" w:rsidRPr="007E36D1">
              <w:rPr>
                <w:rFonts w:ascii="Times New Roman" w:hAnsi="Times New Roman"/>
              </w:rPr>
              <w:t>Отделением занятости населения по Бабушкинскому муниципальному округу реализуется ряд мероприятий по временному трудоустройству граждан, обратившихся с целью поиска подходящей работы в службу занятости. Одним из таких направлений является временное трудоустройство несовершеннолетних граждан в возрасте от 14 до 18 лет в каникулярное время. В период с 1 января по 11 октября 2023 года в ОЗН по Бабушкинскому муниципальному округу за содействием в поиске подходящей  работы обратились 50 несовершеннолетних граждан в возрасте от 14 – 18 лет. Трудоустройство несовершеннолетних граждан было осуществлено за счет средств районного и областного бюджетов (оплата материальной поддержки в период временного трудоустройства). С организациями района и отделением занятости было заключено 4 договора. Трудоустройство детей осуществляли МБОУ «Бабушкинская средняя школа» (23 чел.), МБОУ «Тимановская основная общеобразовательная школа» (8 чел.), МБОУ «Подболотная средняя общеобразовательная школа» (8 чел.), и МБОУ «Миньковская СШ им. П.И. Беляева» (11 чел.), из них, количество несовершеннолетних,  состоящих на учете в КДН и ОМВД - 1 человек, других видах учета – 4 человека.</w:t>
            </w:r>
          </w:p>
          <w:p w:rsidR="00F56470" w:rsidRPr="007E36D1" w:rsidRDefault="00062E80" w:rsidP="007E36D1">
            <w:pPr>
              <w:rPr>
                <w:rFonts w:ascii="Times New Roman" w:hAnsi="Times New Roman" w:cs="Times New Roman"/>
              </w:rPr>
            </w:pPr>
            <w:r>
              <w:rPr>
                <w:rFonts w:ascii="Times New Roman" w:hAnsi="Times New Roman" w:cs="Times New Roman"/>
              </w:rPr>
              <w:t xml:space="preserve">     </w:t>
            </w:r>
            <w:r w:rsidR="00F56470" w:rsidRPr="007E36D1">
              <w:rPr>
                <w:rFonts w:ascii="Times New Roman" w:hAnsi="Times New Roman" w:cs="Times New Roman"/>
              </w:rPr>
              <w:t>20.11.2023 г. в ОЗН по Бабушкинскому МО прошел День правового консультирования несовершеннолетних и их родителей (законных представителей). В нем приняли участие учащиеся 8 класса Бабушкинской СШ</w:t>
            </w:r>
            <w:r w:rsidR="0046489C" w:rsidRPr="007E36D1">
              <w:rPr>
                <w:rFonts w:ascii="Times New Roman" w:hAnsi="Times New Roman" w:cs="Times New Roman"/>
              </w:rPr>
              <w:t>. Тема: «</w:t>
            </w:r>
            <w:r w:rsidR="00F56470" w:rsidRPr="007E36D1">
              <w:rPr>
                <w:rFonts w:ascii="Times New Roman" w:hAnsi="Times New Roman" w:cs="Times New Roman"/>
              </w:rPr>
              <w:t xml:space="preserve"> Трудовые права несовершеннолетних: заключение трудового договора с несовершеннолетними, подача резюме и заявления на поиск работы через портал «Работа в России», вакансии округа для подростков (обзор)</w:t>
            </w:r>
            <w:r w:rsidR="0046489C" w:rsidRPr="007E36D1">
              <w:rPr>
                <w:rFonts w:ascii="Times New Roman" w:hAnsi="Times New Roman" w:cs="Times New Roman"/>
              </w:rPr>
              <w:t>»</w:t>
            </w:r>
            <w:r w:rsidR="00F56470" w:rsidRPr="007E36D1">
              <w:rPr>
                <w:rFonts w:ascii="Times New Roman" w:hAnsi="Times New Roman" w:cs="Times New Roman"/>
              </w:rPr>
              <w:t>.</w:t>
            </w:r>
          </w:p>
          <w:p w:rsidR="00F56470" w:rsidRPr="00517FB2" w:rsidRDefault="00F56470" w:rsidP="00F56470">
            <w:pPr>
              <w:jc w:val="both"/>
              <w:rPr>
                <w:rFonts w:ascii="Times New Roman" w:hAnsi="Times New Roman" w:cs="Times New Roman"/>
              </w:rPr>
            </w:pPr>
            <w:r w:rsidRPr="007E36D1">
              <w:rPr>
                <w:rFonts w:ascii="Times New Roman" w:hAnsi="Times New Roman" w:cs="Times New Roman"/>
              </w:rPr>
              <w:t xml:space="preserve">Из </w:t>
            </w:r>
            <w:r w:rsidR="00D36713" w:rsidRPr="007E36D1">
              <w:rPr>
                <w:rFonts w:ascii="Times New Roman" w:hAnsi="Times New Roman" w:cs="Times New Roman"/>
              </w:rPr>
              <w:t xml:space="preserve">присутствующих </w:t>
            </w:r>
            <w:r w:rsidRPr="007E36D1">
              <w:rPr>
                <w:rFonts w:ascii="Times New Roman" w:hAnsi="Times New Roman" w:cs="Times New Roman"/>
              </w:rPr>
              <w:t xml:space="preserve"> несовершеннолетни</w:t>
            </w:r>
            <w:r w:rsidR="00D36713" w:rsidRPr="007E36D1">
              <w:rPr>
                <w:rFonts w:ascii="Times New Roman" w:hAnsi="Times New Roman" w:cs="Times New Roman"/>
              </w:rPr>
              <w:t xml:space="preserve">х – 1 подросток относится к категории </w:t>
            </w:r>
            <w:r w:rsidRPr="007E36D1">
              <w:rPr>
                <w:rFonts w:ascii="Times New Roman" w:hAnsi="Times New Roman" w:cs="Times New Roman"/>
              </w:rPr>
              <w:t xml:space="preserve"> находящи</w:t>
            </w:r>
            <w:r w:rsidR="00D36713" w:rsidRPr="007E36D1">
              <w:rPr>
                <w:rFonts w:ascii="Times New Roman" w:hAnsi="Times New Roman" w:cs="Times New Roman"/>
              </w:rPr>
              <w:t>е</w:t>
            </w:r>
            <w:r w:rsidRPr="007E36D1">
              <w:rPr>
                <w:rFonts w:ascii="Times New Roman" w:hAnsi="Times New Roman" w:cs="Times New Roman"/>
              </w:rPr>
              <w:t>ся в социально опасном положении</w:t>
            </w:r>
            <w:r w:rsidR="00D36713" w:rsidRPr="007E36D1">
              <w:rPr>
                <w:rFonts w:ascii="Times New Roman" w:hAnsi="Times New Roman" w:cs="Times New Roman"/>
              </w:rPr>
              <w:t>».</w:t>
            </w:r>
            <w:bookmarkStart w:id="0" w:name="_GoBack"/>
            <w:bookmarkEnd w:id="0"/>
          </w:p>
        </w:tc>
        <w:tc>
          <w:tcPr>
            <w:tcW w:w="1956" w:type="dxa"/>
            <w:tcBorders>
              <w:top w:val="single" w:sz="4" w:space="0" w:color="auto"/>
              <w:left w:val="single" w:sz="4" w:space="0" w:color="auto"/>
              <w:bottom w:val="single" w:sz="4" w:space="0" w:color="auto"/>
              <w:right w:val="single" w:sz="4" w:space="0" w:color="auto"/>
            </w:tcBorders>
          </w:tcPr>
          <w:p w:rsidR="00CB6A94" w:rsidRPr="00254B4A" w:rsidRDefault="00CB6A94">
            <w:pPr>
              <w:jc w:val="center"/>
              <w:rPr>
                <w:rFonts w:ascii="Times New Roman" w:hAnsi="Times New Roman" w:cs="Times New Roman"/>
                <w:sz w:val="20"/>
                <w:szCs w:val="20"/>
              </w:rPr>
            </w:pPr>
          </w:p>
        </w:tc>
      </w:tr>
    </w:tbl>
    <w:p w:rsidR="00B64D8A" w:rsidRDefault="00B64D8A" w:rsidP="008663E5">
      <w:pPr>
        <w:spacing w:after="0"/>
        <w:jc w:val="both"/>
        <w:rPr>
          <w:rFonts w:ascii="Times New Roman" w:hAnsi="Times New Roman" w:cs="Times New Roman"/>
          <w:b/>
        </w:rPr>
      </w:pPr>
    </w:p>
    <w:p w:rsidR="00A944A7" w:rsidRPr="00B64D8A" w:rsidRDefault="00E76629" w:rsidP="008663E5">
      <w:pPr>
        <w:spacing w:after="0"/>
        <w:jc w:val="both"/>
        <w:rPr>
          <w:rFonts w:ascii="Times New Roman" w:hAnsi="Times New Roman" w:cs="Times New Roman"/>
          <w:b/>
          <w:sz w:val="24"/>
          <w:szCs w:val="24"/>
        </w:rPr>
      </w:pPr>
      <w:r>
        <w:rPr>
          <w:rFonts w:ascii="Times New Roman" w:hAnsi="Times New Roman" w:cs="Times New Roman"/>
          <w:b/>
        </w:rPr>
        <w:t>6.</w:t>
      </w:r>
      <w:r w:rsidR="00BB6BDE" w:rsidRPr="00B64D8A">
        <w:rPr>
          <w:rFonts w:ascii="Times New Roman" w:hAnsi="Times New Roman" w:cs="Times New Roman"/>
          <w:b/>
          <w:sz w:val="24"/>
          <w:szCs w:val="24"/>
        </w:rPr>
        <w:t>БУ СО ВО «Комплексный центр социального обслуживания населения Бабушкинского района»:</w:t>
      </w:r>
    </w:p>
    <w:p w:rsidR="00053FB3" w:rsidRPr="00053FB3" w:rsidRDefault="00053FB3" w:rsidP="00053FB3">
      <w:pPr>
        <w:spacing w:after="0"/>
        <w:ind w:left="360"/>
        <w:jc w:val="both"/>
        <w:rPr>
          <w:rFonts w:ascii="Times New Roman" w:hAnsi="Times New Roman" w:cs="Times New Roman"/>
          <w:b/>
        </w:rPr>
      </w:pPr>
    </w:p>
    <w:tbl>
      <w:tblPr>
        <w:tblStyle w:val="a3"/>
        <w:tblW w:w="16160" w:type="dxa"/>
        <w:tblInd w:w="-856" w:type="dxa"/>
        <w:tblLook w:val="04A0"/>
      </w:tblPr>
      <w:tblGrid>
        <w:gridCol w:w="3850"/>
        <w:gridCol w:w="2751"/>
        <w:gridCol w:w="2644"/>
        <w:gridCol w:w="2644"/>
        <w:gridCol w:w="2205"/>
        <w:gridCol w:w="2066"/>
      </w:tblGrid>
      <w:tr w:rsidR="00486CCC" w:rsidTr="00764310">
        <w:tc>
          <w:tcPr>
            <w:tcW w:w="3850" w:type="dxa"/>
            <w:tcBorders>
              <w:top w:val="single" w:sz="4" w:space="0" w:color="auto"/>
              <w:left w:val="single" w:sz="4" w:space="0" w:color="auto"/>
              <w:bottom w:val="single" w:sz="4" w:space="0" w:color="auto"/>
              <w:right w:val="single" w:sz="4" w:space="0" w:color="auto"/>
            </w:tcBorders>
            <w:hideMark/>
          </w:tcPr>
          <w:p w:rsidR="00053FB3" w:rsidRPr="00053FB3" w:rsidRDefault="00053FB3" w:rsidP="00053FB3">
            <w:pPr>
              <w:pStyle w:val="a6"/>
              <w:jc w:val="center"/>
              <w:rPr>
                <w:rFonts w:ascii="Times New Roman" w:hAnsi="Times New Roman" w:cs="Times New Roman"/>
                <w:sz w:val="20"/>
                <w:szCs w:val="20"/>
              </w:rPr>
            </w:pPr>
            <w:r w:rsidRPr="00053FB3">
              <w:rPr>
                <w:rFonts w:ascii="Times New Roman" w:hAnsi="Times New Roman" w:cs="Times New Roman"/>
                <w:sz w:val="20"/>
                <w:szCs w:val="20"/>
              </w:rPr>
              <w:t>Основные направления деятельности субъектов системы профилактики в соответствии с главой 2</w:t>
            </w:r>
          </w:p>
          <w:p w:rsidR="00053FB3" w:rsidRPr="00053FB3" w:rsidRDefault="00053FB3" w:rsidP="00053FB3">
            <w:pPr>
              <w:pStyle w:val="a6"/>
              <w:jc w:val="center"/>
              <w:rPr>
                <w:rFonts w:ascii="Times New Roman" w:hAnsi="Times New Roman" w:cs="Times New Roman"/>
                <w:sz w:val="20"/>
                <w:szCs w:val="20"/>
              </w:rPr>
            </w:pPr>
            <w:r w:rsidRPr="00053FB3">
              <w:rPr>
                <w:rFonts w:ascii="Times New Roman" w:hAnsi="Times New Roman" w:cs="Times New Roman"/>
                <w:sz w:val="20"/>
                <w:szCs w:val="20"/>
              </w:rPr>
              <w:t>ФЗ № 120</w:t>
            </w:r>
          </w:p>
        </w:tc>
        <w:tc>
          <w:tcPr>
            <w:tcW w:w="2751" w:type="dxa"/>
            <w:tcBorders>
              <w:top w:val="single" w:sz="4" w:space="0" w:color="auto"/>
              <w:left w:val="single" w:sz="4" w:space="0" w:color="auto"/>
              <w:bottom w:val="single" w:sz="4" w:space="0" w:color="auto"/>
              <w:right w:val="single" w:sz="4" w:space="0" w:color="auto"/>
            </w:tcBorders>
            <w:hideMark/>
          </w:tcPr>
          <w:p w:rsidR="00053FB3" w:rsidRDefault="00053FB3">
            <w:pPr>
              <w:jc w:val="center"/>
              <w:rPr>
                <w:rFonts w:ascii="Times New Roman" w:hAnsi="Times New Roman" w:cs="Times New Roman"/>
                <w:sz w:val="20"/>
                <w:szCs w:val="20"/>
              </w:rPr>
            </w:pPr>
            <w:r>
              <w:rPr>
                <w:rFonts w:ascii="Times New Roman" w:hAnsi="Times New Roman" w:cs="Times New Roman"/>
                <w:sz w:val="20"/>
                <w:szCs w:val="20"/>
              </w:rPr>
              <w:t>Меры, принимаемые субъектами системы профилактики по выявлению и пресечению случаев вовлечения несовершеннолетних в совершение преступлений и антиобщественных действий</w:t>
            </w:r>
          </w:p>
        </w:tc>
        <w:tc>
          <w:tcPr>
            <w:tcW w:w="2644" w:type="dxa"/>
            <w:tcBorders>
              <w:top w:val="single" w:sz="4" w:space="0" w:color="auto"/>
              <w:left w:val="single" w:sz="4" w:space="0" w:color="auto"/>
              <w:bottom w:val="single" w:sz="4" w:space="0" w:color="auto"/>
              <w:right w:val="single" w:sz="4" w:space="0" w:color="auto"/>
            </w:tcBorders>
            <w:hideMark/>
          </w:tcPr>
          <w:p w:rsidR="00053FB3" w:rsidRDefault="00053FB3">
            <w:pPr>
              <w:jc w:val="center"/>
              <w:rPr>
                <w:rFonts w:ascii="Times New Roman" w:hAnsi="Times New Roman" w:cs="Times New Roman"/>
                <w:sz w:val="20"/>
                <w:szCs w:val="20"/>
              </w:rPr>
            </w:pPr>
            <w:r>
              <w:rPr>
                <w:rFonts w:ascii="Times New Roman" w:hAnsi="Times New Roman" w:cs="Times New Roman"/>
                <w:sz w:val="20"/>
                <w:szCs w:val="20"/>
              </w:rPr>
              <w:t>Меры, принимаемые субъектами системы профилактики по предупреждению безнадзорности, беспризорности, преступлений и правонарушений среди несовершеннолетних</w:t>
            </w:r>
          </w:p>
        </w:tc>
        <w:tc>
          <w:tcPr>
            <w:tcW w:w="2644" w:type="dxa"/>
            <w:tcBorders>
              <w:top w:val="single" w:sz="4" w:space="0" w:color="auto"/>
              <w:left w:val="single" w:sz="4" w:space="0" w:color="auto"/>
              <w:bottom w:val="single" w:sz="4" w:space="0" w:color="auto"/>
              <w:right w:val="single" w:sz="4" w:space="0" w:color="auto"/>
            </w:tcBorders>
            <w:hideMark/>
          </w:tcPr>
          <w:p w:rsidR="00053FB3" w:rsidRDefault="00053FB3">
            <w:pPr>
              <w:jc w:val="center"/>
              <w:rPr>
                <w:rFonts w:ascii="Times New Roman" w:hAnsi="Times New Roman" w:cs="Times New Roman"/>
                <w:sz w:val="20"/>
                <w:szCs w:val="20"/>
              </w:rPr>
            </w:pPr>
            <w:r>
              <w:rPr>
                <w:rFonts w:ascii="Times New Roman" w:hAnsi="Times New Roman" w:cs="Times New Roman"/>
                <w:sz w:val="20"/>
                <w:szCs w:val="20"/>
              </w:rPr>
              <w:t>Меры, принимаемы субъектами системы профилактики  по обеспечению защиты прав и законных интересов несовершеннолетних</w:t>
            </w:r>
          </w:p>
        </w:tc>
        <w:tc>
          <w:tcPr>
            <w:tcW w:w="2205" w:type="dxa"/>
            <w:tcBorders>
              <w:top w:val="single" w:sz="4" w:space="0" w:color="auto"/>
              <w:left w:val="single" w:sz="4" w:space="0" w:color="auto"/>
              <w:bottom w:val="single" w:sz="4" w:space="0" w:color="auto"/>
              <w:right w:val="single" w:sz="4" w:space="0" w:color="auto"/>
            </w:tcBorders>
            <w:hideMark/>
          </w:tcPr>
          <w:p w:rsidR="00053FB3" w:rsidRDefault="00053FB3">
            <w:pPr>
              <w:jc w:val="center"/>
              <w:rPr>
                <w:rFonts w:ascii="Times New Roman" w:hAnsi="Times New Roman" w:cs="Times New Roman"/>
                <w:sz w:val="20"/>
                <w:szCs w:val="20"/>
              </w:rPr>
            </w:pPr>
            <w:r>
              <w:rPr>
                <w:rFonts w:ascii="Times New Roman" w:hAnsi="Times New Roman" w:cs="Times New Roman"/>
                <w:sz w:val="20"/>
                <w:szCs w:val="20"/>
              </w:rPr>
              <w:t>Организация и проведение социально-педагогической реабилитации несовершеннолетних, проводимой субъектами системы профилактики</w:t>
            </w:r>
          </w:p>
        </w:tc>
        <w:tc>
          <w:tcPr>
            <w:tcW w:w="2066" w:type="dxa"/>
            <w:tcBorders>
              <w:top w:val="single" w:sz="4" w:space="0" w:color="auto"/>
              <w:left w:val="single" w:sz="4" w:space="0" w:color="auto"/>
              <w:bottom w:val="single" w:sz="4" w:space="0" w:color="auto"/>
              <w:right w:val="single" w:sz="4" w:space="0" w:color="auto"/>
            </w:tcBorders>
            <w:hideMark/>
          </w:tcPr>
          <w:p w:rsidR="00053FB3" w:rsidRDefault="00053FB3">
            <w:pPr>
              <w:jc w:val="center"/>
              <w:rPr>
                <w:rFonts w:ascii="Times New Roman" w:hAnsi="Times New Roman" w:cs="Times New Roman"/>
                <w:sz w:val="20"/>
                <w:szCs w:val="20"/>
              </w:rPr>
            </w:pPr>
            <w:r>
              <w:rPr>
                <w:rFonts w:ascii="Times New Roman" w:hAnsi="Times New Roman" w:cs="Times New Roman"/>
                <w:sz w:val="20"/>
                <w:szCs w:val="20"/>
              </w:rPr>
              <w:t>Рекомендации по совершенствованию деятельности субъектов системы профилактики</w:t>
            </w:r>
          </w:p>
        </w:tc>
      </w:tr>
      <w:tr w:rsidR="00D0586F" w:rsidTr="00764310">
        <w:tc>
          <w:tcPr>
            <w:tcW w:w="3850" w:type="dxa"/>
            <w:tcBorders>
              <w:top w:val="single" w:sz="4" w:space="0" w:color="auto"/>
              <w:left w:val="single" w:sz="4" w:space="0" w:color="auto"/>
              <w:bottom w:val="single" w:sz="4" w:space="0" w:color="auto"/>
              <w:right w:val="single" w:sz="4" w:space="0" w:color="auto"/>
            </w:tcBorders>
            <w:hideMark/>
          </w:tcPr>
          <w:p w:rsidR="00D0586F" w:rsidRDefault="00D0586F" w:rsidP="00D0586F">
            <w:pPr>
              <w:rPr>
                <w:rFonts w:ascii="Times New Roman" w:hAnsi="Times New Roman" w:cs="Times New Roman"/>
                <w:sz w:val="16"/>
                <w:szCs w:val="16"/>
              </w:rPr>
            </w:pPr>
            <w:r>
              <w:rPr>
                <w:rFonts w:ascii="Times New Roman" w:hAnsi="Times New Roman" w:cs="Times New Roman"/>
                <w:sz w:val="16"/>
                <w:szCs w:val="16"/>
              </w:rPr>
              <w:t>-осуществляют меры по профилактике безнадзорности несовершеннолетних и организуют индивидуальную профилактическую работу в отношении безнадзорных и беспризорных несовершеннолетних, их родителей или иных законных представителей, не исполняющих своих обязанностей по воспитанию, содержанию несовершеннолетних и (или) отрицательно влияющих на их поведение;</w:t>
            </w:r>
          </w:p>
          <w:p w:rsidR="00D0586F" w:rsidRDefault="00D0586F" w:rsidP="00D0586F">
            <w:pPr>
              <w:rPr>
                <w:rFonts w:ascii="Times New Roman" w:hAnsi="Times New Roman" w:cs="Times New Roman"/>
                <w:sz w:val="16"/>
                <w:szCs w:val="16"/>
              </w:rPr>
            </w:pPr>
            <w:r>
              <w:rPr>
                <w:rFonts w:ascii="Times New Roman" w:hAnsi="Times New Roman" w:cs="Times New Roman"/>
                <w:sz w:val="16"/>
                <w:szCs w:val="16"/>
              </w:rPr>
              <w:t>-предоставляем социальные услуги несовершеннолетним и их семьям;</w:t>
            </w:r>
          </w:p>
          <w:p w:rsidR="00D0586F" w:rsidRDefault="00D0586F" w:rsidP="00D0586F">
            <w:pPr>
              <w:rPr>
                <w:rFonts w:ascii="Times New Roman" w:hAnsi="Times New Roman" w:cs="Times New Roman"/>
                <w:sz w:val="16"/>
                <w:szCs w:val="16"/>
              </w:rPr>
            </w:pPr>
            <w:r>
              <w:rPr>
                <w:rFonts w:ascii="Times New Roman" w:hAnsi="Times New Roman" w:cs="Times New Roman"/>
                <w:sz w:val="16"/>
                <w:szCs w:val="16"/>
              </w:rPr>
              <w:t>-внедряют в деятельность учреждений и служб, предоставляющих социальные услуги несовершеннолетним и их семьям, современные методики и технологии социальной реабилитации;</w:t>
            </w:r>
          </w:p>
          <w:p w:rsidR="00D0586F" w:rsidRDefault="00D0586F" w:rsidP="00D0586F">
            <w:pPr>
              <w:rPr>
                <w:rFonts w:ascii="Times New Roman" w:hAnsi="Times New Roman" w:cs="Times New Roman"/>
                <w:sz w:val="16"/>
                <w:szCs w:val="16"/>
              </w:rPr>
            </w:pPr>
            <w:r>
              <w:rPr>
                <w:rFonts w:ascii="Times New Roman" w:hAnsi="Times New Roman" w:cs="Times New Roman"/>
                <w:sz w:val="16"/>
                <w:szCs w:val="16"/>
              </w:rPr>
              <w:t>-предоставляют социальные услуги несовершеннолетним, находящимся в социально опасном положении или иной трудной жизненной ситуации, на основании просьб несовершеннолетних, их родителей или иных законных представителей либо по инициативе должностных лиц органов и учреждений системы профилактики безнадзорности и правонарушений несовершеннолетних в порядке, установленном законодательством субъекта Российской Федерации;</w:t>
            </w:r>
          </w:p>
          <w:p w:rsidR="00D0586F" w:rsidRDefault="00D0586F" w:rsidP="00D0586F">
            <w:pPr>
              <w:rPr>
                <w:rFonts w:ascii="Times New Roman" w:hAnsi="Times New Roman" w:cs="Times New Roman"/>
                <w:sz w:val="16"/>
                <w:szCs w:val="16"/>
              </w:rPr>
            </w:pPr>
            <w:r>
              <w:rPr>
                <w:rFonts w:ascii="Times New Roman" w:hAnsi="Times New Roman" w:cs="Times New Roman"/>
                <w:sz w:val="16"/>
                <w:szCs w:val="16"/>
              </w:rPr>
              <w:t>-выявляют несовершеннолетних, находящихся в социально опасном положении, а также семьи, несовершеннолетние члены которых нуждаются в социальных услугах, оказывают им необходимую помощь в соответствии с индивидуальными программами социальной реабилитации;</w:t>
            </w:r>
          </w:p>
          <w:p w:rsidR="00D0586F" w:rsidRDefault="00D0586F" w:rsidP="00D0586F">
            <w:pPr>
              <w:rPr>
                <w:rFonts w:ascii="Times New Roman" w:hAnsi="Times New Roman" w:cs="Times New Roman"/>
                <w:sz w:val="16"/>
                <w:szCs w:val="16"/>
              </w:rPr>
            </w:pPr>
            <w:r>
              <w:rPr>
                <w:rFonts w:ascii="Times New Roman" w:hAnsi="Times New Roman" w:cs="Times New Roman"/>
                <w:sz w:val="16"/>
                <w:szCs w:val="16"/>
              </w:rPr>
              <w:t>-оказывают содействие в организации оздоровления и отдыха несовершеннолетних, нуждающихся в помощи государства;</w:t>
            </w:r>
          </w:p>
          <w:p w:rsidR="00D0586F" w:rsidRDefault="00D0586F" w:rsidP="00D0586F">
            <w:pPr>
              <w:rPr>
                <w:rFonts w:ascii="Times New Roman" w:hAnsi="Times New Roman" w:cs="Times New Roman"/>
                <w:sz w:val="16"/>
                <w:szCs w:val="16"/>
              </w:rPr>
            </w:pPr>
            <w:r>
              <w:rPr>
                <w:rFonts w:ascii="Times New Roman" w:hAnsi="Times New Roman" w:cs="Times New Roman"/>
                <w:sz w:val="16"/>
                <w:szCs w:val="16"/>
              </w:rPr>
              <w:t>- управления социальной защиты населения посещают несовершеннолетних, проводят с ними беседы, их родителями или иных законных представителей и иных лиц;</w:t>
            </w:r>
          </w:p>
        </w:tc>
        <w:tc>
          <w:tcPr>
            <w:tcW w:w="10244" w:type="dxa"/>
            <w:gridSpan w:val="4"/>
            <w:tcBorders>
              <w:top w:val="single" w:sz="4" w:space="0" w:color="auto"/>
              <w:left w:val="single" w:sz="4" w:space="0" w:color="auto"/>
              <w:bottom w:val="single" w:sz="4" w:space="0" w:color="auto"/>
              <w:right w:val="single" w:sz="4" w:space="0" w:color="auto"/>
            </w:tcBorders>
          </w:tcPr>
          <w:p w:rsidR="000D5462" w:rsidRDefault="000D5462" w:rsidP="000D5462">
            <w:pPr>
              <w:jc w:val="both"/>
              <w:rPr>
                <w:rFonts w:ascii="Times New Roman" w:hAnsi="Times New Roman" w:cs="Times New Roman"/>
                <w:sz w:val="20"/>
                <w:szCs w:val="20"/>
              </w:rPr>
            </w:pPr>
            <w:r>
              <w:rPr>
                <w:rFonts w:ascii="Times New Roman" w:hAnsi="Times New Roman" w:cs="Times New Roman"/>
                <w:sz w:val="20"/>
                <w:szCs w:val="20"/>
              </w:rPr>
              <w:t>Принимали участие в 24 заседаниях комиссии по делам несовершеннолетних:</w:t>
            </w:r>
          </w:p>
          <w:p w:rsidR="000D5462" w:rsidRDefault="000D5462" w:rsidP="000D5462">
            <w:pPr>
              <w:jc w:val="both"/>
              <w:rPr>
                <w:rFonts w:ascii="Times New Roman" w:hAnsi="Times New Roman" w:cs="Times New Roman"/>
                <w:sz w:val="20"/>
                <w:szCs w:val="20"/>
              </w:rPr>
            </w:pPr>
            <w:r>
              <w:rPr>
                <w:rFonts w:ascii="Times New Roman" w:hAnsi="Times New Roman" w:cs="Times New Roman"/>
                <w:sz w:val="20"/>
                <w:szCs w:val="20"/>
              </w:rPr>
              <w:t>11.10.2022г. – выступление с докладом «Об итогах проведения оздоровительной кампании в Бабушкинском округе в 2023 году».</w:t>
            </w:r>
          </w:p>
          <w:p w:rsidR="000D5462" w:rsidRDefault="000D5462" w:rsidP="000D5462">
            <w:pPr>
              <w:jc w:val="both"/>
              <w:rPr>
                <w:rFonts w:ascii="Times New Roman" w:hAnsi="Times New Roman" w:cs="Times New Roman"/>
                <w:sz w:val="20"/>
                <w:szCs w:val="20"/>
              </w:rPr>
            </w:pPr>
            <w:r>
              <w:rPr>
                <w:rFonts w:ascii="Times New Roman" w:hAnsi="Times New Roman" w:cs="Times New Roman"/>
                <w:sz w:val="20"/>
                <w:szCs w:val="20"/>
              </w:rPr>
              <w:t>25.10.2023г. – выступление с докладом «О работе отделения по работе с семьёй и детьми БУ СО ВО «КЦСОН Бабушкинского района» с семьями, находящимися в социально опасном положении».</w:t>
            </w:r>
          </w:p>
          <w:p w:rsidR="000D5462" w:rsidRDefault="000D5462" w:rsidP="000D5462">
            <w:pPr>
              <w:jc w:val="both"/>
              <w:rPr>
                <w:rFonts w:ascii="Times New Roman" w:hAnsi="Times New Roman" w:cs="Times New Roman"/>
                <w:sz w:val="20"/>
                <w:szCs w:val="20"/>
              </w:rPr>
            </w:pPr>
            <w:r>
              <w:rPr>
                <w:rFonts w:ascii="Times New Roman" w:hAnsi="Times New Roman" w:cs="Times New Roman"/>
                <w:sz w:val="20"/>
                <w:szCs w:val="20"/>
              </w:rPr>
              <w:t>22.11.2023г. выступление с докладом «О социальном сопровождении опекаемых и приемных семей как одна из мер профилактики правонарушений и преступлений среди несовершеннолетних и в отношении несовершеннолетних.»</w:t>
            </w:r>
          </w:p>
          <w:p w:rsidR="000D5462" w:rsidRDefault="000D5462" w:rsidP="000D5462">
            <w:pPr>
              <w:jc w:val="both"/>
              <w:rPr>
                <w:rFonts w:ascii="Times New Roman" w:hAnsi="Times New Roman" w:cs="Times New Roman"/>
                <w:sz w:val="20"/>
                <w:szCs w:val="20"/>
              </w:rPr>
            </w:pPr>
          </w:p>
          <w:p w:rsidR="000D5462" w:rsidRDefault="000D5462" w:rsidP="000D5462">
            <w:pPr>
              <w:jc w:val="both"/>
              <w:rPr>
                <w:rFonts w:ascii="Times New Roman" w:hAnsi="Times New Roman" w:cs="Times New Roman"/>
                <w:sz w:val="20"/>
                <w:szCs w:val="20"/>
              </w:rPr>
            </w:pPr>
            <w:r>
              <w:rPr>
                <w:rFonts w:ascii="Times New Roman" w:hAnsi="Times New Roman" w:cs="Times New Roman"/>
                <w:sz w:val="20"/>
                <w:szCs w:val="20"/>
              </w:rPr>
              <w:t>Специалисты отделения по работе с семьей и детьми Комплексного центра принимали участие в семинарах, вебинарах и т.п. мероприятиях для повышения своих компетенций:</w:t>
            </w:r>
          </w:p>
          <w:p w:rsidR="000D5462" w:rsidRDefault="000D5462" w:rsidP="000D5462">
            <w:pPr>
              <w:jc w:val="both"/>
              <w:rPr>
                <w:rFonts w:ascii="Times New Roman" w:hAnsi="Times New Roman" w:cs="Times New Roman"/>
                <w:sz w:val="20"/>
                <w:szCs w:val="20"/>
              </w:rPr>
            </w:pPr>
            <w:r>
              <w:rPr>
                <w:rFonts w:ascii="Times New Roman" w:hAnsi="Times New Roman" w:cs="Times New Roman"/>
                <w:sz w:val="20"/>
                <w:szCs w:val="20"/>
              </w:rPr>
              <w:t>12.01. Вебинар «Причины и последствия социального сиротства. Особенности психического развития детей, оставшихся без родителей».</w:t>
            </w:r>
          </w:p>
          <w:p w:rsidR="000D5462" w:rsidRDefault="000D5462" w:rsidP="000D5462">
            <w:pPr>
              <w:jc w:val="both"/>
              <w:rPr>
                <w:rFonts w:ascii="Times New Roman" w:hAnsi="Times New Roman" w:cs="Times New Roman"/>
                <w:sz w:val="20"/>
                <w:szCs w:val="20"/>
              </w:rPr>
            </w:pPr>
            <w:r>
              <w:rPr>
                <w:rFonts w:ascii="Times New Roman" w:hAnsi="Times New Roman" w:cs="Times New Roman"/>
                <w:sz w:val="20"/>
                <w:szCs w:val="20"/>
              </w:rPr>
              <w:t>18.01.Вебинар «Дети, гаджеты и социальные сети. Правила взаимодействия детей с цифровым миром», «Детская деревня – SOS Вологда».</w:t>
            </w:r>
          </w:p>
          <w:p w:rsidR="000D5462" w:rsidRDefault="000D5462" w:rsidP="000D5462">
            <w:pPr>
              <w:jc w:val="both"/>
              <w:rPr>
                <w:rFonts w:ascii="Times New Roman" w:hAnsi="Times New Roman" w:cs="Times New Roman"/>
                <w:sz w:val="20"/>
                <w:szCs w:val="20"/>
              </w:rPr>
            </w:pPr>
            <w:r>
              <w:rPr>
                <w:rFonts w:ascii="Times New Roman" w:hAnsi="Times New Roman" w:cs="Times New Roman"/>
                <w:sz w:val="20"/>
                <w:szCs w:val="20"/>
              </w:rPr>
              <w:t>19.01.Вебинар «Восстановительный подход к профилактике школьной травли», проект «Федеральный лекторий».</w:t>
            </w:r>
          </w:p>
          <w:p w:rsidR="000D5462" w:rsidRDefault="000D5462" w:rsidP="000D5462">
            <w:pPr>
              <w:jc w:val="both"/>
              <w:rPr>
                <w:rFonts w:ascii="Times New Roman" w:hAnsi="Times New Roman" w:cs="Times New Roman"/>
                <w:sz w:val="20"/>
                <w:szCs w:val="20"/>
              </w:rPr>
            </w:pPr>
            <w:r>
              <w:rPr>
                <w:rFonts w:ascii="Times New Roman" w:hAnsi="Times New Roman" w:cs="Times New Roman"/>
                <w:sz w:val="20"/>
                <w:szCs w:val="20"/>
              </w:rPr>
              <w:t>19.01. Практический урок для специалистов,работающих с детьми по профилактикеупотребления никотинсодержащей,спиртосодержащей продукции сэлементами информационнойбезопасности.</w:t>
            </w:r>
          </w:p>
          <w:p w:rsidR="000D5462" w:rsidRDefault="000D5462" w:rsidP="000D5462">
            <w:pPr>
              <w:jc w:val="both"/>
              <w:rPr>
                <w:rFonts w:ascii="Times New Roman" w:hAnsi="Times New Roman" w:cs="Times New Roman"/>
                <w:sz w:val="20"/>
                <w:szCs w:val="20"/>
              </w:rPr>
            </w:pPr>
            <w:r>
              <w:rPr>
                <w:rFonts w:ascii="Times New Roman" w:hAnsi="Times New Roman" w:cs="Times New Roman"/>
                <w:sz w:val="20"/>
                <w:szCs w:val="20"/>
              </w:rPr>
              <w:t>26.01.Вебинар «Семейное воспитание как условие сохранения и развития психического здоровья детей и подростков», проект «Федеральный лекторий».</w:t>
            </w:r>
          </w:p>
          <w:p w:rsidR="000D5462" w:rsidRDefault="000D5462" w:rsidP="000D5462">
            <w:pPr>
              <w:jc w:val="both"/>
              <w:rPr>
                <w:rFonts w:ascii="Times New Roman" w:hAnsi="Times New Roman" w:cs="Times New Roman"/>
                <w:sz w:val="20"/>
                <w:szCs w:val="20"/>
              </w:rPr>
            </w:pPr>
            <w:r>
              <w:rPr>
                <w:rFonts w:ascii="Times New Roman" w:hAnsi="Times New Roman" w:cs="Times New Roman"/>
                <w:sz w:val="20"/>
                <w:szCs w:val="20"/>
              </w:rPr>
              <w:t>08.02.Вебинар «Самоповреждающее поведение подростков: как справиться без шрамов», проект «Федеральный лекторий».</w:t>
            </w:r>
          </w:p>
          <w:p w:rsidR="000D5462" w:rsidRDefault="000D5462" w:rsidP="000D5462">
            <w:pPr>
              <w:jc w:val="both"/>
              <w:rPr>
                <w:rFonts w:ascii="Times New Roman" w:hAnsi="Times New Roman" w:cs="Times New Roman"/>
                <w:sz w:val="20"/>
                <w:szCs w:val="20"/>
              </w:rPr>
            </w:pPr>
            <w:r>
              <w:rPr>
                <w:rFonts w:ascii="Times New Roman" w:hAnsi="Times New Roman" w:cs="Times New Roman"/>
                <w:sz w:val="20"/>
                <w:szCs w:val="20"/>
              </w:rPr>
              <w:t>13.02. Реализация областной программы «Содействие профилактике безнадзорности и правонарушений несовершеннолетних», Управление по молодежной политике ПравительстваАУ ВО ОЦМиГИ «Содружество».</w:t>
            </w:r>
          </w:p>
          <w:p w:rsidR="000D5462" w:rsidRDefault="000D5462" w:rsidP="000D5462">
            <w:pPr>
              <w:jc w:val="both"/>
              <w:rPr>
                <w:rFonts w:ascii="Times New Roman" w:hAnsi="Times New Roman" w:cs="Times New Roman"/>
                <w:sz w:val="20"/>
                <w:szCs w:val="20"/>
              </w:rPr>
            </w:pPr>
            <w:r>
              <w:rPr>
                <w:rFonts w:ascii="Times New Roman" w:hAnsi="Times New Roman" w:cs="Times New Roman"/>
                <w:sz w:val="20"/>
                <w:szCs w:val="20"/>
              </w:rPr>
              <w:t xml:space="preserve">15.03.Вебинар«Преступления, совершаемые в отношении несовершеннолетних: уголовно-правовая характеристика и проблемы защиты прав несовершеннолетних по уголовным делам указанной категории», Проект </w:t>
            </w:r>
          </w:p>
          <w:p w:rsidR="000D5462" w:rsidRDefault="000D5462" w:rsidP="000D5462">
            <w:pPr>
              <w:jc w:val="both"/>
              <w:rPr>
                <w:rFonts w:ascii="Times New Roman" w:hAnsi="Times New Roman" w:cs="Times New Roman"/>
                <w:sz w:val="20"/>
                <w:szCs w:val="20"/>
              </w:rPr>
            </w:pPr>
            <w:r>
              <w:rPr>
                <w:rFonts w:ascii="Times New Roman" w:hAnsi="Times New Roman" w:cs="Times New Roman"/>
                <w:sz w:val="20"/>
                <w:szCs w:val="20"/>
              </w:rPr>
              <w:t>«Федеральный лекторий».</w:t>
            </w:r>
          </w:p>
          <w:p w:rsidR="000D5462" w:rsidRDefault="000D5462" w:rsidP="000D5462">
            <w:pPr>
              <w:jc w:val="both"/>
              <w:rPr>
                <w:rFonts w:ascii="Times New Roman" w:hAnsi="Times New Roman" w:cs="Times New Roman"/>
                <w:sz w:val="20"/>
                <w:szCs w:val="20"/>
              </w:rPr>
            </w:pPr>
            <w:r>
              <w:rPr>
                <w:rFonts w:ascii="Times New Roman" w:hAnsi="Times New Roman" w:cs="Times New Roman"/>
                <w:sz w:val="20"/>
                <w:szCs w:val="20"/>
              </w:rPr>
              <w:t>24.03.Вебинар «Права, обязанности и ответственность детей и подростков», проект «Федеральный лекторий»</w:t>
            </w:r>
          </w:p>
          <w:p w:rsidR="000D5462" w:rsidRDefault="000D5462" w:rsidP="000D5462">
            <w:pPr>
              <w:jc w:val="both"/>
              <w:rPr>
                <w:rFonts w:ascii="Times New Roman" w:hAnsi="Times New Roman" w:cs="Times New Roman"/>
                <w:sz w:val="20"/>
                <w:szCs w:val="20"/>
              </w:rPr>
            </w:pPr>
            <w:r>
              <w:rPr>
                <w:rFonts w:ascii="Times New Roman" w:hAnsi="Times New Roman" w:cs="Times New Roman"/>
                <w:sz w:val="20"/>
                <w:szCs w:val="20"/>
              </w:rPr>
              <w:t>17.04.Вебинар «Как кризисы семьи влияют на отношения с ребенком: Как их преодолевать и не терять отношения с детьми?», Проект «Федеральный лекторий».</w:t>
            </w:r>
          </w:p>
          <w:p w:rsidR="00D0586F" w:rsidRDefault="00D0586F" w:rsidP="003D1539">
            <w:pPr>
              <w:jc w:val="both"/>
              <w:rPr>
                <w:rFonts w:ascii="Times New Roman" w:hAnsi="Times New Roman" w:cs="Times New Roman"/>
                <w:sz w:val="20"/>
                <w:szCs w:val="20"/>
              </w:rPr>
            </w:pPr>
          </w:p>
        </w:tc>
        <w:tc>
          <w:tcPr>
            <w:tcW w:w="2066" w:type="dxa"/>
            <w:tcBorders>
              <w:top w:val="single" w:sz="4" w:space="0" w:color="auto"/>
              <w:left w:val="single" w:sz="4" w:space="0" w:color="auto"/>
              <w:bottom w:val="single" w:sz="4" w:space="0" w:color="auto"/>
              <w:right w:val="single" w:sz="4" w:space="0" w:color="auto"/>
            </w:tcBorders>
          </w:tcPr>
          <w:p w:rsidR="00D0586F" w:rsidRDefault="00D0586F" w:rsidP="00D0586F">
            <w:pPr>
              <w:rPr>
                <w:rFonts w:ascii="Times New Roman" w:hAnsi="Times New Roman" w:cs="Times New Roman"/>
                <w:sz w:val="20"/>
                <w:szCs w:val="20"/>
              </w:rPr>
            </w:pPr>
          </w:p>
        </w:tc>
      </w:tr>
      <w:tr w:rsidR="00D0586F" w:rsidTr="00764310">
        <w:tc>
          <w:tcPr>
            <w:tcW w:w="3850" w:type="dxa"/>
            <w:tcBorders>
              <w:top w:val="single" w:sz="4" w:space="0" w:color="auto"/>
              <w:left w:val="single" w:sz="4" w:space="0" w:color="auto"/>
              <w:bottom w:val="single" w:sz="4" w:space="0" w:color="auto"/>
              <w:right w:val="single" w:sz="4" w:space="0" w:color="auto"/>
            </w:tcBorders>
          </w:tcPr>
          <w:p w:rsidR="00D0586F" w:rsidRDefault="00D0586F" w:rsidP="00D0586F">
            <w:pPr>
              <w:jc w:val="center"/>
              <w:rPr>
                <w:rFonts w:ascii="Times New Roman" w:hAnsi="Times New Roman" w:cs="Times New Roman"/>
              </w:rPr>
            </w:pPr>
          </w:p>
          <w:p w:rsidR="00D0586F" w:rsidRDefault="00D0586F" w:rsidP="00D0586F">
            <w:pPr>
              <w:jc w:val="center"/>
              <w:rPr>
                <w:rFonts w:ascii="Times New Roman" w:hAnsi="Times New Roman" w:cs="Times New Roman"/>
              </w:rPr>
            </w:pPr>
          </w:p>
          <w:p w:rsidR="00D0586F" w:rsidRDefault="00D0586F" w:rsidP="00D0586F">
            <w:pPr>
              <w:jc w:val="center"/>
              <w:rPr>
                <w:rFonts w:ascii="Times New Roman" w:hAnsi="Times New Roman" w:cs="Times New Roman"/>
              </w:rPr>
            </w:pPr>
          </w:p>
          <w:p w:rsidR="00D0586F" w:rsidRDefault="00D0586F" w:rsidP="00D0586F">
            <w:pPr>
              <w:jc w:val="center"/>
              <w:rPr>
                <w:rFonts w:ascii="Times New Roman" w:hAnsi="Times New Roman" w:cs="Times New Roman"/>
              </w:rPr>
            </w:pPr>
          </w:p>
          <w:p w:rsidR="00D0586F" w:rsidRDefault="00D0586F" w:rsidP="00D0586F">
            <w:pPr>
              <w:rPr>
                <w:rFonts w:ascii="Times New Roman" w:hAnsi="Times New Roman" w:cs="Times New Roman"/>
              </w:rPr>
            </w:pPr>
          </w:p>
          <w:p w:rsidR="00D0586F" w:rsidRDefault="00D0586F" w:rsidP="00D0586F">
            <w:pPr>
              <w:rPr>
                <w:rFonts w:ascii="Times New Roman" w:hAnsi="Times New Roman" w:cs="Times New Roman"/>
              </w:rPr>
            </w:pPr>
          </w:p>
          <w:p w:rsidR="00D0586F" w:rsidRDefault="00D0586F" w:rsidP="00D0586F">
            <w:pPr>
              <w:rPr>
                <w:rFonts w:ascii="Times New Roman" w:hAnsi="Times New Roman" w:cs="Times New Roman"/>
              </w:rPr>
            </w:pPr>
          </w:p>
          <w:p w:rsidR="00D0586F" w:rsidRDefault="00D0586F" w:rsidP="00D0586F">
            <w:pPr>
              <w:rPr>
                <w:rFonts w:ascii="Times New Roman" w:hAnsi="Times New Roman" w:cs="Times New Roman"/>
                <w:sz w:val="16"/>
                <w:szCs w:val="16"/>
              </w:rPr>
            </w:pPr>
          </w:p>
        </w:tc>
        <w:tc>
          <w:tcPr>
            <w:tcW w:w="2751" w:type="dxa"/>
            <w:tcBorders>
              <w:top w:val="single" w:sz="4" w:space="0" w:color="auto"/>
              <w:left w:val="single" w:sz="4" w:space="0" w:color="auto"/>
              <w:bottom w:val="single" w:sz="4" w:space="0" w:color="auto"/>
              <w:right w:val="single" w:sz="4" w:space="0" w:color="auto"/>
            </w:tcBorders>
          </w:tcPr>
          <w:p w:rsidR="0002520B" w:rsidRDefault="0002520B" w:rsidP="0002520B">
            <w:pPr>
              <w:ind w:firstLine="284"/>
              <w:jc w:val="both"/>
              <w:rPr>
                <w:rFonts w:ascii="Times New Roman" w:eastAsia="Times New Roman" w:hAnsi="Times New Roman" w:cs="Times New Roman"/>
                <w:sz w:val="20"/>
                <w:szCs w:val="20"/>
                <w:lang w:eastAsia="ru-RU"/>
              </w:rPr>
            </w:pPr>
            <w:r>
              <w:rPr>
                <w:sz w:val="20"/>
                <w:szCs w:val="20"/>
              </w:rPr>
              <w:t xml:space="preserve">- </w:t>
            </w:r>
            <w:r>
              <w:rPr>
                <w:rFonts w:ascii="Times New Roman" w:eastAsia="Times New Roman" w:hAnsi="Times New Roman" w:cs="Times New Roman"/>
                <w:sz w:val="20"/>
                <w:szCs w:val="20"/>
                <w:lang w:eastAsia="ru-RU"/>
              </w:rPr>
              <w:t>Акция «Дети против террора» (буклеты с агитацией против идей терроризма и экстремизма и рекомендациями о поведении в экстренной ситуации.)</w:t>
            </w:r>
          </w:p>
          <w:p w:rsidR="0002520B" w:rsidRDefault="0002520B" w:rsidP="0002520B">
            <w:pPr>
              <w:ind w:firstLine="28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Акция «Моя Россия без террора», посвященная Дню солидарности в борьбе с терроризмом.</w:t>
            </w:r>
          </w:p>
          <w:p w:rsidR="0002520B" w:rsidRDefault="0002520B" w:rsidP="0002520B">
            <w:pPr>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 День Флага Российской Федерации (Специалисты БУ СО ВО «КЦСОН Бабушкинского района» совместно с волонтерским отрядом «Новое поколение» вручили жителям Бабушкинского округа трехцветные ленты и открытки, изготовленные своими руками</w:t>
            </w:r>
            <w:r>
              <w:rPr>
                <w:rFonts w:ascii="Times New Roman" w:eastAsia="Times New Roman" w:hAnsi="Times New Roman" w:cs="Times New Roman"/>
                <w:sz w:val="24"/>
                <w:szCs w:val="24"/>
                <w:lang w:eastAsia="ru-RU"/>
              </w:rPr>
              <w:t>)</w:t>
            </w:r>
          </w:p>
          <w:p w:rsidR="0002520B" w:rsidRDefault="0002520B" w:rsidP="0002520B">
            <w:pPr>
              <w:ind w:firstLine="28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Стенд, посвященный Дню солидарности в борьбе с терроризмом.</w:t>
            </w:r>
          </w:p>
          <w:p w:rsidR="0002520B" w:rsidRDefault="0002520B" w:rsidP="0002520B">
            <w:pPr>
              <w:ind w:firstLine="284"/>
              <w:jc w:val="both"/>
              <w:rPr>
                <w:rFonts w:ascii="Times New Roman" w:eastAsia="Times New Roman" w:hAnsi="Times New Roman" w:cs="Times New Roman"/>
                <w:sz w:val="20"/>
                <w:szCs w:val="20"/>
                <w:lang w:eastAsia="ru-RU"/>
              </w:rPr>
            </w:pPr>
          </w:p>
          <w:p w:rsidR="003F4186" w:rsidRDefault="0002520B" w:rsidP="0002520B">
            <w:pPr>
              <w:jc w:val="both"/>
              <w:rPr>
                <w:rFonts w:ascii="Times New Roman" w:eastAsia="Times New Roman" w:hAnsi="Times New Roman" w:cs="Times New Roman"/>
                <w:sz w:val="20"/>
                <w:szCs w:val="20"/>
                <w:lang w:eastAsia="ru-RU"/>
              </w:rPr>
            </w:pPr>
            <w:r>
              <w:rPr>
                <w:rFonts w:ascii="Times New Roman" w:eastAsia="Times New Roman" w:hAnsi="Times New Roman" w:cs="Times New Roman"/>
                <w:i/>
                <w:color w:val="000000"/>
                <w:sz w:val="20"/>
                <w:szCs w:val="20"/>
                <w:lang w:eastAsia="ru-RU"/>
              </w:rPr>
              <w:t xml:space="preserve">Информация выложена в официальной группе в социальной сети «ВКонтакте»: ссылка на группу   </w:t>
            </w:r>
            <w:hyperlink r:id="rId11" w:history="1">
              <w:r>
                <w:rPr>
                  <w:rStyle w:val="a8"/>
                  <w:rFonts w:ascii="Times New Roman" w:eastAsia="Times New Roman" w:hAnsi="Times New Roman" w:cs="Times New Roman"/>
                  <w:i/>
                  <w:sz w:val="20"/>
                  <w:szCs w:val="20"/>
                  <w:lang w:eastAsia="ru-RU"/>
                </w:rPr>
                <w:t>https://vk.com/club194576163</w:t>
              </w:r>
            </w:hyperlink>
          </w:p>
          <w:p w:rsidR="003F4186" w:rsidRDefault="003F4186" w:rsidP="003F4186">
            <w:pPr>
              <w:jc w:val="both"/>
              <w:rPr>
                <w:rFonts w:ascii="Times New Roman" w:eastAsia="Times New Roman" w:hAnsi="Times New Roman" w:cs="Times New Roman"/>
                <w:sz w:val="24"/>
                <w:szCs w:val="24"/>
                <w:lang w:eastAsia="ru-RU"/>
              </w:rPr>
            </w:pPr>
          </w:p>
          <w:p w:rsidR="00E65AF8" w:rsidRDefault="00E65AF8" w:rsidP="00E65AF8">
            <w:pPr>
              <w:jc w:val="both"/>
              <w:rPr>
                <w:rFonts w:ascii="Times New Roman" w:eastAsia="Times New Roman" w:hAnsi="Times New Roman" w:cs="Times New Roman"/>
                <w:sz w:val="24"/>
                <w:szCs w:val="24"/>
                <w:lang w:eastAsia="ru-RU"/>
              </w:rPr>
            </w:pPr>
          </w:p>
          <w:p w:rsidR="00E65AF8" w:rsidRDefault="00E65AF8" w:rsidP="00723B4D">
            <w:pPr>
              <w:ind w:firstLine="284"/>
              <w:jc w:val="both"/>
              <w:rPr>
                <w:sz w:val="20"/>
                <w:szCs w:val="20"/>
              </w:rPr>
            </w:pPr>
          </w:p>
          <w:p w:rsidR="00723B4D" w:rsidRDefault="00723B4D" w:rsidP="00723B4D">
            <w:pPr>
              <w:jc w:val="both"/>
              <w:rPr>
                <w:rFonts w:ascii="Times New Roman" w:eastAsia="Times New Roman" w:hAnsi="Times New Roman" w:cs="Times New Roman"/>
                <w:sz w:val="24"/>
                <w:szCs w:val="24"/>
                <w:lang w:eastAsia="ru-RU"/>
              </w:rPr>
            </w:pPr>
          </w:p>
          <w:p w:rsidR="0008557E" w:rsidRDefault="0008557E" w:rsidP="00B226A8">
            <w:pPr>
              <w:rPr>
                <w:rFonts w:ascii="Times New Roman" w:hAnsi="Times New Roman" w:cs="Times New Roman"/>
                <w:sz w:val="20"/>
                <w:szCs w:val="20"/>
              </w:rPr>
            </w:pPr>
          </w:p>
        </w:tc>
        <w:tc>
          <w:tcPr>
            <w:tcW w:w="2644" w:type="dxa"/>
            <w:tcBorders>
              <w:top w:val="single" w:sz="4" w:space="0" w:color="auto"/>
              <w:left w:val="single" w:sz="4" w:space="0" w:color="auto"/>
              <w:bottom w:val="single" w:sz="4" w:space="0" w:color="auto"/>
              <w:right w:val="single" w:sz="4" w:space="0" w:color="auto"/>
            </w:tcBorders>
          </w:tcPr>
          <w:p w:rsidR="00E872F2" w:rsidRDefault="00E872F2" w:rsidP="00E872F2">
            <w:pPr>
              <w:jc w:val="both"/>
              <w:rPr>
                <w:rFonts w:ascii="Times New Roman" w:hAnsi="Times New Roman" w:cs="Times New Roman"/>
                <w:sz w:val="20"/>
                <w:szCs w:val="20"/>
              </w:rPr>
            </w:pPr>
            <w:r>
              <w:rPr>
                <w:rFonts w:ascii="Times New Roman" w:hAnsi="Times New Roman" w:cs="Times New Roman"/>
                <w:sz w:val="20"/>
                <w:szCs w:val="20"/>
              </w:rPr>
              <w:t>- в течении 2023 года совершались рейды по профилактике безнадзорности несовершеннолетних совместно с членами Общественного совета при ОМВД России по Бабушкинскому району и с инспектором ПДН (профилактика беспризорности и сопряженных с ними жизнеразрушающих форм поведения, разъяснительная работа по вопросам выполнения детьми и подростками «комендантского часа», правил безопасного поведения на воде, недопущения нахождения подрастающего поколения на заброшенных стройках и т.д.)</w:t>
            </w:r>
          </w:p>
          <w:p w:rsidR="00E872F2" w:rsidRDefault="00E872F2" w:rsidP="00E872F2">
            <w:pPr>
              <w:jc w:val="both"/>
              <w:rPr>
                <w:rFonts w:ascii="Times New Roman" w:hAnsi="Times New Roman" w:cs="Times New Roman"/>
                <w:sz w:val="20"/>
                <w:szCs w:val="20"/>
              </w:rPr>
            </w:pPr>
            <w:r>
              <w:rPr>
                <w:rFonts w:ascii="Times New Roman" w:hAnsi="Times New Roman" w:cs="Times New Roman"/>
                <w:sz w:val="20"/>
                <w:szCs w:val="20"/>
              </w:rPr>
              <w:t xml:space="preserve">- Неделя безопасности несовершеннолетних на странице в ВК: </w:t>
            </w:r>
          </w:p>
          <w:p w:rsidR="00E872F2" w:rsidRDefault="00E872F2" w:rsidP="00E872F2">
            <w:pPr>
              <w:jc w:val="both"/>
              <w:rPr>
                <w:rFonts w:ascii="Times New Roman" w:hAnsi="Times New Roman" w:cs="Times New Roman"/>
                <w:sz w:val="20"/>
                <w:szCs w:val="20"/>
              </w:rPr>
            </w:pPr>
            <w:r>
              <w:rPr>
                <w:rFonts w:ascii="Times New Roman" w:hAnsi="Times New Roman" w:cs="Times New Roman"/>
                <w:sz w:val="20"/>
                <w:szCs w:val="20"/>
              </w:rPr>
              <w:t xml:space="preserve">20.03 Профилактическая беседа «Засветись в темноте» </w:t>
            </w:r>
          </w:p>
          <w:p w:rsidR="00E872F2" w:rsidRDefault="00E872F2" w:rsidP="00E872F2">
            <w:pPr>
              <w:jc w:val="both"/>
              <w:rPr>
                <w:rFonts w:ascii="Times New Roman" w:hAnsi="Times New Roman" w:cs="Times New Roman"/>
                <w:sz w:val="20"/>
                <w:szCs w:val="20"/>
              </w:rPr>
            </w:pPr>
            <w:r>
              <w:rPr>
                <w:rFonts w:ascii="Times New Roman" w:hAnsi="Times New Roman" w:cs="Times New Roman"/>
                <w:sz w:val="20"/>
                <w:szCs w:val="20"/>
              </w:rPr>
              <w:t xml:space="preserve">21.03 Акция «Осторожно сосульки» </w:t>
            </w:r>
          </w:p>
          <w:p w:rsidR="00E872F2" w:rsidRDefault="00E872F2" w:rsidP="00E872F2">
            <w:pPr>
              <w:jc w:val="both"/>
              <w:rPr>
                <w:rFonts w:ascii="Times New Roman" w:hAnsi="Times New Roman" w:cs="Times New Roman"/>
                <w:sz w:val="20"/>
                <w:szCs w:val="20"/>
              </w:rPr>
            </w:pPr>
            <w:r>
              <w:rPr>
                <w:rFonts w:ascii="Times New Roman" w:hAnsi="Times New Roman" w:cs="Times New Roman"/>
                <w:sz w:val="20"/>
                <w:szCs w:val="20"/>
              </w:rPr>
              <w:t xml:space="preserve">22.03 Профилактическая беседа «Тонкий лед»  </w:t>
            </w:r>
          </w:p>
          <w:p w:rsidR="00E872F2" w:rsidRDefault="00E872F2" w:rsidP="00E872F2">
            <w:pPr>
              <w:jc w:val="both"/>
              <w:rPr>
                <w:rFonts w:ascii="Times New Roman" w:hAnsi="Times New Roman" w:cs="Times New Roman"/>
                <w:sz w:val="20"/>
                <w:szCs w:val="20"/>
              </w:rPr>
            </w:pPr>
            <w:r>
              <w:rPr>
                <w:rFonts w:ascii="Times New Roman" w:hAnsi="Times New Roman" w:cs="Times New Roman"/>
                <w:sz w:val="20"/>
                <w:szCs w:val="20"/>
              </w:rPr>
              <w:t xml:space="preserve">23.03 Акция «Безопасность в интернете» </w:t>
            </w:r>
          </w:p>
          <w:p w:rsidR="00E872F2" w:rsidRDefault="00E872F2" w:rsidP="00E872F2">
            <w:pPr>
              <w:jc w:val="both"/>
              <w:rPr>
                <w:rFonts w:ascii="Times New Roman" w:hAnsi="Times New Roman" w:cs="Times New Roman"/>
                <w:sz w:val="20"/>
                <w:szCs w:val="20"/>
              </w:rPr>
            </w:pPr>
            <w:r>
              <w:rPr>
                <w:rFonts w:ascii="Times New Roman" w:hAnsi="Times New Roman" w:cs="Times New Roman"/>
                <w:sz w:val="20"/>
                <w:szCs w:val="20"/>
              </w:rPr>
              <w:t>24.03 Профилактическая беседа «Внимательный пешеход».</w:t>
            </w:r>
          </w:p>
          <w:p w:rsidR="00E872F2" w:rsidRDefault="00E872F2" w:rsidP="00E872F2">
            <w:pPr>
              <w:jc w:val="both"/>
              <w:rPr>
                <w:rFonts w:ascii="Times New Roman" w:hAnsi="Times New Roman" w:cs="Times New Roman"/>
                <w:sz w:val="20"/>
              </w:rPr>
            </w:pPr>
            <w:r>
              <w:rPr>
                <w:rFonts w:ascii="Times New Roman" w:hAnsi="Times New Roman" w:cs="Times New Roman"/>
                <w:sz w:val="20"/>
              </w:rPr>
              <w:t xml:space="preserve">С 1 по 10 июня 2023 на территории Бабушкинского округа было организованно </w:t>
            </w:r>
            <w:r>
              <w:rPr>
                <w:rFonts w:ascii="Times New Roman" w:hAnsi="Times New Roman" w:cs="Times New Roman"/>
                <w:sz w:val="20"/>
              </w:rPr>
              <w:lastRenderedPageBreak/>
              <w:t>профилактическое мероприятие «Защита».</w:t>
            </w:r>
          </w:p>
          <w:p w:rsidR="00E872F2" w:rsidRDefault="00E872F2" w:rsidP="00E872F2">
            <w:pPr>
              <w:jc w:val="both"/>
              <w:rPr>
                <w:rFonts w:ascii="Times New Roman" w:hAnsi="Times New Roman" w:cs="Times New Roman"/>
                <w:sz w:val="20"/>
              </w:rPr>
            </w:pPr>
            <w:r>
              <w:rPr>
                <w:rFonts w:ascii="Times New Roman" w:hAnsi="Times New Roman" w:cs="Times New Roman"/>
                <w:sz w:val="20"/>
              </w:rPr>
              <w:t>В июне 2023 года были организованы межведомственные рейды по выявлению несовершеннолетних находящихся в общественных местах в ночное время. Кол-во рейдов: 8</w:t>
            </w:r>
          </w:p>
          <w:p w:rsidR="00E872F2" w:rsidRDefault="00E872F2" w:rsidP="00E872F2">
            <w:pPr>
              <w:jc w:val="both"/>
              <w:rPr>
                <w:rFonts w:ascii="Times New Roman" w:hAnsi="Times New Roman" w:cs="Times New Roman"/>
                <w:sz w:val="20"/>
              </w:rPr>
            </w:pPr>
            <w:r>
              <w:rPr>
                <w:rFonts w:ascii="Times New Roman" w:hAnsi="Times New Roman" w:cs="Times New Roman"/>
                <w:sz w:val="20"/>
              </w:rPr>
              <w:t>Выявлено несовершеннолетних: 4</w:t>
            </w:r>
          </w:p>
          <w:p w:rsidR="00E872F2" w:rsidRDefault="00E872F2" w:rsidP="00E872F2">
            <w:pPr>
              <w:jc w:val="both"/>
              <w:rPr>
                <w:rFonts w:ascii="Times New Roman" w:hAnsi="Times New Roman" w:cs="Times New Roman"/>
                <w:sz w:val="20"/>
                <w:szCs w:val="20"/>
              </w:rPr>
            </w:pPr>
          </w:p>
          <w:p w:rsidR="00E872F2" w:rsidRDefault="00E872F2" w:rsidP="00E872F2">
            <w:pPr>
              <w:jc w:val="both"/>
              <w:rPr>
                <w:rFonts w:ascii="Times New Roman" w:hAnsi="Times New Roman" w:cs="Times New Roman"/>
                <w:sz w:val="20"/>
                <w:szCs w:val="28"/>
              </w:rPr>
            </w:pPr>
            <w:r>
              <w:rPr>
                <w:rFonts w:ascii="Times New Roman" w:hAnsi="Times New Roman" w:cs="Times New Roman"/>
                <w:sz w:val="20"/>
                <w:szCs w:val="28"/>
              </w:rPr>
              <w:t>- В летний период подростки, посещающие клуб «Подросток», стали участниками профилактических бесед с инспектором по делам несовершеннолетних ОМВД России по Бабушкинскому району разъяснению несовершеннолетним их прав, основ безопасного поведения и способов реагирования на противоправные действия со стороны взрослых лиц.</w:t>
            </w:r>
          </w:p>
          <w:p w:rsidR="00E872F2" w:rsidRDefault="00E872F2" w:rsidP="00E872F2">
            <w:pPr>
              <w:jc w:val="both"/>
              <w:rPr>
                <w:rFonts w:ascii="Times New Roman" w:hAnsi="Times New Roman" w:cs="Times New Roman"/>
                <w:sz w:val="20"/>
                <w:szCs w:val="28"/>
              </w:rPr>
            </w:pPr>
            <w:r>
              <w:rPr>
                <w:rFonts w:ascii="Times New Roman" w:hAnsi="Times New Roman" w:cs="Times New Roman"/>
                <w:sz w:val="20"/>
                <w:szCs w:val="20"/>
              </w:rPr>
              <w:t>-</w:t>
            </w:r>
            <w:r>
              <w:rPr>
                <w:rFonts w:ascii="Times New Roman" w:hAnsi="Times New Roman" w:cs="Times New Roman"/>
                <w:sz w:val="20"/>
                <w:szCs w:val="28"/>
              </w:rPr>
              <w:t>Акция с раздачей буклетов, направленная на пропаганду здорового образа жизни.</w:t>
            </w:r>
          </w:p>
          <w:p w:rsidR="00E872F2" w:rsidRDefault="00E872F2" w:rsidP="00E872F2">
            <w:pPr>
              <w:jc w:val="both"/>
              <w:rPr>
                <w:rFonts w:ascii="Times New Roman" w:hAnsi="Times New Roman" w:cs="Times New Roman"/>
                <w:sz w:val="20"/>
                <w:szCs w:val="28"/>
              </w:rPr>
            </w:pPr>
            <w:r>
              <w:rPr>
                <w:rFonts w:ascii="Times New Roman" w:hAnsi="Times New Roman" w:cs="Times New Roman"/>
                <w:sz w:val="20"/>
                <w:szCs w:val="28"/>
              </w:rPr>
              <w:t xml:space="preserve">- В рамках мероприятий Комплекса мер Вологодской области по оказанию помощи детям, пострадавшим от жестокого обращения, обеспечению безопасности детей «Безопасное детство» проводятся различные </w:t>
            </w:r>
            <w:r>
              <w:rPr>
                <w:rFonts w:ascii="Times New Roman" w:hAnsi="Times New Roman" w:cs="Times New Roman"/>
                <w:sz w:val="20"/>
                <w:szCs w:val="28"/>
              </w:rPr>
              <w:lastRenderedPageBreak/>
              <w:t>мероприятия и регулярно выставляются посты:</w:t>
            </w:r>
          </w:p>
          <w:p w:rsidR="00E872F2" w:rsidRDefault="00E872F2" w:rsidP="00E872F2">
            <w:pPr>
              <w:jc w:val="both"/>
              <w:rPr>
                <w:rFonts w:ascii="Times New Roman" w:hAnsi="Times New Roman" w:cs="Times New Roman"/>
                <w:sz w:val="20"/>
                <w:szCs w:val="28"/>
              </w:rPr>
            </w:pPr>
          </w:p>
          <w:p w:rsidR="00E872F2" w:rsidRDefault="00E872F2" w:rsidP="00E872F2">
            <w:pPr>
              <w:jc w:val="both"/>
              <w:rPr>
                <w:rFonts w:ascii="Times New Roman" w:hAnsi="Times New Roman" w:cs="Times New Roman"/>
                <w:sz w:val="20"/>
                <w:szCs w:val="28"/>
              </w:rPr>
            </w:pPr>
            <w:r>
              <w:rPr>
                <w:rFonts w:ascii="Times New Roman" w:hAnsi="Times New Roman" w:cs="Times New Roman"/>
                <w:sz w:val="20"/>
                <w:szCs w:val="28"/>
              </w:rPr>
              <w:t>Профилактическое мероприятие с элементами арт-терапии «Профилактика вредных привычек»</w:t>
            </w:r>
          </w:p>
          <w:p w:rsidR="00E872F2" w:rsidRDefault="00E872F2" w:rsidP="00E872F2">
            <w:pPr>
              <w:jc w:val="both"/>
              <w:rPr>
                <w:rFonts w:ascii="Times New Roman" w:hAnsi="Times New Roman" w:cs="Times New Roman"/>
                <w:sz w:val="20"/>
                <w:szCs w:val="28"/>
              </w:rPr>
            </w:pPr>
          </w:p>
          <w:p w:rsidR="00E872F2" w:rsidRDefault="00E872F2" w:rsidP="00E872F2">
            <w:pPr>
              <w:jc w:val="both"/>
              <w:rPr>
                <w:rFonts w:ascii="Times New Roman" w:hAnsi="Times New Roman" w:cs="Times New Roman"/>
                <w:sz w:val="20"/>
                <w:szCs w:val="28"/>
              </w:rPr>
            </w:pPr>
            <w:r>
              <w:rPr>
                <w:rFonts w:ascii="Times New Roman" w:hAnsi="Times New Roman" w:cs="Times New Roman"/>
                <w:sz w:val="20"/>
                <w:szCs w:val="28"/>
              </w:rPr>
              <w:t>Профилактическая беседа в рамках клуба «Подросток»</w:t>
            </w:r>
          </w:p>
          <w:p w:rsidR="00E872F2" w:rsidRDefault="00E872F2" w:rsidP="00E872F2">
            <w:pPr>
              <w:jc w:val="both"/>
              <w:rPr>
                <w:rFonts w:ascii="Times New Roman" w:hAnsi="Times New Roman" w:cs="Times New Roman"/>
                <w:sz w:val="20"/>
                <w:szCs w:val="28"/>
              </w:rPr>
            </w:pPr>
          </w:p>
          <w:p w:rsidR="00E872F2" w:rsidRDefault="00E872F2" w:rsidP="00E872F2">
            <w:pPr>
              <w:jc w:val="both"/>
              <w:rPr>
                <w:rFonts w:ascii="Times New Roman" w:hAnsi="Times New Roman" w:cs="Times New Roman"/>
                <w:sz w:val="20"/>
                <w:szCs w:val="28"/>
              </w:rPr>
            </w:pPr>
            <w:r>
              <w:rPr>
                <w:rFonts w:ascii="Times New Roman" w:hAnsi="Times New Roman" w:cs="Times New Roman"/>
                <w:sz w:val="20"/>
                <w:szCs w:val="28"/>
              </w:rPr>
              <w:t>Викторина «Чтобы не попасть в беду»</w:t>
            </w:r>
          </w:p>
          <w:p w:rsidR="00E872F2" w:rsidRDefault="00E872F2" w:rsidP="00E872F2">
            <w:pPr>
              <w:jc w:val="both"/>
              <w:rPr>
                <w:rFonts w:ascii="Times New Roman" w:hAnsi="Times New Roman" w:cs="Times New Roman"/>
                <w:sz w:val="20"/>
                <w:szCs w:val="28"/>
              </w:rPr>
            </w:pPr>
          </w:p>
          <w:p w:rsidR="00E872F2" w:rsidRDefault="00E872F2" w:rsidP="00E872F2">
            <w:pPr>
              <w:jc w:val="both"/>
              <w:rPr>
                <w:rFonts w:ascii="Times New Roman" w:hAnsi="Times New Roman" w:cs="Times New Roman"/>
                <w:sz w:val="20"/>
                <w:szCs w:val="28"/>
              </w:rPr>
            </w:pPr>
            <w:r>
              <w:rPr>
                <w:rFonts w:ascii="Times New Roman" w:hAnsi="Times New Roman" w:cs="Times New Roman"/>
                <w:sz w:val="20"/>
                <w:szCs w:val="28"/>
              </w:rPr>
              <w:t>Занятие «Моя безопасность»</w:t>
            </w:r>
          </w:p>
          <w:p w:rsidR="00E872F2" w:rsidRDefault="00E872F2" w:rsidP="00E872F2">
            <w:pPr>
              <w:jc w:val="both"/>
              <w:rPr>
                <w:rFonts w:ascii="Times New Roman" w:hAnsi="Times New Roman" w:cs="Times New Roman"/>
                <w:sz w:val="20"/>
                <w:szCs w:val="28"/>
              </w:rPr>
            </w:pPr>
            <w:r>
              <w:rPr>
                <w:rFonts w:ascii="Times New Roman" w:hAnsi="Times New Roman" w:cs="Times New Roman"/>
                <w:sz w:val="20"/>
                <w:szCs w:val="28"/>
              </w:rPr>
              <w:t>С ребятами проходили мероприятия с элементами обучения их правильному, безопасному поведению с незнакомыми людьми, формированию умения выполнять правила поведения с незнакомыми людьми.</w:t>
            </w:r>
          </w:p>
          <w:p w:rsidR="00E872F2" w:rsidRDefault="00E872F2" w:rsidP="00E872F2">
            <w:pPr>
              <w:jc w:val="both"/>
              <w:rPr>
                <w:rFonts w:ascii="Times New Roman" w:hAnsi="Times New Roman" w:cs="Times New Roman"/>
                <w:sz w:val="20"/>
                <w:szCs w:val="28"/>
              </w:rPr>
            </w:pPr>
            <w:r>
              <w:rPr>
                <w:rFonts w:ascii="Times New Roman" w:hAnsi="Times New Roman" w:cs="Times New Roman"/>
                <w:sz w:val="20"/>
                <w:szCs w:val="28"/>
              </w:rPr>
              <w:t>- С 9 июня проводится областная межведомственная комплексная профилактическая операция «Подросток».</w:t>
            </w:r>
          </w:p>
          <w:p w:rsidR="00E872F2" w:rsidRDefault="00E872F2" w:rsidP="00E872F2">
            <w:pPr>
              <w:jc w:val="both"/>
              <w:rPr>
                <w:rFonts w:ascii="Times New Roman" w:hAnsi="Times New Roman" w:cs="Times New Roman"/>
                <w:sz w:val="20"/>
                <w:szCs w:val="28"/>
              </w:rPr>
            </w:pPr>
            <w:r>
              <w:rPr>
                <w:rFonts w:ascii="Times New Roman" w:hAnsi="Times New Roman" w:cs="Times New Roman"/>
                <w:sz w:val="20"/>
                <w:szCs w:val="28"/>
              </w:rPr>
              <w:t>В рамках операции на странице отделения по работе с семьей и детьми выставляются посты о безопасности в каникулярный период, о поведении на улице и дома, а также о собственной безопасности д.р.</w:t>
            </w:r>
          </w:p>
          <w:p w:rsidR="00E872F2" w:rsidRDefault="00E872F2" w:rsidP="00E872F2">
            <w:pPr>
              <w:jc w:val="both"/>
              <w:rPr>
                <w:rFonts w:ascii="Times New Roman" w:hAnsi="Times New Roman" w:cs="Times New Roman"/>
                <w:sz w:val="20"/>
                <w:szCs w:val="28"/>
              </w:rPr>
            </w:pPr>
            <w:r>
              <w:rPr>
                <w:rFonts w:ascii="Times New Roman" w:hAnsi="Times New Roman" w:cs="Times New Roman"/>
                <w:sz w:val="20"/>
                <w:szCs w:val="28"/>
              </w:rPr>
              <w:t xml:space="preserve"> Было выставлено 5 постов, такие как:</w:t>
            </w:r>
          </w:p>
          <w:p w:rsidR="00E872F2" w:rsidRDefault="00E872F2" w:rsidP="00E872F2">
            <w:pPr>
              <w:jc w:val="both"/>
              <w:rPr>
                <w:rFonts w:ascii="Times New Roman" w:hAnsi="Times New Roman" w:cs="Times New Roman"/>
                <w:sz w:val="20"/>
                <w:szCs w:val="28"/>
              </w:rPr>
            </w:pPr>
            <w:r>
              <w:rPr>
                <w:rFonts w:ascii="Times New Roman" w:hAnsi="Times New Roman" w:cs="Times New Roman"/>
                <w:sz w:val="20"/>
                <w:szCs w:val="28"/>
              </w:rPr>
              <w:t>- «Комендантский час»,</w:t>
            </w:r>
          </w:p>
          <w:p w:rsidR="00E872F2" w:rsidRDefault="00E872F2" w:rsidP="00E872F2">
            <w:pPr>
              <w:jc w:val="both"/>
              <w:rPr>
                <w:rFonts w:ascii="Times New Roman" w:hAnsi="Times New Roman" w:cs="Times New Roman"/>
                <w:sz w:val="20"/>
                <w:szCs w:val="28"/>
              </w:rPr>
            </w:pPr>
            <w:r>
              <w:rPr>
                <w:rFonts w:ascii="Times New Roman" w:hAnsi="Times New Roman" w:cs="Times New Roman"/>
                <w:sz w:val="20"/>
                <w:szCs w:val="28"/>
              </w:rPr>
              <w:lastRenderedPageBreak/>
              <w:t>- профилактика подростковой наркомании.</w:t>
            </w:r>
          </w:p>
          <w:p w:rsidR="00E872F2" w:rsidRDefault="00E872F2" w:rsidP="00E872F2">
            <w:pPr>
              <w:jc w:val="both"/>
              <w:rPr>
                <w:rFonts w:ascii="Times New Roman" w:hAnsi="Times New Roman" w:cs="Times New Roman"/>
                <w:sz w:val="20"/>
                <w:szCs w:val="28"/>
              </w:rPr>
            </w:pPr>
            <w:r>
              <w:rPr>
                <w:rFonts w:ascii="Times New Roman" w:hAnsi="Times New Roman" w:cs="Times New Roman"/>
                <w:sz w:val="20"/>
                <w:szCs w:val="28"/>
              </w:rPr>
              <w:t>- как сохранить свое здоровье,</w:t>
            </w:r>
          </w:p>
          <w:p w:rsidR="00E872F2" w:rsidRDefault="00E872F2" w:rsidP="00E872F2">
            <w:pPr>
              <w:jc w:val="both"/>
              <w:rPr>
                <w:rFonts w:ascii="Times New Roman" w:hAnsi="Times New Roman" w:cs="Times New Roman"/>
                <w:sz w:val="20"/>
                <w:szCs w:val="28"/>
              </w:rPr>
            </w:pPr>
            <w:r>
              <w:rPr>
                <w:rFonts w:ascii="Times New Roman" w:hAnsi="Times New Roman" w:cs="Times New Roman"/>
                <w:sz w:val="20"/>
                <w:szCs w:val="28"/>
              </w:rPr>
              <w:t>- «Курить не модно»</w:t>
            </w:r>
          </w:p>
          <w:p w:rsidR="00E872F2" w:rsidRDefault="00E872F2" w:rsidP="00E872F2">
            <w:pPr>
              <w:jc w:val="both"/>
              <w:rPr>
                <w:rFonts w:ascii="Times New Roman" w:hAnsi="Times New Roman" w:cs="Times New Roman"/>
                <w:sz w:val="20"/>
                <w:szCs w:val="28"/>
              </w:rPr>
            </w:pPr>
            <w:r>
              <w:rPr>
                <w:rFonts w:ascii="Times New Roman" w:hAnsi="Times New Roman" w:cs="Times New Roman"/>
                <w:sz w:val="20"/>
                <w:szCs w:val="28"/>
              </w:rPr>
              <w:t>- чем опасны самовольные уходы из дома.</w:t>
            </w:r>
          </w:p>
          <w:p w:rsidR="00E872F2" w:rsidRDefault="00E872F2" w:rsidP="00E872F2">
            <w:pPr>
              <w:jc w:val="both"/>
              <w:rPr>
                <w:rFonts w:ascii="Times New Roman" w:hAnsi="Times New Roman" w:cs="Times New Roman"/>
                <w:sz w:val="20"/>
                <w:szCs w:val="20"/>
              </w:rPr>
            </w:pPr>
          </w:p>
          <w:p w:rsidR="00D10566" w:rsidRDefault="00E872F2" w:rsidP="00E872F2">
            <w:pPr>
              <w:rPr>
                <w:rFonts w:ascii="Times New Roman" w:hAnsi="Times New Roman" w:cs="Times New Roman"/>
                <w:sz w:val="20"/>
                <w:szCs w:val="20"/>
              </w:rPr>
            </w:pPr>
            <w:r>
              <w:rPr>
                <w:rFonts w:ascii="Times New Roman" w:eastAsia="Times New Roman" w:hAnsi="Times New Roman" w:cs="Times New Roman"/>
                <w:i/>
                <w:color w:val="000000"/>
                <w:sz w:val="20"/>
                <w:szCs w:val="20"/>
                <w:lang w:eastAsia="ru-RU"/>
              </w:rPr>
              <w:t xml:space="preserve">Информация выложена в официальной группе в социальной сети «ВКонтакте»: ссылка на группу   </w:t>
            </w:r>
            <w:hyperlink r:id="rId12" w:history="1">
              <w:r>
                <w:rPr>
                  <w:rStyle w:val="a8"/>
                  <w:rFonts w:ascii="Times New Roman" w:eastAsia="Times New Roman" w:hAnsi="Times New Roman" w:cs="Times New Roman"/>
                  <w:i/>
                  <w:sz w:val="20"/>
                  <w:szCs w:val="20"/>
                  <w:lang w:eastAsia="ru-RU"/>
                </w:rPr>
                <w:t>https://vk.com/club194576163</w:t>
              </w:r>
            </w:hyperlink>
          </w:p>
        </w:tc>
        <w:tc>
          <w:tcPr>
            <w:tcW w:w="2644" w:type="dxa"/>
            <w:tcBorders>
              <w:top w:val="single" w:sz="4" w:space="0" w:color="auto"/>
              <w:left w:val="single" w:sz="4" w:space="0" w:color="auto"/>
              <w:bottom w:val="single" w:sz="4" w:space="0" w:color="auto"/>
              <w:right w:val="single" w:sz="4" w:space="0" w:color="auto"/>
            </w:tcBorders>
            <w:hideMark/>
          </w:tcPr>
          <w:p w:rsidR="004455C1" w:rsidRDefault="004455C1" w:rsidP="004455C1">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Врамках областной декады«Неделя информирования об общероссийском телефоне доверия» реализовано 5 мероприятий (конкурс рисунков, викторины, беседы и акция).</w:t>
            </w:r>
          </w:p>
          <w:p w:rsidR="004455C1" w:rsidRDefault="004455C1" w:rsidP="004455C1">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Мероприятия проводились с целью информирования несовершеннолетних о работе экстренной психологической службы ДТД, повышения их активности в решении личных психологических проблем по телефону, формирования сознательного отношения к личной психологической безопасности</w:t>
            </w:r>
          </w:p>
          <w:p w:rsidR="004455C1" w:rsidRDefault="004455C1" w:rsidP="004455C1">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Цикл бесед по формированию навыков безопасного поведения на дороге.</w:t>
            </w:r>
          </w:p>
          <w:p w:rsidR="004455C1" w:rsidRDefault="004455C1" w:rsidP="004455C1">
            <w:pPr>
              <w:ind w:firstLine="28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Акция «Мой друг – велосипед»</w:t>
            </w:r>
          </w:p>
          <w:p w:rsidR="004455C1" w:rsidRDefault="004455C1" w:rsidP="004455C1">
            <w:pPr>
              <w:jc w:val="both"/>
              <w:rPr>
                <w:rFonts w:ascii="Times New Roman" w:eastAsia="Times New Roman" w:hAnsi="Times New Roman" w:cs="Times New Roman"/>
                <w:sz w:val="20"/>
                <w:szCs w:val="20"/>
                <w:lang w:eastAsia="ru-RU"/>
              </w:rPr>
            </w:pPr>
            <w:r>
              <w:rPr>
                <w:rFonts w:ascii="Times New Roman" w:hAnsi="Times New Roman" w:cs="Times New Roman"/>
                <w:sz w:val="20"/>
                <w:szCs w:val="20"/>
              </w:rPr>
              <w:t xml:space="preserve">- </w:t>
            </w:r>
            <w:r>
              <w:rPr>
                <w:rFonts w:ascii="Times New Roman" w:eastAsia="Times New Roman" w:hAnsi="Times New Roman" w:cs="Times New Roman"/>
                <w:sz w:val="20"/>
                <w:szCs w:val="20"/>
                <w:lang w:eastAsia="ru-RU"/>
              </w:rPr>
              <w:t>мультфильмы из серии «Азбука безопасности на дороге»</w:t>
            </w:r>
          </w:p>
          <w:p w:rsidR="004455C1" w:rsidRDefault="004455C1" w:rsidP="004455C1">
            <w:pPr>
              <w:jc w:val="both"/>
              <w:rPr>
                <w:rFonts w:ascii="Times New Roman" w:eastAsia="Times New Roman" w:hAnsi="Times New Roman" w:cs="Times New Roman"/>
                <w:sz w:val="20"/>
                <w:szCs w:val="20"/>
                <w:lang w:eastAsia="ru-RU"/>
              </w:rPr>
            </w:pPr>
          </w:p>
          <w:p w:rsidR="004455C1" w:rsidRDefault="004455C1" w:rsidP="004455C1">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Анимированный фильм для детей «Безопасное лето. Памятка для каждого»</w:t>
            </w:r>
          </w:p>
          <w:p w:rsidR="004455C1" w:rsidRDefault="004455C1" w:rsidP="004455C1">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Марафон «Безопасное детство» (выставление постов в группе в ВК в каникулярное время)</w:t>
            </w:r>
          </w:p>
          <w:p w:rsidR="004455C1" w:rsidRDefault="004455C1" w:rsidP="004455C1">
            <w:pPr>
              <w:jc w:val="both"/>
              <w:rPr>
                <w:rFonts w:ascii="Times New Roman" w:eastAsia="Times New Roman" w:hAnsi="Times New Roman" w:cs="Times New Roman"/>
                <w:color w:val="000000"/>
                <w:sz w:val="20"/>
                <w:szCs w:val="20"/>
                <w:lang w:eastAsia="ru-RU"/>
              </w:rPr>
            </w:pPr>
          </w:p>
          <w:p w:rsidR="004455C1" w:rsidRDefault="004455C1" w:rsidP="004455C1">
            <w:pPr>
              <w:jc w:val="both"/>
              <w:rPr>
                <w:rFonts w:ascii="Times New Roman" w:eastAsia="Times New Roman" w:hAnsi="Times New Roman" w:cs="Times New Roman"/>
                <w:i/>
                <w:color w:val="0000FF"/>
                <w:sz w:val="20"/>
                <w:szCs w:val="20"/>
                <w:u w:val="single"/>
                <w:lang w:eastAsia="ru-RU"/>
              </w:rPr>
            </w:pPr>
            <w:r>
              <w:rPr>
                <w:rFonts w:ascii="Times New Roman" w:eastAsia="Times New Roman" w:hAnsi="Times New Roman" w:cs="Times New Roman"/>
                <w:i/>
                <w:color w:val="000000"/>
                <w:sz w:val="20"/>
                <w:szCs w:val="20"/>
                <w:lang w:eastAsia="ru-RU"/>
              </w:rPr>
              <w:t xml:space="preserve">Информация выложена в официальной группе в социальной сети «ВКонтакте»: ссылка на </w:t>
            </w:r>
            <w:r>
              <w:rPr>
                <w:rFonts w:ascii="Times New Roman" w:eastAsia="Times New Roman" w:hAnsi="Times New Roman" w:cs="Times New Roman"/>
                <w:i/>
                <w:color w:val="000000"/>
                <w:sz w:val="20"/>
                <w:szCs w:val="20"/>
                <w:lang w:eastAsia="ru-RU"/>
              </w:rPr>
              <w:lastRenderedPageBreak/>
              <w:t xml:space="preserve">группу   </w:t>
            </w:r>
            <w:hyperlink r:id="rId13" w:history="1">
              <w:r>
                <w:rPr>
                  <w:rStyle w:val="a8"/>
                  <w:rFonts w:ascii="Times New Roman" w:eastAsia="Times New Roman" w:hAnsi="Times New Roman" w:cs="Times New Roman"/>
                  <w:i/>
                  <w:sz w:val="20"/>
                  <w:szCs w:val="20"/>
                  <w:lang w:eastAsia="ru-RU"/>
                </w:rPr>
                <w:t>https://vk.com/club194576163</w:t>
              </w:r>
            </w:hyperlink>
          </w:p>
          <w:p w:rsidR="004455C1" w:rsidRDefault="004455C1" w:rsidP="004455C1">
            <w:pPr>
              <w:jc w:val="both"/>
              <w:rPr>
                <w:rFonts w:ascii="Times New Roman" w:eastAsia="Times New Roman" w:hAnsi="Times New Roman" w:cs="Times New Roman"/>
                <w:sz w:val="20"/>
                <w:szCs w:val="20"/>
                <w:lang w:eastAsia="ru-RU"/>
              </w:rPr>
            </w:pPr>
          </w:p>
          <w:p w:rsidR="004455C1" w:rsidRDefault="004455C1" w:rsidP="004455C1">
            <w:pPr>
              <w:jc w:val="both"/>
              <w:rPr>
                <w:rFonts w:ascii="Times New Roman" w:eastAsia="Times New Roman" w:hAnsi="Times New Roman" w:cs="Times New Roman"/>
                <w:sz w:val="20"/>
                <w:szCs w:val="20"/>
                <w:lang w:eastAsia="ru-RU"/>
              </w:rPr>
            </w:pPr>
          </w:p>
          <w:p w:rsidR="004455C1" w:rsidRDefault="004455C1" w:rsidP="004455C1">
            <w:pPr>
              <w:jc w:val="both"/>
              <w:rPr>
                <w:rFonts w:ascii="Times New Roman" w:eastAsia="Times New Roman" w:hAnsi="Times New Roman" w:cs="Times New Roman"/>
                <w:sz w:val="20"/>
                <w:szCs w:val="20"/>
                <w:lang w:eastAsia="ru-RU"/>
              </w:rPr>
            </w:pPr>
          </w:p>
          <w:p w:rsidR="004455C1" w:rsidRDefault="004455C1" w:rsidP="004455C1">
            <w:pPr>
              <w:jc w:val="both"/>
              <w:rPr>
                <w:rFonts w:ascii="Times New Roman" w:eastAsia="Times New Roman" w:hAnsi="Times New Roman" w:cs="Times New Roman"/>
                <w:sz w:val="20"/>
                <w:szCs w:val="20"/>
                <w:lang w:eastAsia="ru-RU"/>
              </w:rPr>
            </w:pPr>
          </w:p>
          <w:p w:rsidR="004455C1" w:rsidRDefault="004455C1" w:rsidP="004455C1">
            <w:pPr>
              <w:jc w:val="both"/>
              <w:rPr>
                <w:rFonts w:ascii="Times New Roman" w:eastAsia="Times New Roman" w:hAnsi="Times New Roman" w:cs="Times New Roman"/>
                <w:sz w:val="20"/>
                <w:szCs w:val="20"/>
                <w:lang w:eastAsia="ru-RU"/>
              </w:rPr>
            </w:pPr>
          </w:p>
          <w:p w:rsidR="004D757A" w:rsidRDefault="004D757A" w:rsidP="004D757A">
            <w:pPr>
              <w:jc w:val="both"/>
              <w:rPr>
                <w:rFonts w:ascii="Times New Roman" w:eastAsia="Times New Roman" w:hAnsi="Times New Roman" w:cs="Times New Roman"/>
                <w:sz w:val="20"/>
                <w:szCs w:val="20"/>
                <w:lang w:eastAsia="ru-RU"/>
              </w:rPr>
            </w:pPr>
          </w:p>
          <w:p w:rsidR="004D757A" w:rsidRDefault="004D757A" w:rsidP="004D757A">
            <w:pPr>
              <w:jc w:val="both"/>
              <w:rPr>
                <w:rFonts w:ascii="Times New Roman" w:eastAsia="Times New Roman" w:hAnsi="Times New Roman" w:cs="Times New Roman"/>
                <w:sz w:val="20"/>
                <w:szCs w:val="20"/>
                <w:lang w:eastAsia="ru-RU"/>
              </w:rPr>
            </w:pPr>
          </w:p>
          <w:p w:rsidR="004D757A" w:rsidRDefault="004D757A" w:rsidP="004D757A">
            <w:pPr>
              <w:jc w:val="both"/>
              <w:rPr>
                <w:rFonts w:ascii="Times New Roman" w:eastAsia="Times New Roman" w:hAnsi="Times New Roman" w:cs="Times New Roman"/>
                <w:sz w:val="20"/>
                <w:szCs w:val="20"/>
                <w:lang w:eastAsia="ru-RU"/>
              </w:rPr>
            </w:pPr>
          </w:p>
          <w:p w:rsidR="00CC290C" w:rsidRDefault="00CC290C" w:rsidP="00CC290C">
            <w:pPr>
              <w:rPr>
                <w:rFonts w:ascii="Times New Roman" w:hAnsi="Times New Roman" w:cs="Times New Roman"/>
                <w:sz w:val="20"/>
                <w:szCs w:val="20"/>
              </w:rPr>
            </w:pPr>
          </w:p>
        </w:tc>
        <w:tc>
          <w:tcPr>
            <w:tcW w:w="2205" w:type="dxa"/>
            <w:tcBorders>
              <w:top w:val="single" w:sz="4" w:space="0" w:color="auto"/>
              <w:left w:val="single" w:sz="4" w:space="0" w:color="auto"/>
              <w:bottom w:val="single" w:sz="4" w:space="0" w:color="auto"/>
              <w:right w:val="single" w:sz="4" w:space="0" w:color="auto"/>
            </w:tcBorders>
            <w:hideMark/>
          </w:tcPr>
          <w:p w:rsidR="000E1199" w:rsidRDefault="000E1199" w:rsidP="000E1199">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 В 2023 году проводилась индивидуальная профилактическая работа в отношении 17 семей и 5 несовершеннолетних, находящихся в социально опасном положении.</w:t>
            </w:r>
          </w:p>
          <w:p w:rsidR="000E1199" w:rsidRDefault="000E1199" w:rsidP="000E1199">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В 2023 году разработано 24 межведомственных планов ИПР, </w:t>
            </w:r>
          </w:p>
          <w:p w:rsidR="000E1199" w:rsidRDefault="000E1199" w:rsidP="000E1199">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В 2023 году 9 семей и 2 несовершеннолетних отнесены к категории СОП, из них в отношении 9 семей и 2 несовершеннолетнего разработан межведомственный план индивидуальной профилактической работы.</w:t>
            </w:r>
          </w:p>
          <w:p w:rsidR="000E1199" w:rsidRDefault="00B05816" w:rsidP="000E1199">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В 2023 году 10</w:t>
            </w:r>
            <w:r w:rsidR="000E1199">
              <w:rPr>
                <w:rFonts w:ascii="Times New Roman" w:hAnsi="Times New Roman" w:cs="Times New Roman"/>
                <w:color w:val="000000" w:themeColor="text1"/>
                <w:sz w:val="20"/>
                <w:szCs w:val="20"/>
              </w:rPr>
              <w:t xml:space="preserve"> семей находящиеся в социально опасном положении сняты с межведомственного профилактического учёта, в отношении них прекращена индивидуальная профилактическая работа.</w:t>
            </w:r>
          </w:p>
          <w:p w:rsidR="000E1199" w:rsidRDefault="000E1199" w:rsidP="000E1199">
            <w:pPr>
              <w:jc w:val="both"/>
              <w:rPr>
                <w:rFonts w:ascii="Times New Roman" w:hAnsi="Times New Roman" w:cs="Times New Roman"/>
                <w:sz w:val="20"/>
                <w:szCs w:val="20"/>
              </w:rPr>
            </w:pPr>
            <w:r>
              <w:rPr>
                <w:rFonts w:ascii="Times New Roman" w:hAnsi="Times New Roman" w:cs="Times New Roman"/>
                <w:sz w:val="20"/>
                <w:szCs w:val="20"/>
              </w:rPr>
              <w:t>- В 2023 году в</w:t>
            </w:r>
            <w:r w:rsidR="00B05816">
              <w:rPr>
                <w:rFonts w:ascii="Times New Roman" w:hAnsi="Times New Roman" w:cs="Times New Roman"/>
                <w:sz w:val="20"/>
                <w:szCs w:val="20"/>
              </w:rPr>
              <w:t xml:space="preserve"> загородных лагерях отдохнуло 63</w:t>
            </w:r>
            <w:r>
              <w:rPr>
                <w:rFonts w:ascii="Times New Roman" w:hAnsi="Times New Roman" w:cs="Times New Roman"/>
                <w:sz w:val="20"/>
                <w:szCs w:val="20"/>
              </w:rPr>
              <w:t xml:space="preserve"> несовершеннолетних.</w:t>
            </w:r>
          </w:p>
          <w:p w:rsidR="000E1199" w:rsidRDefault="000E1199" w:rsidP="000E1199">
            <w:pPr>
              <w:jc w:val="both"/>
              <w:rPr>
                <w:rFonts w:ascii="Times New Roman" w:hAnsi="Times New Roman" w:cs="Times New Roman"/>
                <w:sz w:val="20"/>
                <w:szCs w:val="20"/>
              </w:rPr>
            </w:pPr>
            <w:r>
              <w:rPr>
                <w:rFonts w:ascii="Times New Roman" w:hAnsi="Times New Roman" w:cs="Times New Roman"/>
                <w:sz w:val="20"/>
                <w:szCs w:val="20"/>
              </w:rPr>
              <w:t xml:space="preserve">- В 2023 году велась работа в </w:t>
            </w:r>
            <w:r>
              <w:rPr>
                <w:rFonts w:ascii="Times New Roman" w:hAnsi="Times New Roman" w:cs="Times New Roman"/>
                <w:sz w:val="20"/>
                <w:szCs w:val="20"/>
              </w:rPr>
              <w:lastRenderedPageBreak/>
              <w:t>реабилитационной группе «Радуга», «Творческой мастерской» по программам: «Безопасное детство», «Бумажные фантазии», «Волшебные пальчики»</w:t>
            </w:r>
          </w:p>
          <w:p w:rsidR="000E1199" w:rsidRDefault="000E1199" w:rsidP="000E1199">
            <w:pPr>
              <w:jc w:val="both"/>
              <w:rPr>
                <w:rFonts w:ascii="Times New Roman" w:hAnsi="Times New Roman" w:cs="Times New Roman"/>
                <w:sz w:val="20"/>
                <w:szCs w:val="20"/>
              </w:rPr>
            </w:pPr>
            <w:r>
              <w:rPr>
                <w:rFonts w:ascii="Times New Roman" w:hAnsi="Times New Roman" w:cs="Times New Roman"/>
                <w:sz w:val="20"/>
                <w:szCs w:val="20"/>
              </w:rPr>
              <w:t>- В рамках всероссийской акции «Добровольцы детям» работала «Площадка детства.</w:t>
            </w:r>
          </w:p>
          <w:p w:rsidR="000E1199" w:rsidRDefault="000E1199" w:rsidP="000E1199">
            <w:pPr>
              <w:jc w:val="both"/>
              <w:rPr>
                <w:rFonts w:ascii="Times New Roman" w:hAnsi="Times New Roman" w:cs="Times New Roman"/>
                <w:sz w:val="20"/>
                <w:szCs w:val="20"/>
              </w:rPr>
            </w:pPr>
            <w:r>
              <w:rPr>
                <w:rFonts w:ascii="Times New Roman" w:hAnsi="Times New Roman" w:cs="Times New Roman"/>
                <w:sz w:val="20"/>
                <w:szCs w:val="20"/>
              </w:rPr>
              <w:t>- акция «Курьеры безопасности».</w:t>
            </w:r>
          </w:p>
          <w:p w:rsidR="000E1199" w:rsidRDefault="000E1199" w:rsidP="000E1199">
            <w:pPr>
              <w:jc w:val="both"/>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w:t>
            </w:r>
            <w:r>
              <w:rPr>
                <w:rFonts w:ascii="Times New Roman" w:eastAsia="Times New Roman" w:hAnsi="Times New Roman" w:cs="Times New Roman"/>
                <w:color w:val="000000"/>
                <w:sz w:val="20"/>
                <w:szCs w:val="20"/>
                <w:lang w:eastAsia="ru-RU"/>
              </w:rPr>
              <w:t xml:space="preserve"> Акция «Соберем ребенка в школу»</w:t>
            </w:r>
          </w:p>
          <w:p w:rsidR="000E1199" w:rsidRDefault="000E1199" w:rsidP="000E1199">
            <w:pPr>
              <w:jc w:val="both"/>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t>- Акция «Новогоднее чудо»</w:t>
            </w:r>
          </w:p>
          <w:p w:rsidR="0023227E" w:rsidRDefault="000E1199" w:rsidP="000E1199">
            <w:pPr>
              <w:jc w:val="both"/>
              <w:rPr>
                <w:rFonts w:ascii="Times New Roman" w:hAnsi="Times New Roman" w:cs="Times New Roman"/>
                <w:sz w:val="20"/>
                <w:szCs w:val="20"/>
              </w:rPr>
            </w:pPr>
            <w:r>
              <w:rPr>
                <w:rFonts w:ascii="Times New Roman" w:hAnsi="Times New Roman" w:cs="Times New Roman"/>
                <w:sz w:val="20"/>
                <w:szCs w:val="20"/>
              </w:rPr>
              <w:t>- Осуществлено 290выходов в семьи из них 35 выходов совместно с главным специалистом по опеке и попечительству администрации Бабушкинского муниципального округа, 132 выхода совместно с инспектором ПДН</w:t>
            </w:r>
          </w:p>
        </w:tc>
        <w:tc>
          <w:tcPr>
            <w:tcW w:w="2066" w:type="dxa"/>
            <w:tcBorders>
              <w:top w:val="single" w:sz="4" w:space="0" w:color="auto"/>
              <w:left w:val="single" w:sz="4" w:space="0" w:color="auto"/>
              <w:bottom w:val="single" w:sz="4" w:space="0" w:color="auto"/>
              <w:right w:val="single" w:sz="4" w:space="0" w:color="auto"/>
            </w:tcBorders>
          </w:tcPr>
          <w:p w:rsidR="00D0586F" w:rsidRDefault="00D0586F" w:rsidP="00D0586F">
            <w:pPr>
              <w:rPr>
                <w:rFonts w:ascii="Times New Roman" w:hAnsi="Times New Roman" w:cs="Times New Roman"/>
                <w:sz w:val="20"/>
                <w:szCs w:val="20"/>
              </w:rPr>
            </w:pPr>
          </w:p>
        </w:tc>
      </w:tr>
    </w:tbl>
    <w:p w:rsidR="00053FB3" w:rsidRDefault="00053FB3" w:rsidP="00053FB3">
      <w:pPr>
        <w:spacing w:after="0"/>
        <w:rPr>
          <w:rFonts w:ascii="Times New Roman" w:hAnsi="Times New Roman" w:cs="Times New Roman"/>
        </w:rPr>
      </w:pPr>
    </w:p>
    <w:p w:rsidR="00053FB3" w:rsidRPr="00B64D8A" w:rsidRDefault="00C17AB9" w:rsidP="00C17AB9">
      <w:pPr>
        <w:spacing w:after="0"/>
        <w:ind w:left="360"/>
        <w:jc w:val="both"/>
        <w:rPr>
          <w:rFonts w:ascii="Times New Roman" w:hAnsi="Times New Roman" w:cs="Times New Roman"/>
          <w:b/>
          <w:sz w:val="24"/>
          <w:szCs w:val="24"/>
        </w:rPr>
      </w:pPr>
      <w:r>
        <w:rPr>
          <w:rFonts w:ascii="Times New Roman" w:hAnsi="Times New Roman" w:cs="Times New Roman"/>
          <w:b/>
        </w:rPr>
        <w:t>7.</w:t>
      </w:r>
      <w:r w:rsidR="00B64D8A">
        <w:rPr>
          <w:rFonts w:ascii="Times New Roman" w:hAnsi="Times New Roman" w:cs="Times New Roman"/>
          <w:b/>
        </w:rPr>
        <w:t xml:space="preserve"> </w:t>
      </w:r>
      <w:r w:rsidR="00B632F7" w:rsidRPr="00B64D8A">
        <w:rPr>
          <w:rFonts w:ascii="Times New Roman" w:hAnsi="Times New Roman" w:cs="Times New Roman"/>
          <w:b/>
          <w:sz w:val="24"/>
          <w:szCs w:val="24"/>
        </w:rPr>
        <w:t>Кичменгско-Городецкий межмуниципальный филиал ФКУ УИИ УФСИН России по Вологодской области:</w:t>
      </w:r>
    </w:p>
    <w:p w:rsidR="00803C65" w:rsidRDefault="00803C65" w:rsidP="00803C65">
      <w:pPr>
        <w:spacing w:after="0"/>
        <w:ind w:left="360"/>
        <w:jc w:val="both"/>
        <w:rPr>
          <w:rFonts w:ascii="Times New Roman" w:hAnsi="Times New Roman" w:cs="Times New Roman"/>
          <w:b/>
        </w:rPr>
      </w:pPr>
    </w:p>
    <w:tbl>
      <w:tblPr>
        <w:tblStyle w:val="a3"/>
        <w:tblW w:w="16160" w:type="dxa"/>
        <w:tblInd w:w="-856" w:type="dxa"/>
        <w:tblLook w:val="04A0"/>
      </w:tblPr>
      <w:tblGrid>
        <w:gridCol w:w="3686"/>
        <w:gridCol w:w="2694"/>
        <w:gridCol w:w="2729"/>
        <w:gridCol w:w="2563"/>
        <w:gridCol w:w="2532"/>
        <w:gridCol w:w="1956"/>
      </w:tblGrid>
      <w:tr w:rsidR="00803C65" w:rsidTr="00803C65">
        <w:tc>
          <w:tcPr>
            <w:tcW w:w="3686" w:type="dxa"/>
            <w:tcBorders>
              <w:top w:val="single" w:sz="4" w:space="0" w:color="auto"/>
              <w:left w:val="single" w:sz="4" w:space="0" w:color="auto"/>
              <w:bottom w:val="single" w:sz="4" w:space="0" w:color="auto"/>
              <w:right w:val="single" w:sz="4" w:space="0" w:color="auto"/>
            </w:tcBorders>
            <w:hideMark/>
          </w:tcPr>
          <w:p w:rsidR="00803C65" w:rsidRDefault="00803C65">
            <w:pPr>
              <w:jc w:val="center"/>
              <w:rPr>
                <w:rFonts w:ascii="Times New Roman" w:hAnsi="Times New Roman" w:cs="Times New Roman"/>
                <w:sz w:val="20"/>
                <w:szCs w:val="20"/>
              </w:rPr>
            </w:pPr>
            <w:r>
              <w:rPr>
                <w:rFonts w:ascii="Times New Roman" w:hAnsi="Times New Roman" w:cs="Times New Roman"/>
                <w:sz w:val="20"/>
                <w:szCs w:val="20"/>
              </w:rPr>
              <w:t>Основные направления деятельности субъектов системы профилактики в соответствии с главой 2</w:t>
            </w:r>
          </w:p>
          <w:p w:rsidR="00803C65" w:rsidRDefault="00803C65">
            <w:pPr>
              <w:jc w:val="center"/>
              <w:rPr>
                <w:rFonts w:ascii="Times New Roman" w:hAnsi="Times New Roman" w:cs="Times New Roman"/>
                <w:sz w:val="20"/>
                <w:szCs w:val="20"/>
              </w:rPr>
            </w:pPr>
            <w:r>
              <w:rPr>
                <w:rFonts w:ascii="Times New Roman" w:hAnsi="Times New Roman" w:cs="Times New Roman"/>
                <w:sz w:val="20"/>
                <w:szCs w:val="20"/>
              </w:rPr>
              <w:t>ФЗ № 120</w:t>
            </w:r>
          </w:p>
        </w:tc>
        <w:tc>
          <w:tcPr>
            <w:tcW w:w="2694" w:type="dxa"/>
            <w:tcBorders>
              <w:top w:val="single" w:sz="4" w:space="0" w:color="auto"/>
              <w:left w:val="single" w:sz="4" w:space="0" w:color="auto"/>
              <w:bottom w:val="single" w:sz="4" w:space="0" w:color="auto"/>
              <w:right w:val="single" w:sz="4" w:space="0" w:color="auto"/>
            </w:tcBorders>
            <w:hideMark/>
          </w:tcPr>
          <w:p w:rsidR="00803C65" w:rsidRDefault="00803C65">
            <w:pPr>
              <w:jc w:val="center"/>
              <w:rPr>
                <w:rFonts w:ascii="Times New Roman" w:hAnsi="Times New Roman" w:cs="Times New Roman"/>
                <w:sz w:val="20"/>
                <w:szCs w:val="20"/>
              </w:rPr>
            </w:pPr>
            <w:r>
              <w:rPr>
                <w:rFonts w:ascii="Times New Roman" w:hAnsi="Times New Roman" w:cs="Times New Roman"/>
                <w:sz w:val="20"/>
                <w:szCs w:val="20"/>
              </w:rPr>
              <w:t>Меры, принимаемые субъектами системы профилактики по выявлению и пресечению случаев вовлечения несовершеннолетних в совершение преступлений и антиобщественных действий</w:t>
            </w:r>
          </w:p>
        </w:tc>
        <w:tc>
          <w:tcPr>
            <w:tcW w:w="2729" w:type="dxa"/>
            <w:tcBorders>
              <w:top w:val="single" w:sz="4" w:space="0" w:color="auto"/>
              <w:left w:val="single" w:sz="4" w:space="0" w:color="auto"/>
              <w:bottom w:val="single" w:sz="4" w:space="0" w:color="auto"/>
              <w:right w:val="single" w:sz="4" w:space="0" w:color="auto"/>
            </w:tcBorders>
            <w:hideMark/>
          </w:tcPr>
          <w:p w:rsidR="00803C65" w:rsidRDefault="00803C65">
            <w:pPr>
              <w:jc w:val="center"/>
              <w:rPr>
                <w:rFonts w:ascii="Times New Roman" w:hAnsi="Times New Roman" w:cs="Times New Roman"/>
                <w:sz w:val="20"/>
                <w:szCs w:val="20"/>
              </w:rPr>
            </w:pPr>
            <w:r>
              <w:rPr>
                <w:rFonts w:ascii="Times New Roman" w:hAnsi="Times New Roman" w:cs="Times New Roman"/>
                <w:sz w:val="20"/>
                <w:szCs w:val="20"/>
              </w:rPr>
              <w:t>Меры, принимаемые субъектами системы профилактики по предупреждению безнадзорности, беспризорности, преступлений и правонарушений среди несовершеннолетних</w:t>
            </w:r>
          </w:p>
        </w:tc>
        <w:tc>
          <w:tcPr>
            <w:tcW w:w="2563" w:type="dxa"/>
            <w:tcBorders>
              <w:top w:val="single" w:sz="4" w:space="0" w:color="auto"/>
              <w:left w:val="single" w:sz="4" w:space="0" w:color="auto"/>
              <w:bottom w:val="single" w:sz="4" w:space="0" w:color="auto"/>
              <w:right w:val="single" w:sz="4" w:space="0" w:color="auto"/>
            </w:tcBorders>
            <w:hideMark/>
          </w:tcPr>
          <w:p w:rsidR="00803C65" w:rsidRDefault="00803C65">
            <w:pPr>
              <w:jc w:val="center"/>
              <w:rPr>
                <w:rFonts w:ascii="Times New Roman" w:hAnsi="Times New Roman" w:cs="Times New Roman"/>
                <w:sz w:val="20"/>
                <w:szCs w:val="20"/>
              </w:rPr>
            </w:pPr>
            <w:r>
              <w:rPr>
                <w:rFonts w:ascii="Times New Roman" w:hAnsi="Times New Roman" w:cs="Times New Roman"/>
                <w:sz w:val="20"/>
                <w:szCs w:val="20"/>
              </w:rPr>
              <w:t>Меры, принимаемы субъектами системы профилактики  по обеспечению защиты прав и законных интересов несовершеннолетних</w:t>
            </w:r>
          </w:p>
        </w:tc>
        <w:tc>
          <w:tcPr>
            <w:tcW w:w="2532" w:type="dxa"/>
            <w:tcBorders>
              <w:top w:val="single" w:sz="4" w:space="0" w:color="auto"/>
              <w:left w:val="single" w:sz="4" w:space="0" w:color="auto"/>
              <w:bottom w:val="single" w:sz="4" w:space="0" w:color="auto"/>
              <w:right w:val="single" w:sz="4" w:space="0" w:color="auto"/>
            </w:tcBorders>
            <w:hideMark/>
          </w:tcPr>
          <w:p w:rsidR="00803C65" w:rsidRDefault="00803C65">
            <w:pPr>
              <w:jc w:val="center"/>
              <w:rPr>
                <w:rFonts w:ascii="Times New Roman" w:hAnsi="Times New Roman" w:cs="Times New Roman"/>
                <w:sz w:val="20"/>
                <w:szCs w:val="20"/>
              </w:rPr>
            </w:pPr>
            <w:r>
              <w:rPr>
                <w:rFonts w:ascii="Times New Roman" w:hAnsi="Times New Roman" w:cs="Times New Roman"/>
                <w:sz w:val="20"/>
                <w:szCs w:val="20"/>
              </w:rPr>
              <w:t>Организация и проведение социально-педагогической реабилитации несовершеннолетних, проводимой субъектами системы профилактики</w:t>
            </w:r>
          </w:p>
        </w:tc>
        <w:tc>
          <w:tcPr>
            <w:tcW w:w="1956" w:type="dxa"/>
            <w:tcBorders>
              <w:top w:val="single" w:sz="4" w:space="0" w:color="auto"/>
              <w:left w:val="single" w:sz="4" w:space="0" w:color="auto"/>
              <w:bottom w:val="single" w:sz="4" w:space="0" w:color="auto"/>
              <w:right w:val="single" w:sz="4" w:space="0" w:color="auto"/>
            </w:tcBorders>
            <w:hideMark/>
          </w:tcPr>
          <w:p w:rsidR="00803C65" w:rsidRDefault="00803C65">
            <w:pPr>
              <w:jc w:val="center"/>
              <w:rPr>
                <w:rFonts w:ascii="Times New Roman" w:hAnsi="Times New Roman" w:cs="Times New Roman"/>
                <w:sz w:val="20"/>
                <w:szCs w:val="20"/>
              </w:rPr>
            </w:pPr>
            <w:r>
              <w:rPr>
                <w:rFonts w:ascii="Times New Roman" w:hAnsi="Times New Roman" w:cs="Times New Roman"/>
                <w:sz w:val="20"/>
                <w:szCs w:val="20"/>
              </w:rPr>
              <w:t>Рекомендации по совершенствованию деятельности субъектов системы профилактики</w:t>
            </w:r>
          </w:p>
        </w:tc>
      </w:tr>
      <w:tr w:rsidR="00E77656" w:rsidTr="004E7389">
        <w:tc>
          <w:tcPr>
            <w:tcW w:w="3686" w:type="dxa"/>
            <w:tcBorders>
              <w:top w:val="single" w:sz="4" w:space="0" w:color="auto"/>
              <w:left w:val="single" w:sz="4" w:space="0" w:color="auto"/>
              <w:bottom w:val="single" w:sz="4" w:space="0" w:color="auto"/>
              <w:right w:val="single" w:sz="4" w:space="0" w:color="auto"/>
            </w:tcBorders>
          </w:tcPr>
          <w:p w:rsidR="00E77656" w:rsidRPr="00803C65" w:rsidRDefault="00E77656" w:rsidP="00803C65">
            <w:pPr>
              <w:rPr>
                <w:rFonts w:ascii="Times New Roman" w:hAnsi="Times New Roman" w:cs="Times New Roman"/>
                <w:sz w:val="16"/>
                <w:szCs w:val="16"/>
              </w:rPr>
            </w:pPr>
            <w:r>
              <w:rPr>
                <w:rFonts w:ascii="Times New Roman" w:hAnsi="Times New Roman" w:cs="Times New Roman"/>
                <w:sz w:val="16"/>
                <w:szCs w:val="16"/>
              </w:rPr>
              <w:t>- проводят воспитательную работу с несовершеннолетними осужденными, оказывают им помощь в трудоустройстве, а также осуществляют иные мероприятия по предупреждению правонарушений в соответствии с законодательством РФ</w:t>
            </w:r>
          </w:p>
        </w:tc>
        <w:tc>
          <w:tcPr>
            <w:tcW w:w="10518" w:type="dxa"/>
            <w:gridSpan w:val="4"/>
            <w:tcBorders>
              <w:top w:val="single" w:sz="4" w:space="0" w:color="auto"/>
              <w:left w:val="single" w:sz="4" w:space="0" w:color="auto"/>
              <w:bottom w:val="single" w:sz="4" w:space="0" w:color="auto"/>
              <w:right w:val="single" w:sz="4" w:space="0" w:color="auto"/>
            </w:tcBorders>
          </w:tcPr>
          <w:p w:rsidR="009B6640" w:rsidRPr="009B6640" w:rsidRDefault="00062E80" w:rsidP="009B6640">
            <w:pPr>
              <w:widowControl w:val="0"/>
              <w:suppressAutoHyphens/>
              <w:ind w:firstLine="360"/>
              <w:jc w:val="both"/>
              <w:rPr>
                <w:rFonts w:ascii="Times New Roman" w:eastAsia="Andale Sans UI" w:hAnsi="Times New Roman" w:cs="Times New Roman"/>
                <w:b/>
                <w:bCs/>
                <w:color w:val="1A1A1A"/>
                <w:kern w:val="2"/>
              </w:rPr>
            </w:pPr>
            <w:r w:rsidRPr="009B6640">
              <w:rPr>
                <w:rFonts w:ascii="Times New Roman" w:hAnsi="Times New Roman" w:cs="Times New Roman"/>
                <w:sz w:val="20"/>
                <w:szCs w:val="20"/>
              </w:rPr>
              <w:t xml:space="preserve"> </w:t>
            </w:r>
            <w:r w:rsidR="009B6640">
              <w:rPr>
                <w:rFonts w:ascii="Times New Roman" w:hAnsi="Times New Roman" w:cs="Times New Roman"/>
                <w:sz w:val="20"/>
                <w:szCs w:val="20"/>
              </w:rPr>
              <w:t xml:space="preserve">Старший инспектор </w:t>
            </w:r>
            <w:r w:rsidR="009B6640" w:rsidRPr="00861DDF">
              <w:rPr>
                <w:rFonts w:ascii="Times New Roman" w:hAnsi="Times New Roman" w:cs="Times New Roman"/>
                <w:sz w:val="20"/>
                <w:szCs w:val="20"/>
              </w:rPr>
              <w:t>Кичменгско-Городецком межмуниципальном филиале ФКУ УИИ УФСИН Росси</w:t>
            </w:r>
            <w:r w:rsidR="009B6640">
              <w:rPr>
                <w:rFonts w:ascii="Times New Roman" w:hAnsi="Times New Roman" w:cs="Times New Roman"/>
                <w:sz w:val="20"/>
                <w:szCs w:val="20"/>
              </w:rPr>
              <w:t>и по Вологодской области</w:t>
            </w:r>
            <w:r w:rsidR="009B6640" w:rsidRPr="009B6640">
              <w:rPr>
                <w:rFonts w:ascii="Times New Roman" w:eastAsia="Andale Sans UI" w:hAnsi="Times New Roman" w:cs="Times New Roman"/>
                <w:bCs/>
                <w:color w:val="1A1A1A"/>
                <w:kern w:val="2"/>
              </w:rPr>
              <w:t xml:space="preserve"> включен в состав комиссии по делам несовершеннолетних и защите их прав</w:t>
            </w:r>
            <w:r w:rsidR="009B6640">
              <w:rPr>
                <w:rFonts w:ascii="Times New Roman" w:eastAsia="Andale Sans UI" w:hAnsi="Times New Roman" w:cs="Times New Roman"/>
                <w:bCs/>
                <w:color w:val="1A1A1A"/>
                <w:kern w:val="2"/>
              </w:rPr>
              <w:t xml:space="preserve"> Бабушкинского муниципального округа и посещал по возможности заседания комиссии. За 2023 год комиссией проведено 24 заседания, рассмотрено 201 административное дело, в отношении несовершеннолетних 43.</w:t>
            </w:r>
          </w:p>
          <w:p w:rsidR="009B6640" w:rsidRPr="009B6640" w:rsidRDefault="009B6640" w:rsidP="009B6640">
            <w:pPr>
              <w:widowControl w:val="0"/>
              <w:suppressAutoHyphens/>
              <w:ind w:firstLine="360"/>
              <w:jc w:val="both"/>
              <w:rPr>
                <w:rFonts w:ascii="Times New Roman" w:eastAsia="Andale Sans UI" w:hAnsi="Times New Roman" w:cs="Times New Roman"/>
                <w:bCs/>
                <w:color w:val="1A1A1A"/>
                <w:kern w:val="2"/>
              </w:rPr>
            </w:pPr>
            <w:r w:rsidRPr="009B6640">
              <w:rPr>
                <w:rFonts w:ascii="Times New Roman" w:eastAsia="Andale Sans UI" w:hAnsi="Times New Roman" w:cs="Times New Roman"/>
                <w:bCs/>
                <w:color w:val="1A1A1A"/>
                <w:kern w:val="2"/>
              </w:rPr>
              <w:t>С целью улучшения координации деятельности и контроля систем профилактики безнадзорности и правонарушений несовершеннолетн</w:t>
            </w:r>
            <w:r>
              <w:rPr>
                <w:rFonts w:ascii="Times New Roman" w:eastAsia="Andale Sans UI" w:hAnsi="Times New Roman" w:cs="Times New Roman"/>
                <w:bCs/>
                <w:color w:val="1A1A1A"/>
                <w:kern w:val="2"/>
              </w:rPr>
              <w:t>их в 2023 году в состав окружной</w:t>
            </w:r>
            <w:r w:rsidRPr="009B6640">
              <w:rPr>
                <w:rFonts w:ascii="Times New Roman" w:eastAsia="Andale Sans UI" w:hAnsi="Times New Roman" w:cs="Times New Roman"/>
                <w:bCs/>
                <w:color w:val="1A1A1A"/>
                <w:kern w:val="2"/>
              </w:rPr>
              <w:t xml:space="preserve"> комиссии по делам несовершеннолетних и защите их прав включены представители всех служб профилактики безнадзорности и правонарушений несовершеннолетних. Заседания проходили не реже 2-х раз в месяц с обязательным присутс</w:t>
            </w:r>
            <w:r>
              <w:rPr>
                <w:rFonts w:ascii="Times New Roman" w:eastAsia="Andale Sans UI" w:hAnsi="Times New Roman" w:cs="Times New Roman"/>
                <w:bCs/>
                <w:color w:val="1A1A1A"/>
                <w:kern w:val="2"/>
              </w:rPr>
              <w:t>твием представителя прокуратуры Бабушкинского района.</w:t>
            </w:r>
            <w:r w:rsidRPr="009B6640">
              <w:rPr>
                <w:rFonts w:ascii="Times New Roman" w:eastAsia="Andale Sans UI" w:hAnsi="Times New Roman" w:cs="Times New Roman"/>
                <w:bCs/>
                <w:color w:val="1A1A1A"/>
                <w:kern w:val="2"/>
              </w:rPr>
              <w:t xml:space="preserve"> На заседаниях рассматривались вопросы подростковой преступности, профилактики правонарушений, занятости, обучения, трудоустройства, сохранения жизни и здоровья несовершеннолетних.</w:t>
            </w:r>
          </w:p>
          <w:p w:rsidR="009B6640" w:rsidRPr="009B6640" w:rsidRDefault="009B6640" w:rsidP="009B6640">
            <w:pPr>
              <w:widowControl w:val="0"/>
              <w:suppressAutoHyphens/>
              <w:ind w:firstLine="360"/>
              <w:jc w:val="both"/>
              <w:rPr>
                <w:rFonts w:ascii="Times New Roman" w:eastAsia="Andale Sans UI" w:hAnsi="Times New Roman" w:cs="Times New Roman"/>
                <w:bCs/>
                <w:color w:val="1A1A1A"/>
                <w:kern w:val="2"/>
              </w:rPr>
            </w:pPr>
            <w:r w:rsidRPr="009B6640">
              <w:rPr>
                <w:rFonts w:ascii="Times New Roman" w:eastAsia="Andale Sans UI" w:hAnsi="Times New Roman" w:cs="Times New Roman"/>
                <w:bCs/>
                <w:color w:val="1A1A1A"/>
                <w:kern w:val="2"/>
              </w:rPr>
              <w:t>За отчетный период 2023 года КДН и ЗП рассмотрена информация о состоянии преступности и правонарушений несовершен</w:t>
            </w:r>
            <w:r>
              <w:rPr>
                <w:rFonts w:ascii="Times New Roman" w:eastAsia="Andale Sans UI" w:hAnsi="Times New Roman" w:cs="Times New Roman"/>
                <w:bCs/>
                <w:color w:val="1A1A1A"/>
                <w:kern w:val="2"/>
              </w:rPr>
              <w:t>нолетних на территории Бабушкинского</w:t>
            </w:r>
            <w:r w:rsidRPr="009B6640">
              <w:rPr>
                <w:rFonts w:ascii="Times New Roman" w:eastAsia="Andale Sans UI" w:hAnsi="Times New Roman" w:cs="Times New Roman"/>
                <w:bCs/>
                <w:color w:val="1A1A1A"/>
                <w:kern w:val="2"/>
              </w:rPr>
              <w:t xml:space="preserve"> муниципальн</w:t>
            </w:r>
            <w:r>
              <w:rPr>
                <w:rFonts w:ascii="Times New Roman" w:eastAsia="Andale Sans UI" w:hAnsi="Times New Roman" w:cs="Times New Roman"/>
                <w:bCs/>
                <w:color w:val="1A1A1A"/>
                <w:kern w:val="2"/>
              </w:rPr>
              <w:t>ого округа</w:t>
            </w:r>
            <w:r w:rsidRPr="009B6640">
              <w:rPr>
                <w:rFonts w:ascii="Times New Roman" w:eastAsia="Andale Sans UI" w:hAnsi="Times New Roman" w:cs="Times New Roman"/>
                <w:bCs/>
                <w:color w:val="1A1A1A"/>
                <w:kern w:val="2"/>
              </w:rPr>
              <w:t xml:space="preserve">, информация о результатах работы комиссии по делам несовершеннолетних и защите их прав за 2022 год. Анализировалась </w:t>
            </w:r>
            <w:r w:rsidRPr="009B6640">
              <w:rPr>
                <w:rFonts w:ascii="Times New Roman" w:eastAsia="Andale Sans UI" w:hAnsi="Times New Roman" w:cs="Times New Roman"/>
                <w:bCs/>
                <w:color w:val="1A1A1A"/>
                <w:kern w:val="2"/>
              </w:rPr>
              <w:lastRenderedPageBreak/>
              <w:t>работа органов системы профилактики по организации деятельности органов и учреждений системы профилактики по работе с несовершеннолетними и семьями, находящимися в социально опас</w:t>
            </w:r>
            <w:r>
              <w:rPr>
                <w:rFonts w:ascii="Times New Roman" w:eastAsia="Andale Sans UI" w:hAnsi="Times New Roman" w:cs="Times New Roman"/>
                <w:bCs/>
                <w:color w:val="1A1A1A"/>
                <w:kern w:val="2"/>
              </w:rPr>
              <w:t>ном положении: заслушаны отчеты ведомств</w:t>
            </w:r>
            <w:r w:rsidRPr="009B6640">
              <w:rPr>
                <w:rFonts w:ascii="Times New Roman" w:eastAsia="Andale Sans UI" w:hAnsi="Times New Roman" w:cs="Times New Roman"/>
                <w:bCs/>
                <w:color w:val="1A1A1A"/>
                <w:kern w:val="2"/>
              </w:rPr>
              <w:t xml:space="preserve"> по вопросам выявления семей, находящимися в социально опасном положени</w:t>
            </w:r>
            <w:r>
              <w:rPr>
                <w:rFonts w:ascii="Times New Roman" w:eastAsia="Andale Sans UI" w:hAnsi="Times New Roman" w:cs="Times New Roman"/>
                <w:bCs/>
                <w:color w:val="1A1A1A"/>
                <w:kern w:val="2"/>
              </w:rPr>
              <w:t>и; ПДН ОМВД России по Бабушкинскому</w:t>
            </w:r>
            <w:r w:rsidRPr="009B6640">
              <w:rPr>
                <w:rFonts w:ascii="Times New Roman" w:eastAsia="Andale Sans UI" w:hAnsi="Times New Roman" w:cs="Times New Roman"/>
                <w:bCs/>
                <w:color w:val="1A1A1A"/>
                <w:kern w:val="2"/>
              </w:rPr>
              <w:t xml:space="preserve"> району об организации занятости несовершеннолетних </w:t>
            </w:r>
            <w:r w:rsidR="005A6491">
              <w:rPr>
                <w:rFonts w:ascii="Times New Roman" w:eastAsia="Andale Sans UI" w:hAnsi="Times New Roman" w:cs="Times New Roman"/>
                <w:bCs/>
                <w:color w:val="1A1A1A"/>
                <w:kern w:val="2"/>
              </w:rPr>
              <w:t>состоящих на  профилактическом учете</w:t>
            </w:r>
            <w:r w:rsidRPr="009B6640">
              <w:rPr>
                <w:rFonts w:ascii="Times New Roman" w:eastAsia="Andale Sans UI" w:hAnsi="Times New Roman" w:cs="Times New Roman"/>
                <w:bCs/>
                <w:color w:val="1A1A1A"/>
                <w:kern w:val="2"/>
              </w:rPr>
              <w:t>, по реализации ФЗ № 120 «Об основах системы профилактики безнадзорности и правонарушений несовершеннолетних».</w:t>
            </w:r>
          </w:p>
          <w:p w:rsidR="009B6640" w:rsidRPr="009B6640" w:rsidRDefault="009B6640" w:rsidP="009B6640">
            <w:pPr>
              <w:widowControl w:val="0"/>
              <w:suppressAutoHyphens/>
              <w:ind w:firstLine="360"/>
              <w:jc w:val="both"/>
              <w:rPr>
                <w:rFonts w:ascii="Times New Roman" w:eastAsia="Andale Sans UI" w:hAnsi="Times New Roman" w:cs="Times New Roman"/>
                <w:bCs/>
                <w:color w:val="1A1A1A"/>
                <w:kern w:val="2"/>
              </w:rPr>
            </w:pPr>
            <w:r w:rsidRPr="009B6640">
              <w:rPr>
                <w:rFonts w:ascii="Times New Roman" w:eastAsia="Andale Sans UI" w:hAnsi="Times New Roman" w:cs="Times New Roman"/>
                <w:bCs/>
                <w:color w:val="1A1A1A"/>
                <w:kern w:val="2"/>
              </w:rPr>
              <w:t>В течение истекшего периода 2023 года в ходе совместных ежемесячных рейдов, со специалистами органов и учреждений системы профилактики были проведены р</w:t>
            </w:r>
            <w:r w:rsidR="005A6491">
              <w:rPr>
                <w:rFonts w:ascii="Times New Roman" w:eastAsia="Andale Sans UI" w:hAnsi="Times New Roman" w:cs="Times New Roman"/>
                <w:bCs/>
                <w:color w:val="1A1A1A"/>
                <w:kern w:val="2"/>
              </w:rPr>
              <w:t>ейды на территории округа, проверены места</w:t>
            </w:r>
            <w:r w:rsidRPr="009B6640">
              <w:rPr>
                <w:rFonts w:ascii="Times New Roman" w:eastAsia="Andale Sans UI" w:hAnsi="Times New Roman" w:cs="Times New Roman"/>
                <w:bCs/>
                <w:color w:val="1A1A1A"/>
                <w:kern w:val="2"/>
              </w:rPr>
              <w:t xml:space="preserve"> возможного сбора несов</w:t>
            </w:r>
            <w:r w:rsidR="005A6491">
              <w:rPr>
                <w:rFonts w:ascii="Times New Roman" w:eastAsia="Andale Sans UI" w:hAnsi="Times New Roman" w:cs="Times New Roman"/>
                <w:bCs/>
                <w:color w:val="1A1A1A"/>
                <w:kern w:val="2"/>
              </w:rPr>
              <w:t>ершеннолетних, проведены беседы</w:t>
            </w:r>
            <w:r w:rsidRPr="009B6640">
              <w:rPr>
                <w:rFonts w:ascii="Times New Roman" w:eastAsia="Andale Sans UI" w:hAnsi="Times New Roman" w:cs="Times New Roman"/>
                <w:bCs/>
                <w:color w:val="1A1A1A"/>
                <w:kern w:val="2"/>
              </w:rPr>
              <w:t xml:space="preserve"> с несове</w:t>
            </w:r>
            <w:r w:rsidR="005A6491">
              <w:rPr>
                <w:rFonts w:ascii="Times New Roman" w:eastAsia="Andale Sans UI" w:hAnsi="Times New Roman" w:cs="Times New Roman"/>
                <w:bCs/>
                <w:color w:val="1A1A1A"/>
                <w:kern w:val="2"/>
              </w:rPr>
              <w:t>ршеннолетними обучающимися,</w:t>
            </w:r>
            <w:r w:rsidRPr="009B6640">
              <w:rPr>
                <w:rFonts w:ascii="Times New Roman" w:eastAsia="Andale Sans UI" w:hAnsi="Times New Roman" w:cs="Times New Roman"/>
                <w:bCs/>
                <w:color w:val="1A1A1A"/>
                <w:kern w:val="2"/>
              </w:rPr>
              <w:t xml:space="preserve"> в ходе которых разъяснены административная и уголовная ответственность. Также сотрудниками филиала в ходе рейдов проводились беседы с несовершеннолетними детьми о запрете нахождения несовершеннолетних в ночное время в общественных местах, без сопровождения родителей или их законных представителей, а именно, до 16-тилетнего возраста запрещено появление в общественных местах после 22 ч. 00 мин., после 16-тилетнеговозраста до совершеннолетия после 23 ч. 00 мин. согласно закона Вологодской области от 16.03.2015</w:t>
            </w:r>
            <w:r w:rsidR="005A6491">
              <w:rPr>
                <w:rFonts w:ascii="Times New Roman" w:eastAsia="Andale Sans UI" w:hAnsi="Times New Roman" w:cs="Times New Roman"/>
                <w:bCs/>
                <w:color w:val="1A1A1A"/>
                <w:kern w:val="2"/>
              </w:rPr>
              <w:t xml:space="preserve"> «Об охране семьи, материнства,</w:t>
            </w:r>
            <w:r w:rsidRPr="009B6640">
              <w:rPr>
                <w:rFonts w:ascii="Times New Roman" w:eastAsia="Andale Sans UI" w:hAnsi="Times New Roman" w:cs="Times New Roman"/>
                <w:bCs/>
                <w:color w:val="1A1A1A"/>
                <w:kern w:val="2"/>
              </w:rPr>
              <w:t xml:space="preserve"> отцовства и детства в Вологодской области». Также, в ходе рейдовых мероприятий проведены беседы с несовершеннолетними по антинаркотической тематике, безопасности </w:t>
            </w:r>
            <w:r w:rsidR="005A6491">
              <w:rPr>
                <w:rFonts w:ascii="Times New Roman" w:eastAsia="Andale Sans UI" w:hAnsi="Times New Roman" w:cs="Times New Roman"/>
                <w:bCs/>
                <w:color w:val="1A1A1A"/>
                <w:kern w:val="2"/>
              </w:rPr>
              <w:t xml:space="preserve">в сети интернет </w:t>
            </w:r>
            <w:r w:rsidRPr="009B6640">
              <w:rPr>
                <w:rFonts w:ascii="Times New Roman" w:eastAsia="Andale Sans UI" w:hAnsi="Times New Roman" w:cs="Times New Roman"/>
                <w:bCs/>
                <w:color w:val="1A1A1A"/>
                <w:kern w:val="2"/>
              </w:rPr>
              <w:t>и безопасному</w:t>
            </w:r>
            <w:r w:rsidR="005A6491">
              <w:rPr>
                <w:rFonts w:ascii="Times New Roman" w:eastAsia="Andale Sans UI" w:hAnsi="Times New Roman" w:cs="Times New Roman"/>
                <w:bCs/>
                <w:color w:val="1A1A1A"/>
                <w:kern w:val="2"/>
              </w:rPr>
              <w:t xml:space="preserve"> поведению в период каникул.</w:t>
            </w:r>
          </w:p>
          <w:p w:rsidR="00E77656" w:rsidRPr="005A6491" w:rsidRDefault="005A6491" w:rsidP="005A6491">
            <w:pPr>
              <w:widowControl w:val="0"/>
              <w:suppressAutoHyphens/>
              <w:ind w:firstLine="360"/>
              <w:jc w:val="both"/>
              <w:rPr>
                <w:rFonts w:ascii="Times New Roman" w:eastAsia="Andale Sans UI" w:hAnsi="Times New Roman" w:cs="Times New Roman"/>
                <w:bCs/>
                <w:color w:val="1A1A1A"/>
                <w:kern w:val="2"/>
              </w:rPr>
            </w:pPr>
            <w:r>
              <w:rPr>
                <w:rFonts w:ascii="Times New Roman" w:eastAsia="Times New Roman" w:hAnsi="Times New Roman" w:cs="Times New Roman"/>
              </w:rPr>
              <w:t xml:space="preserve"> </w:t>
            </w:r>
            <w:r w:rsidR="00861DDF" w:rsidRPr="009B6640">
              <w:rPr>
                <w:rFonts w:ascii="Times New Roman" w:hAnsi="Times New Roman" w:cs="Times New Roman"/>
              </w:rPr>
              <w:t xml:space="preserve">В </w:t>
            </w:r>
            <w:r w:rsidR="00062E80" w:rsidRPr="009B6640">
              <w:rPr>
                <w:rFonts w:ascii="Times New Roman" w:hAnsi="Times New Roman" w:cs="Times New Roman"/>
              </w:rPr>
              <w:t>2023</w:t>
            </w:r>
            <w:r w:rsidR="00861DDF" w:rsidRPr="009B6640">
              <w:rPr>
                <w:rFonts w:ascii="Times New Roman" w:hAnsi="Times New Roman" w:cs="Times New Roman"/>
              </w:rPr>
              <w:t xml:space="preserve"> году в Кичменгско-Городецком межмуниципальном филиале ФКУ УИИ УФСИН Росси</w:t>
            </w:r>
            <w:r w:rsidR="005D4545" w:rsidRPr="009B6640">
              <w:rPr>
                <w:rFonts w:ascii="Times New Roman" w:hAnsi="Times New Roman" w:cs="Times New Roman"/>
              </w:rPr>
              <w:t>и по Воло</w:t>
            </w:r>
            <w:r w:rsidR="0011342C" w:rsidRPr="009B6640">
              <w:rPr>
                <w:rFonts w:ascii="Times New Roman" w:hAnsi="Times New Roman" w:cs="Times New Roman"/>
              </w:rPr>
              <w:t xml:space="preserve">годской области состояло </w:t>
            </w:r>
            <w:r w:rsidR="004B3019" w:rsidRPr="009B6640">
              <w:rPr>
                <w:rFonts w:ascii="Times New Roman" w:hAnsi="Times New Roman" w:cs="Times New Roman"/>
              </w:rPr>
              <w:t xml:space="preserve">на учете несовершеннолетних </w:t>
            </w:r>
            <w:r w:rsidR="0011342C" w:rsidRPr="009B6640">
              <w:rPr>
                <w:rFonts w:ascii="Times New Roman" w:hAnsi="Times New Roman" w:cs="Times New Roman"/>
              </w:rPr>
              <w:t xml:space="preserve">- 0 (АППГ-1).  В течение </w:t>
            </w:r>
            <w:r w:rsidR="00062E80" w:rsidRPr="009B6640">
              <w:rPr>
                <w:rFonts w:ascii="Times New Roman" w:hAnsi="Times New Roman" w:cs="Times New Roman"/>
              </w:rPr>
              <w:t>2023 года</w:t>
            </w:r>
            <w:r w:rsidR="00861DDF" w:rsidRPr="009B6640">
              <w:rPr>
                <w:rFonts w:ascii="Times New Roman" w:hAnsi="Times New Roman" w:cs="Times New Roman"/>
              </w:rPr>
              <w:t xml:space="preserve"> </w:t>
            </w:r>
            <w:r>
              <w:rPr>
                <w:rFonts w:ascii="Times New Roman" w:hAnsi="Times New Roman" w:cs="Times New Roman"/>
              </w:rPr>
              <w:t>проверялись лица, состоящие</w:t>
            </w:r>
            <w:r w:rsidR="00861DDF" w:rsidRPr="009B6640">
              <w:rPr>
                <w:rFonts w:ascii="Times New Roman" w:hAnsi="Times New Roman" w:cs="Times New Roman"/>
              </w:rPr>
              <w:t xml:space="preserve"> на учете в УИИ. При проверке осужденных не было выявлено правонарушений в отношении несовершеннолетних, проживающих с данными лицами. Сообщения в</w:t>
            </w:r>
            <w:r w:rsidR="00062E80" w:rsidRPr="009B6640">
              <w:rPr>
                <w:rFonts w:ascii="Times New Roman" w:hAnsi="Times New Roman" w:cs="Times New Roman"/>
              </w:rPr>
              <w:t xml:space="preserve"> КДН и ЗП не направлялись в 2023</w:t>
            </w:r>
            <w:r w:rsidR="00861DDF" w:rsidRPr="009B6640">
              <w:rPr>
                <w:rFonts w:ascii="Times New Roman" w:hAnsi="Times New Roman" w:cs="Times New Roman"/>
              </w:rPr>
              <w:t xml:space="preserve"> году. Кичменгско-Городецким межмуниципальным филиалом ФКУ УИИ УФСИН России по Вологодской области организовано взаимодействие с отделением по работе с семьей и детьми БУ СО ВО «Комплексный центр социального обслуживания населения» Бабушкинского муниципального района по вопросам социальной защиты граждан, осужденных без изоляции от общества, состоящих на учете в УИИ</w:t>
            </w:r>
            <w:r w:rsidR="004B5072" w:rsidRPr="009B6640">
              <w:rPr>
                <w:rFonts w:ascii="Times New Roman" w:hAnsi="Times New Roman" w:cs="Times New Roman"/>
              </w:rPr>
              <w:t>.</w:t>
            </w:r>
            <w:r>
              <w:rPr>
                <w:rFonts w:ascii="Times New Roman" w:hAnsi="Times New Roman" w:cs="Times New Roman"/>
              </w:rPr>
              <w:t xml:space="preserve"> Также организована работа с Центром занятости Бабушкинского района, в рамках которой, сотрудники ЦЗН </w:t>
            </w:r>
            <w:r>
              <w:rPr>
                <w:rFonts w:ascii="Times New Roman" w:eastAsia="Andale Sans UI" w:hAnsi="Times New Roman" w:cs="Times New Roman"/>
                <w:bCs/>
                <w:color w:val="1A1A1A"/>
                <w:kern w:val="2"/>
              </w:rPr>
              <w:t>предоставляют информацию</w:t>
            </w:r>
            <w:r w:rsidRPr="009B6640">
              <w:rPr>
                <w:rFonts w:ascii="Times New Roman" w:eastAsia="Andale Sans UI" w:hAnsi="Times New Roman" w:cs="Times New Roman"/>
                <w:bCs/>
                <w:color w:val="1A1A1A"/>
                <w:kern w:val="2"/>
              </w:rPr>
              <w:t xml:space="preserve"> о наличии вакантных рабочих мест, оказание помощи по вопросам трудоустройства несовершеннолетних осужденных в летний период, проводится их консультирование в получении профессии с последующим трудоустройством.</w:t>
            </w:r>
          </w:p>
        </w:tc>
        <w:tc>
          <w:tcPr>
            <w:tcW w:w="1956" w:type="dxa"/>
            <w:tcBorders>
              <w:top w:val="single" w:sz="4" w:space="0" w:color="auto"/>
              <w:left w:val="single" w:sz="4" w:space="0" w:color="auto"/>
              <w:bottom w:val="single" w:sz="4" w:space="0" w:color="auto"/>
              <w:right w:val="single" w:sz="4" w:space="0" w:color="auto"/>
            </w:tcBorders>
          </w:tcPr>
          <w:p w:rsidR="00E77656" w:rsidRDefault="00E77656">
            <w:pPr>
              <w:jc w:val="center"/>
              <w:rPr>
                <w:rFonts w:ascii="Times New Roman" w:hAnsi="Times New Roman" w:cs="Times New Roman"/>
                <w:sz w:val="20"/>
                <w:szCs w:val="20"/>
              </w:rPr>
            </w:pPr>
          </w:p>
        </w:tc>
      </w:tr>
    </w:tbl>
    <w:p w:rsidR="00526C6C" w:rsidRDefault="00526C6C" w:rsidP="004B3019">
      <w:pPr>
        <w:spacing w:after="0"/>
        <w:jc w:val="both"/>
        <w:rPr>
          <w:rFonts w:ascii="Times New Roman" w:hAnsi="Times New Roman" w:cs="Times New Roman"/>
          <w:b/>
        </w:rPr>
      </w:pPr>
    </w:p>
    <w:p w:rsidR="00B95446" w:rsidRPr="00B64D8A" w:rsidRDefault="00C17AB9" w:rsidP="00C17AB9">
      <w:pPr>
        <w:spacing w:after="0"/>
        <w:ind w:left="360"/>
        <w:jc w:val="both"/>
        <w:rPr>
          <w:rFonts w:ascii="Times New Roman" w:hAnsi="Times New Roman" w:cs="Times New Roman"/>
          <w:b/>
          <w:sz w:val="24"/>
          <w:szCs w:val="24"/>
        </w:rPr>
      </w:pPr>
      <w:r>
        <w:rPr>
          <w:rFonts w:ascii="Times New Roman" w:hAnsi="Times New Roman" w:cs="Times New Roman"/>
          <w:b/>
        </w:rPr>
        <w:t>8.</w:t>
      </w:r>
      <w:r w:rsidR="00B95446" w:rsidRPr="00B64D8A">
        <w:rPr>
          <w:rFonts w:ascii="Times New Roman" w:hAnsi="Times New Roman" w:cs="Times New Roman"/>
          <w:b/>
          <w:sz w:val="24"/>
          <w:szCs w:val="24"/>
        </w:rPr>
        <w:t>БУЗ ВО «Бабушкинская ЦРБ»:</w:t>
      </w:r>
    </w:p>
    <w:p w:rsidR="00B95446" w:rsidRDefault="00B95446" w:rsidP="00B95446">
      <w:pPr>
        <w:pStyle w:val="a6"/>
        <w:spacing w:after="0"/>
        <w:jc w:val="both"/>
        <w:rPr>
          <w:rFonts w:ascii="Times New Roman" w:hAnsi="Times New Roman" w:cs="Times New Roman"/>
          <w:b/>
        </w:rPr>
      </w:pPr>
    </w:p>
    <w:tbl>
      <w:tblPr>
        <w:tblStyle w:val="a3"/>
        <w:tblW w:w="16160" w:type="dxa"/>
        <w:tblInd w:w="-856" w:type="dxa"/>
        <w:tblLook w:val="04A0"/>
      </w:tblPr>
      <w:tblGrid>
        <w:gridCol w:w="3686"/>
        <w:gridCol w:w="2694"/>
        <w:gridCol w:w="2729"/>
        <w:gridCol w:w="2563"/>
        <w:gridCol w:w="2532"/>
        <w:gridCol w:w="1956"/>
      </w:tblGrid>
      <w:tr w:rsidR="00B95446" w:rsidTr="004E7389">
        <w:tc>
          <w:tcPr>
            <w:tcW w:w="3686" w:type="dxa"/>
            <w:tcBorders>
              <w:top w:val="single" w:sz="4" w:space="0" w:color="auto"/>
              <w:left w:val="single" w:sz="4" w:space="0" w:color="auto"/>
              <w:bottom w:val="single" w:sz="4" w:space="0" w:color="auto"/>
              <w:right w:val="single" w:sz="4" w:space="0" w:color="auto"/>
            </w:tcBorders>
            <w:hideMark/>
          </w:tcPr>
          <w:p w:rsidR="00B95446" w:rsidRDefault="00B95446" w:rsidP="004E7389">
            <w:pPr>
              <w:jc w:val="center"/>
              <w:rPr>
                <w:rFonts w:ascii="Times New Roman" w:hAnsi="Times New Roman" w:cs="Times New Roman"/>
                <w:sz w:val="20"/>
                <w:szCs w:val="20"/>
              </w:rPr>
            </w:pPr>
            <w:r>
              <w:rPr>
                <w:rFonts w:ascii="Times New Roman" w:hAnsi="Times New Roman" w:cs="Times New Roman"/>
                <w:sz w:val="20"/>
                <w:szCs w:val="20"/>
              </w:rPr>
              <w:t>Основные направления деятельности субъектов системы профилактики в соответствии с главой 2</w:t>
            </w:r>
          </w:p>
          <w:p w:rsidR="00B95446" w:rsidRDefault="00B95446" w:rsidP="004E7389">
            <w:pPr>
              <w:jc w:val="center"/>
              <w:rPr>
                <w:rFonts w:ascii="Times New Roman" w:hAnsi="Times New Roman" w:cs="Times New Roman"/>
                <w:sz w:val="20"/>
                <w:szCs w:val="20"/>
              </w:rPr>
            </w:pPr>
            <w:r>
              <w:rPr>
                <w:rFonts w:ascii="Times New Roman" w:hAnsi="Times New Roman" w:cs="Times New Roman"/>
                <w:sz w:val="20"/>
                <w:szCs w:val="20"/>
              </w:rPr>
              <w:t>ФЗ № 120</w:t>
            </w:r>
          </w:p>
        </w:tc>
        <w:tc>
          <w:tcPr>
            <w:tcW w:w="2694" w:type="dxa"/>
            <w:tcBorders>
              <w:top w:val="single" w:sz="4" w:space="0" w:color="auto"/>
              <w:left w:val="single" w:sz="4" w:space="0" w:color="auto"/>
              <w:bottom w:val="single" w:sz="4" w:space="0" w:color="auto"/>
              <w:right w:val="single" w:sz="4" w:space="0" w:color="auto"/>
            </w:tcBorders>
            <w:hideMark/>
          </w:tcPr>
          <w:p w:rsidR="00B95446" w:rsidRDefault="00B95446" w:rsidP="004E7389">
            <w:pPr>
              <w:jc w:val="center"/>
              <w:rPr>
                <w:rFonts w:ascii="Times New Roman" w:hAnsi="Times New Roman" w:cs="Times New Roman"/>
                <w:sz w:val="20"/>
                <w:szCs w:val="20"/>
              </w:rPr>
            </w:pPr>
            <w:r>
              <w:rPr>
                <w:rFonts w:ascii="Times New Roman" w:hAnsi="Times New Roman" w:cs="Times New Roman"/>
                <w:sz w:val="20"/>
                <w:szCs w:val="20"/>
              </w:rPr>
              <w:t>Меры, принимаемые субъектами системы профилактики по выявлению и пресечению случаев вовлечения несовершеннолетних в совершение преступлений и антиобщественных действий</w:t>
            </w:r>
          </w:p>
        </w:tc>
        <w:tc>
          <w:tcPr>
            <w:tcW w:w="2729" w:type="dxa"/>
            <w:tcBorders>
              <w:top w:val="single" w:sz="4" w:space="0" w:color="auto"/>
              <w:left w:val="single" w:sz="4" w:space="0" w:color="auto"/>
              <w:bottom w:val="single" w:sz="4" w:space="0" w:color="auto"/>
              <w:right w:val="single" w:sz="4" w:space="0" w:color="auto"/>
            </w:tcBorders>
            <w:hideMark/>
          </w:tcPr>
          <w:p w:rsidR="00B95446" w:rsidRDefault="00B95446" w:rsidP="004E7389">
            <w:pPr>
              <w:jc w:val="center"/>
              <w:rPr>
                <w:rFonts w:ascii="Times New Roman" w:hAnsi="Times New Roman" w:cs="Times New Roman"/>
                <w:sz w:val="20"/>
                <w:szCs w:val="20"/>
              </w:rPr>
            </w:pPr>
            <w:r>
              <w:rPr>
                <w:rFonts w:ascii="Times New Roman" w:hAnsi="Times New Roman" w:cs="Times New Roman"/>
                <w:sz w:val="20"/>
                <w:szCs w:val="20"/>
              </w:rPr>
              <w:t xml:space="preserve">Меры, принимаемые субъектами системы профилактики по предупреждению безнадзорности, беспризорности, преступлений и правонарушений среди </w:t>
            </w:r>
            <w:r>
              <w:rPr>
                <w:rFonts w:ascii="Times New Roman" w:hAnsi="Times New Roman" w:cs="Times New Roman"/>
                <w:sz w:val="20"/>
                <w:szCs w:val="20"/>
              </w:rPr>
              <w:lastRenderedPageBreak/>
              <w:t>несовершеннолетних</w:t>
            </w:r>
          </w:p>
        </w:tc>
        <w:tc>
          <w:tcPr>
            <w:tcW w:w="2563" w:type="dxa"/>
            <w:tcBorders>
              <w:top w:val="single" w:sz="4" w:space="0" w:color="auto"/>
              <w:left w:val="single" w:sz="4" w:space="0" w:color="auto"/>
              <w:bottom w:val="single" w:sz="4" w:space="0" w:color="auto"/>
              <w:right w:val="single" w:sz="4" w:space="0" w:color="auto"/>
            </w:tcBorders>
            <w:hideMark/>
          </w:tcPr>
          <w:p w:rsidR="00B95446" w:rsidRDefault="00B95446" w:rsidP="004E7389">
            <w:pPr>
              <w:jc w:val="center"/>
              <w:rPr>
                <w:rFonts w:ascii="Times New Roman" w:hAnsi="Times New Roman" w:cs="Times New Roman"/>
                <w:sz w:val="20"/>
                <w:szCs w:val="20"/>
              </w:rPr>
            </w:pPr>
            <w:r>
              <w:rPr>
                <w:rFonts w:ascii="Times New Roman" w:hAnsi="Times New Roman" w:cs="Times New Roman"/>
                <w:sz w:val="20"/>
                <w:szCs w:val="20"/>
              </w:rPr>
              <w:lastRenderedPageBreak/>
              <w:t>Меры, принимаемы субъектами системы профилактики  по обеспечению защиты прав и законных интересов несовершеннолетних</w:t>
            </w:r>
          </w:p>
        </w:tc>
        <w:tc>
          <w:tcPr>
            <w:tcW w:w="2532" w:type="dxa"/>
            <w:tcBorders>
              <w:top w:val="single" w:sz="4" w:space="0" w:color="auto"/>
              <w:left w:val="single" w:sz="4" w:space="0" w:color="auto"/>
              <w:bottom w:val="single" w:sz="4" w:space="0" w:color="auto"/>
              <w:right w:val="single" w:sz="4" w:space="0" w:color="auto"/>
            </w:tcBorders>
            <w:hideMark/>
          </w:tcPr>
          <w:p w:rsidR="00B95446" w:rsidRDefault="00B95446" w:rsidP="004E7389">
            <w:pPr>
              <w:jc w:val="center"/>
              <w:rPr>
                <w:rFonts w:ascii="Times New Roman" w:hAnsi="Times New Roman" w:cs="Times New Roman"/>
                <w:sz w:val="20"/>
                <w:szCs w:val="20"/>
              </w:rPr>
            </w:pPr>
            <w:r>
              <w:rPr>
                <w:rFonts w:ascii="Times New Roman" w:hAnsi="Times New Roman" w:cs="Times New Roman"/>
                <w:sz w:val="20"/>
                <w:szCs w:val="20"/>
              </w:rPr>
              <w:t>Организация и проведение социально-педагогической реабилитации несовершеннолетних, проводимой субъектами системы профилактики</w:t>
            </w:r>
          </w:p>
        </w:tc>
        <w:tc>
          <w:tcPr>
            <w:tcW w:w="1956" w:type="dxa"/>
            <w:tcBorders>
              <w:top w:val="single" w:sz="4" w:space="0" w:color="auto"/>
              <w:left w:val="single" w:sz="4" w:space="0" w:color="auto"/>
              <w:bottom w:val="single" w:sz="4" w:space="0" w:color="auto"/>
              <w:right w:val="single" w:sz="4" w:space="0" w:color="auto"/>
            </w:tcBorders>
            <w:hideMark/>
          </w:tcPr>
          <w:p w:rsidR="00B95446" w:rsidRDefault="00B95446" w:rsidP="004E7389">
            <w:pPr>
              <w:jc w:val="center"/>
              <w:rPr>
                <w:rFonts w:ascii="Times New Roman" w:hAnsi="Times New Roman" w:cs="Times New Roman"/>
                <w:sz w:val="20"/>
                <w:szCs w:val="20"/>
              </w:rPr>
            </w:pPr>
            <w:r>
              <w:rPr>
                <w:rFonts w:ascii="Times New Roman" w:hAnsi="Times New Roman" w:cs="Times New Roman"/>
                <w:sz w:val="20"/>
                <w:szCs w:val="20"/>
              </w:rPr>
              <w:t>Рекомендации по совершенствованию деятельности субъектов системы профилактики</w:t>
            </w:r>
          </w:p>
        </w:tc>
      </w:tr>
      <w:tr w:rsidR="006112C6" w:rsidTr="004E7389">
        <w:tc>
          <w:tcPr>
            <w:tcW w:w="3686" w:type="dxa"/>
            <w:tcBorders>
              <w:top w:val="single" w:sz="4" w:space="0" w:color="auto"/>
              <w:left w:val="single" w:sz="4" w:space="0" w:color="auto"/>
              <w:bottom w:val="single" w:sz="4" w:space="0" w:color="auto"/>
              <w:right w:val="single" w:sz="4" w:space="0" w:color="auto"/>
            </w:tcBorders>
          </w:tcPr>
          <w:p w:rsidR="006112C6" w:rsidRDefault="006112C6" w:rsidP="00B95446">
            <w:pPr>
              <w:rPr>
                <w:rFonts w:ascii="Times New Roman" w:hAnsi="Times New Roman" w:cs="Times New Roman"/>
                <w:sz w:val="16"/>
                <w:szCs w:val="16"/>
              </w:rPr>
            </w:pPr>
            <w:r>
              <w:rPr>
                <w:rFonts w:ascii="Times New Roman" w:hAnsi="Times New Roman" w:cs="Times New Roman"/>
                <w:sz w:val="16"/>
                <w:szCs w:val="16"/>
              </w:rPr>
              <w:lastRenderedPageBreak/>
              <w:t>организует:</w:t>
            </w:r>
          </w:p>
          <w:p w:rsidR="006112C6" w:rsidRDefault="006112C6" w:rsidP="00B95446">
            <w:pPr>
              <w:rPr>
                <w:rFonts w:ascii="Times New Roman" w:hAnsi="Times New Roman" w:cs="Times New Roman"/>
                <w:sz w:val="16"/>
                <w:szCs w:val="16"/>
              </w:rPr>
            </w:pPr>
            <w:r>
              <w:rPr>
                <w:rFonts w:ascii="Times New Roman" w:hAnsi="Times New Roman" w:cs="Times New Roman"/>
                <w:sz w:val="16"/>
                <w:szCs w:val="16"/>
              </w:rPr>
              <w:t>- распространение санитарно-гигиенических знаний среди несовершеннолетних, их родителей или иных законных представителей, а также пропаганду здорового образа жизни;</w:t>
            </w:r>
          </w:p>
          <w:p w:rsidR="006112C6" w:rsidRDefault="006112C6" w:rsidP="00B95446">
            <w:pPr>
              <w:rPr>
                <w:rFonts w:ascii="Times New Roman" w:hAnsi="Times New Roman" w:cs="Times New Roman"/>
                <w:sz w:val="16"/>
                <w:szCs w:val="16"/>
              </w:rPr>
            </w:pPr>
            <w:r>
              <w:rPr>
                <w:rFonts w:ascii="Times New Roman" w:hAnsi="Times New Roman" w:cs="Times New Roman"/>
                <w:sz w:val="16"/>
                <w:szCs w:val="16"/>
              </w:rPr>
              <w:t>-  развитие сети медицинских организаций, оказывающих наркологическую и психиатрическую помощь несовершеннолетним;</w:t>
            </w:r>
          </w:p>
          <w:p w:rsidR="006112C6" w:rsidRDefault="006112C6" w:rsidP="00B95446">
            <w:pPr>
              <w:rPr>
                <w:rFonts w:ascii="Times New Roman" w:hAnsi="Times New Roman" w:cs="Times New Roman"/>
                <w:sz w:val="16"/>
                <w:szCs w:val="16"/>
              </w:rPr>
            </w:pPr>
            <w:r>
              <w:rPr>
                <w:rFonts w:ascii="Times New Roman" w:hAnsi="Times New Roman" w:cs="Times New Roman"/>
                <w:sz w:val="16"/>
                <w:szCs w:val="16"/>
              </w:rPr>
              <w:t>-  круглосуточный прием и содержание в медицинских организациях заблудившихся, подкинутых и других детей в возрасте до 4 лет, оставшихся без попечения родителей или иных законных представителей;</w:t>
            </w:r>
          </w:p>
          <w:p w:rsidR="006112C6" w:rsidRDefault="006112C6" w:rsidP="00B95446">
            <w:pPr>
              <w:rPr>
                <w:rFonts w:ascii="Times New Roman" w:hAnsi="Times New Roman" w:cs="Times New Roman"/>
                <w:sz w:val="16"/>
                <w:szCs w:val="16"/>
              </w:rPr>
            </w:pPr>
            <w:r>
              <w:rPr>
                <w:rFonts w:ascii="Times New Roman" w:hAnsi="Times New Roman" w:cs="Times New Roman"/>
                <w:sz w:val="16"/>
                <w:szCs w:val="16"/>
              </w:rPr>
              <w:t>-  медицинское обследование несовершеннолетних, оставшихся без попечения родителей или иных законных представителей, и подготовку рекомендаций по их устройству с учетом состояния здоровья;</w:t>
            </w:r>
          </w:p>
          <w:p w:rsidR="006112C6" w:rsidRDefault="006112C6" w:rsidP="00B95446">
            <w:pPr>
              <w:rPr>
                <w:rFonts w:ascii="Times New Roman" w:hAnsi="Times New Roman" w:cs="Times New Roman"/>
                <w:sz w:val="16"/>
                <w:szCs w:val="16"/>
              </w:rPr>
            </w:pPr>
            <w:r>
              <w:rPr>
                <w:rFonts w:ascii="Times New Roman" w:hAnsi="Times New Roman" w:cs="Times New Roman"/>
                <w:sz w:val="16"/>
                <w:szCs w:val="16"/>
              </w:rPr>
              <w:t>- выхаживание и содержание детей-сирот, детей, оставшихся без попечения родителей, и детей, находящихся в трудной жизненной ситуации, с рождения и достижения ими возраста четырех лет включительно, а также содействие органам опеки и попечительства в устройстве таких несовершеннолетних;</w:t>
            </w:r>
          </w:p>
          <w:p w:rsidR="006112C6" w:rsidRDefault="006112C6" w:rsidP="00B95446">
            <w:pPr>
              <w:rPr>
                <w:rFonts w:ascii="Times New Roman" w:hAnsi="Times New Roman" w:cs="Times New Roman"/>
                <w:sz w:val="16"/>
                <w:szCs w:val="16"/>
              </w:rPr>
            </w:pPr>
            <w:r>
              <w:rPr>
                <w:rFonts w:ascii="Times New Roman" w:hAnsi="Times New Roman" w:cs="Times New Roman"/>
                <w:sz w:val="16"/>
                <w:szCs w:val="16"/>
              </w:rPr>
              <w:t>- оказание консультативной помощи работникам органов и учреждений системы профилактики безнадзорности и правонарушений несовершеннолетних, а также родителям или иным законным представителям;</w:t>
            </w:r>
          </w:p>
          <w:p w:rsidR="006112C6" w:rsidRDefault="006112C6" w:rsidP="00B95446">
            <w:pPr>
              <w:rPr>
                <w:rFonts w:ascii="Times New Roman" w:hAnsi="Times New Roman" w:cs="Times New Roman"/>
                <w:sz w:val="16"/>
                <w:szCs w:val="16"/>
              </w:rPr>
            </w:pPr>
            <w:r>
              <w:rPr>
                <w:rFonts w:ascii="Times New Roman" w:hAnsi="Times New Roman" w:cs="Times New Roman"/>
                <w:sz w:val="16"/>
                <w:szCs w:val="16"/>
              </w:rPr>
              <w:t>- круглосуточный прием несовершеннолетних, находящихся в состоянии алкогольного или наркотического опьянения, для оказания им медицинской помощи при наличии показаний медицинского характера;</w:t>
            </w:r>
          </w:p>
          <w:p w:rsidR="006112C6" w:rsidRDefault="006112C6" w:rsidP="00B95446">
            <w:pPr>
              <w:rPr>
                <w:rFonts w:ascii="Times New Roman" w:hAnsi="Times New Roman" w:cs="Times New Roman"/>
                <w:sz w:val="16"/>
                <w:szCs w:val="16"/>
              </w:rPr>
            </w:pPr>
            <w:r>
              <w:rPr>
                <w:rFonts w:ascii="Times New Roman" w:hAnsi="Times New Roman" w:cs="Times New Roman"/>
                <w:sz w:val="16"/>
                <w:szCs w:val="16"/>
              </w:rPr>
              <w:t>-  оказание специализированной медицинской помощи несовершеннолетним с отклонениями в поведении;</w:t>
            </w:r>
          </w:p>
          <w:p w:rsidR="006112C6" w:rsidRDefault="006112C6" w:rsidP="00B95446">
            <w:pPr>
              <w:rPr>
                <w:rFonts w:ascii="Times New Roman" w:hAnsi="Times New Roman" w:cs="Times New Roman"/>
                <w:sz w:val="16"/>
                <w:szCs w:val="16"/>
              </w:rPr>
            </w:pPr>
            <w:r>
              <w:rPr>
                <w:rFonts w:ascii="Times New Roman" w:hAnsi="Times New Roman" w:cs="Times New Roman"/>
                <w:sz w:val="16"/>
                <w:szCs w:val="16"/>
              </w:rPr>
              <w:t>- подготовку в установленном порядке заключений о состоянии здоровья несовершеннолетних, совершивших преступление или общественно опасное деяние, в целях установления у них наличия (отсутствия) противопоказаний медицинского характера для направления в специальное учебно-воспитательное учреждение закрытого типа;</w:t>
            </w:r>
          </w:p>
          <w:p w:rsidR="006112C6" w:rsidRDefault="006112C6" w:rsidP="00B95446">
            <w:pPr>
              <w:rPr>
                <w:rFonts w:ascii="Times New Roman" w:hAnsi="Times New Roman" w:cs="Times New Roman"/>
                <w:sz w:val="16"/>
                <w:szCs w:val="16"/>
              </w:rPr>
            </w:pPr>
            <w:r>
              <w:rPr>
                <w:rFonts w:ascii="Times New Roman" w:hAnsi="Times New Roman" w:cs="Times New Roman"/>
                <w:sz w:val="16"/>
                <w:szCs w:val="16"/>
              </w:rPr>
              <w:t xml:space="preserve">- выявление, учет, обследование при наличии показаний медицинского характера и лечение несовершеннолетних, употребляющих алкогольную и спиртосодержащую продукцию, наркотические средства. Психотропные и одурманивающие вещества, а также осуществление других входящих в их </w:t>
            </w:r>
            <w:r>
              <w:rPr>
                <w:rFonts w:ascii="Times New Roman" w:hAnsi="Times New Roman" w:cs="Times New Roman"/>
                <w:sz w:val="16"/>
                <w:szCs w:val="16"/>
              </w:rPr>
              <w:lastRenderedPageBreak/>
              <w:t>компетенцию мер по профилактике алкоголизма, незаконного потребления наркотических средств и психотропных веществ несовершеннолетними, наркомании и токсикомании несовершеннолетних и связанных с этим нарушений в их поведении, в том числе проведение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6112C6" w:rsidRPr="00B95446" w:rsidRDefault="006112C6" w:rsidP="00B95446">
            <w:pPr>
              <w:rPr>
                <w:rFonts w:ascii="Times New Roman" w:hAnsi="Times New Roman" w:cs="Times New Roman"/>
                <w:sz w:val="16"/>
                <w:szCs w:val="16"/>
              </w:rPr>
            </w:pPr>
            <w:r>
              <w:rPr>
                <w:rFonts w:ascii="Times New Roman" w:hAnsi="Times New Roman" w:cs="Times New Roman"/>
                <w:sz w:val="16"/>
                <w:szCs w:val="16"/>
              </w:rPr>
              <w:t>- выявление источников заболеваний, передаваемых половым путем, обследование и лечение несовершеннолетних, страдающих этими заболеваниями.</w:t>
            </w:r>
          </w:p>
        </w:tc>
        <w:tc>
          <w:tcPr>
            <w:tcW w:w="10518" w:type="dxa"/>
            <w:gridSpan w:val="4"/>
            <w:tcBorders>
              <w:top w:val="single" w:sz="4" w:space="0" w:color="auto"/>
              <w:left w:val="single" w:sz="4" w:space="0" w:color="auto"/>
              <w:bottom w:val="single" w:sz="4" w:space="0" w:color="auto"/>
              <w:right w:val="single" w:sz="4" w:space="0" w:color="auto"/>
            </w:tcBorders>
          </w:tcPr>
          <w:p w:rsidR="0078524C" w:rsidRDefault="0074602B" w:rsidP="004B3019">
            <w:pPr>
              <w:jc w:val="both"/>
              <w:rPr>
                <w:rFonts w:ascii="Times New Roman" w:hAnsi="Times New Roman" w:cs="Times New Roman"/>
                <w:sz w:val="20"/>
                <w:szCs w:val="20"/>
              </w:rPr>
            </w:pPr>
            <w:r w:rsidRPr="0074602B">
              <w:rPr>
                <w:rFonts w:ascii="Times New Roman" w:hAnsi="Times New Roman" w:cs="Times New Roman"/>
                <w:sz w:val="20"/>
                <w:szCs w:val="20"/>
              </w:rPr>
              <w:lastRenderedPageBreak/>
              <w:t>1.</w:t>
            </w:r>
            <w:r w:rsidR="00A83831" w:rsidRPr="0074602B">
              <w:rPr>
                <w:rFonts w:ascii="Times New Roman" w:hAnsi="Times New Roman" w:cs="Times New Roman"/>
                <w:sz w:val="20"/>
                <w:szCs w:val="20"/>
              </w:rPr>
              <w:t>БУЗ ВО «Бабушкинская ЦРБ» проводит распространение санитарно-гигиенических знаний среди</w:t>
            </w:r>
          </w:p>
          <w:p w:rsidR="0078524C" w:rsidRDefault="00C17AB9" w:rsidP="004B3019">
            <w:pPr>
              <w:jc w:val="both"/>
              <w:rPr>
                <w:rFonts w:ascii="Times New Roman" w:hAnsi="Times New Roman" w:cs="Times New Roman"/>
                <w:sz w:val="20"/>
                <w:szCs w:val="20"/>
              </w:rPr>
            </w:pPr>
            <w:r>
              <w:rPr>
                <w:rFonts w:ascii="Times New Roman" w:hAnsi="Times New Roman" w:cs="Times New Roman"/>
                <w:sz w:val="20"/>
                <w:szCs w:val="20"/>
              </w:rPr>
              <w:t xml:space="preserve">          н</w:t>
            </w:r>
            <w:r w:rsidR="0078524C">
              <w:rPr>
                <w:rFonts w:ascii="Times New Roman" w:hAnsi="Times New Roman" w:cs="Times New Roman"/>
                <w:sz w:val="20"/>
                <w:szCs w:val="20"/>
              </w:rPr>
              <w:t xml:space="preserve">есовершеннолетних, их родителей, а также пропаганду здорового образа жизни. </w:t>
            </w:r>
          </w:p>
          <w:p w:rsidR="00A83831" w:rsidRDefault="00517FB2" w:rsidP="004B3019">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7E42BD">
              <w:rPr>
                <w:rFonts w:ascii="Times New Roman" w:hAnsi="Times New Roman" w:cs="Times New Roman"/>
                <w:sz w:val="20"/>
                <w:szCs w:val="20"/>
              </w:rPr>
              <w:t>В 2023</w:t>
            </w:r>
            <w:r w:rsidR="007D28F4">
              <w:rPr>
                <w:rFonts w:ascii="Times New Roman" w:hAnsi="Times New Roman" w:cs="Times New Roman"/>
                <w:sz w:val="20"/>
                <w:szCs w:val="20"/>
              </w:rPr>
              <w:t xml:space="preserve"> году проведены мероприятия с охватом населения:</w:t>
            </w:r>
          </w:p>
          <w:tbl>
            <w:tblPr>
              <w:tblStyle w:val="a3"/>
              <w:tblW w:w="0" w:type="auto"/>
              <w:tblInd w:w="360" w:type="dxa"/>
              <w:tblLook w:val="04A0"/>
            </w:tblPr>
            <w:tblGrid>
              <w:gridCol w:w="926"/>
              <w:gridCol w:w="6652"/>
              <w:gridCol w:w="2354"/>
            </w:tblGrid>
            <w:tr w:rsidR="00517FB2" w:rsidTr="00517FB2">
              <w:tc>
                <w:tcPr>
                  <w:tcW w:w="926" w:type="dxa"/>
                  <w:tcBorders>
                    <w:top w:val="single" w:sz="4" w:space="0" w:color="auto"/>
                    <w:left w:val="single" w:sz="4" w:space="0" w:color="auto"/>
                    <w:bottom w:val="single" w:sz="4" w:space="0" w:color="auto"/>
                    <w:right w:val="single" w:sz="4" w:space="0" w:color="auto"/>
                  </w:tcBorders>
                  <w:hideMark/>
                </w:tcPr>
                <w:p w:rsidR="00517FB2" w:rsidRPr="00517FB2" w:rsidRDefault="00517FB2">
                  <w:pPr>
                    <w:jc w:val="center"/>
                    <w:rPr>
                      <w:rFonts w:ascii="Times New Roman" w:hAnsi="Times New Roman" w:cs="Times New Roman"/>
                      <w:sz w:val="20"/>
                      <w:szCs w:val="20"/>
                    </w:rPr>
                  </w:pPr>
                  <w:r w:rsidRPr="00517FB2">
                    <w:rPr>
                      <w:rFonts w:ascii="Times New Roman" w:hAnsi="Times New Roman" w:cs="Times New Roman"/>
                      <w:sz w:val="20"/>
                      <w:szCs w:val="20"/>
                    </w:rPr>
                    <w:t>№</w:t>
                  </w:r>
                </w:p>
              </w:tc>
              <w:tc>
                <w:tcPr>
                  <w:tcW w:w="6652" w:type="dxa"/>
                  <w:tcBorders>
                    <w:top w:val="single" w:sz="4" w:space="0" w:color="auto"/>
                    <w:left w:val="single" w:sz="4" w:space="0" w:color="auto"/>
                    <w:bottom w:val="single" w:sz="4" w:space="0" w:color="auto"/>
                    <w:right w:val="single" w:sz="4" w:space="0" w:color="auto"/>
                  </w:tcBorders>
                  <w:hideMark/>
                </w:tcPr>
                <w:p w:rsidR="00517FB2" w:rsidRPr="00517FB2" w:rsidRDefault="00517FB2">
                  <w:pPr>
                    <w:jc w:val="center"/>
                    <w:rPr>
                      <w:rFonts w:ascii="Times New Roman" w:hAnsi="Times New Roman" w:cs="Times New Roman"/>
                      <w:sz w:val="20"/>
                      <w:szCs w:val="20"/>
                    </w:rPr>
                  </w:pPr>
                  <w:r w:rsidRPr="00517FB2">
                    <w:rPr>
                      <w:rFonts w:ascii="Times New Roman" w:hAnsi="Times New Roman" w:cs="Times New Roman"/>
                      <w:sz w:val="20"/>
                      <w:szCs w:val="20"/>
                    </w:rPr>
                    <w:t>Мероприятие</w:t>
                  </w:r>
                </w:p>
              </w:tc>
              <w:tc>
                <w:tcPr>
                  <w:tcW w:w="2354" w:type="dxa"/>
                  <w:tcBorders>
                    <w:top w:val="single" w:sz="4" w:space="0" w:color="auto"/>
                    <w:left w:val="single" w:sz="4" w:space="0" w:color="auto"/>
                    <w:bottom w:val="single" w:sz="4" w:space="0" w:color="auto"/>
                    <w:right w:val="single" w:sz="4" w:space="0" w:color="auto"/>
                  </w:tcBorders>
                  <w:hideMark/>
                </w:tcPr>
                <w:p w:rsidR="00517FB2" w:rsidRPr="00517FB2" w:rsidRDefault="00517FB2">
                  <w:pPr>
                    <w:jc w:val="center"/>
                    <w:rPr>
                      <w:rFonts w:ascii="Times New Roman" w:hAnsi="Times New Roman" w:cs="Times New Roman"/>
                      <w:sz w:val="20"/>
                      <w:szCs w:val="20"/>
                    </w:rPr>
                  </w:pPr>
                  <w:r w:rsidRPr="00517FB2">
                    <w:rPr>
                      <w:rFonts w:ascii="Times New Roman" w:hAnsi="Times New Roman" w:cs="Times New Roman"/>
                      <w:sz w:val="20"/>
                      <w:szCs w:val="20"/>
                    </w:rPr>
                    <w:t>Охват</w:t>
                  </w:r>
                </w:p>
              </w:tc>
            </w:tr>
            <w:tr w:rsidR="00517FB2" w:rsidTr="00517FB2">
              <w:tc>
                <w:tcPr>
                  <w:tcW w:w="926" w:type="dxa"/>
                  <w:tcBorders>
                    <w:top w:val="single" w:sz="4" w:space="0" w:color="auto"/>
                    <w:left w:val="single" w:sz="4" w:space="0" w:color="auto"/>
                    <w:bottom w:val="single" w:sz="4" w:space="0" w:color="auto"/>
                    <w:right w:val="single" w:sz="4" w:space="0" w:color="auto"/>
                  </w:tcBorders>
                  <w:hideMark/>
                </w:tcPr>
                <w:p w:rsidR="00517FB2" w:rsidRPr="00517FB2" w:rsidRDefault="00517FB2">
                  <w:pPr>
                    <w:jc w:val="both"/>
                    <w:rPr>
                      <w:rFonts w:ascii="Times New Roman" w:hAnsi="Times New Roman" w:cs="Times New Roman"/>
                      <w:sz w:val="20"/>
                      <w:szCs w:val="20"/>
                    </w:rPr>
                  </w:pPr>
                  <w:r w:rsidRPr="00517FB2">
                    <w:rPr>
                      <w:rFonts w:ascii="Times New Roman" w:hAnsi="Times New Roman" w:cs="Times New Roman"/>
                      <w:sz w:val="20"/>
                      <w:szCs w:val="20"/>
                    </w:rPr>
                    <w:t>1.</w:t>
                  </w:r>
                </w:p>
              </w:tc>
              <w:tc>
                <w:tcPr>
                  <w:tcW w:w="6652" w:type="dxa"/>
                  <w:tcBorders>
                    <w:top w:val="single" w:sz="4" w:space="0" w:color="auto"/>
                    <w:left w:val="single" w:sz="4" w:space="0" w:color="auto"/>
                    <w:bottom w:val="single" w:sz="4" w:space="0" w:color="auto"/>
                    <w:right w:val="single" w:sz="4" w:space="0" w:color="auto"/>
                  </w:tcBorders>
                  <w:hideMark/>
                </w:tcPr>
                <w:p w:rsidR="00517FB2" w:rsidRPr="00517FB2" w:rsidRDefault="00517FB2">
                  <w:pPr>
                    <w:jc w:val="both"/>
                    <w:rPr>
                      <w:rFonts w:ascii="Times New Roman" w:hAnsi="Times New Roman" w:cs="Times New Roman"/>
                      <w:sz w:val="20"/>
                      <w:szCs w:val="20"/>
                    </w:rPr>
                  </w:pPr>
                  <w:r w:rsidRPr="00517FB2">
                    <w:rPr>
                      <w:rFonts w:ascii="Times New Roman" w:hAnsi="Times New Roman" w:cs="Times New Roman"/>
                      <w:sz w:val="20"/>
                      <w:szCs w:val="20"/>
                    </w:rPr>
                    <w:t>«Февральская лыжня – 2023 г.»</w:t>
                  </w:r>
                </w:p>
              </w:tc>
              <w:tc>
                <w:tcPr>
                  <w:tcW w:w="2354" w:type="dxa"/>
                  <w:tcBorders>
                    <w:top w:val="single" w:sz="4" w:space="0" w:color="auto"/>
                    <w:left w:val="single" w:sz="4" w:space="0" w:color="auto"/>
                    <w:bottom w:val="single" w:sz="4" w:space="0" w:color="auto"/>
                    <w:right w:val="single" w:sz="4" w:space="0" w:color="auto"/>
                  </w:tcBorders>
                  <w:hideMark/>
                </w:tcPr>
                <w:p w:rsidR="00517FB2" w:rsidRPr="00517FB2" w:rsidRDefault="00517FB2">
                  <w:pPr>
                    <w:jc w:val="center"/>
                    <w:rPr>
                      <w:rFonts w:ascii="Times New Roman" w:hAnsi="Times New Roman" w:cs="Times New Roman"/>
                      <w:sz w:val="20"/>
                      <w:szCs w:val="20"/>
                    </w:rPr>
                  </w:pPr>
                  <w:r w:rsidRPr="00517FB2">
                    <w:rPr>
                      <w:rFonts w:ascii="Times New Roman" w:hAnsi="Times New Roman" w:cs="Times New Roman"/>
                      <w:sz w:val="20"/>
                      <w:szCs w:val="20"/>
                    </w:rPr>
                    <w:t>90 чел.</w:t>
                  </w:r>
                </w:p>
              </w:tc>
            </w:tr>
            <w:tr w:rsidR="00517FB2" w:rsidTr="00517FB2">
              <w:tc>
                <w:tcPr>
                  <w:tcW w:w="926" w:type="dxa"/>
                  <w:tcBorders>
                    <w:top w:val="single" w:sz="4" w:space="0" w:color="auto"/>
                    <w:left w:val="single" w:sz="4" w:space="0" w:color="auto"/>
                    <w:bottom w:val="single" w:sz="4" w:space="0" w:color="auto"/>
                    <w:right w:val="single" w:sz="4" w:space="0" w:color="auto"/>
                  </w:tcBorders>
                  <w:hideMark/>
                </w:tcPr>
                <w:p w:rsidR="00517FB2" w:rsidRPr="00517FB2" w:rsidRDefault="00517FB2">
                  <w:pPr>
                    <w:jc w:val="both"/>
                    <w:rPr>
                      <w:rFonts w:ascii="Times New Roman" w:hAnsi="Times New Roman" w:cs="Times New Roman"/>
                      <w:sz w:val="20"/>
                      <w:szCs w:val="20"/>
                    </w:rPr>
                  </w:pPr>
                  <w:r w:rsidRPr="00517FB2">
                    <w:rPr>
                      <w:rFonts w:ascii="Times New Roman" w:hAnsi="Times New Roman" w:cs="Times New Roman"/>
                      <w:sz w:val="20"/>
                      <w:szCs w:val="20"/>
                    </w:rPr>
                    <w:t>2.</w:t>
                  </w:r>
                </w:p>
              </w:tc>
              <w:tc>
                <w:tcPr>
                  <w:tcW w:w="6652" w:type="dxa"/>
                  <w:tcBorders>
                    <w:top w:val="single" w:sz="4" w:space="0" w:color="auto"/>
                    <w:left w:val="single" w:sz="4" w:space="0" w:color="auto"/>
                    <w:bottom w:val="single" w:sz="4" w:space="0" w:color="auto"/>
                    <w:right w:val="single" w:sz="4" w:space="0" w:color="auto"/>
                  </w:tcBorders>
                  <w:hideMark/>
                </w:tcPr>
                <w:p w:rsidR="00517FB2" w:rsidRPr="00517FB2" w:rsidRDefault="00517FB2">
                  <w:pPr>
                    <w:jc w:val="both"/>
                    <w:rPr>
                      <w:rFonts w:ascii="Times New Roman" w:hAnsi="Times New Roman" w:cs="Times New Roman"/>
                      <w:sz w:val="20"/>
                      <w:szCs w:val="20"/>
                    </w:rPr>
                  </w:pPr>
                  <w:r w:rsidRPr="00517FB2">
                    <w:rPr>
                      <w:rFonts w:ascii="Times New Roman" w:hAnsi="Times New Roman" w:cs="Times New Roman"/>
                      <w:sz w:val="20"/>
                      <w:szCs w:val="20"/>
                    </w:rPr>
                    <w:t>«Кросс нации»</w:t>
                  </w:r>
                </w:p>
              </w:tc>
              <w:tc>
                <w:tcPr>
                  <w:tcW w:w="2354" w:type="dxa"/>
                  <w:tcBorders>
                    <w:top w:val="single" w:sz="4" w:space="0" w:color="auto"/>
                    <w:left w:val="single" w:sz="4" w:space="0" w:color="auto"/>
                    <w:bottom w:val="single" w:sz="4" w:space="0" w:color="auto"/>
                    <w:right w:val="single" w:sz="4" w:space="0" w:color="auto"/>
                  </w:tcBorders>
                  <w:hideMark/>
                </w:tcPr>
                <w:p w:rsidR="00517FB2" w:rsidRPr="00517FB2" w:rsidRDefault="00517FB2">
                  <w:pPr>
                    <w:jc w:val="center"/>
                    <w:rPr>
                      <w:rFonts w:ascii="Times New Roman" w:hAnsi="Times New Roman" w:cs="Times New Roman"/>
                      <w:sz w:val="20"/>
                      <w:szCs w:val="20"/>
                    </w:rPr>
                  </w:pPr>
                  <w:r w:rsidRPr="00517FB2">
                    <w:rPr>
                      <w:rFonts w:ascii="Times New Roman" w:hAnsi="Times New Roman" w:cs="Times New Roman"/>
                      <w:sz w:val="20"/>
                      <w:szCs w:val="20"/>
                    </w:rPr>
                    <w:t>98 чел.</w:t>
                  </w:r>
                </w:p>
              </w:tc>
            </w:tr>
            <w:tr w:rsidR="00517FB2" w:rsidTr="00517FB2">
              <w:tc>
                <w:tcPr>
                  <w:tcW w:w="926" w:type="dxa"/>
                  <w:tcBorders>
                    <w:top w:val="single" w:sz="4" w:space="0" w:color="auto"/>
                    <w:left w:val="single" w:sz="4" w:space="0" w:color="auto"/>
                    <w:bottom w:val="single" w:sz="4" w:space="0" w:color="auto"/>
                    <w:right w:val="single" w:sz="4" w:space="0" w:color="auto"/>
                  </w:tcBorders>
                  <w:hideMark/>
                </w:tcPr>
                <w:p w:rsidR="00517FB2" w:rsidRPr="00517FB2" w:rsidRDefault="00517FB2">
                  <w:pPr>
                    <w:jc w:val="both"/>
                    <w:rPr>
                      <w:rFonts w:ascii="Times New Roman" w:hAnsi="Times New Roman" w:cs="Times New Roman"/>
                      <w:sz w:val="20"/>
                      <w:szCs w:val="20"/>
                    </w:rPr>
                  </w:pPr>
                  <w:r w:rsidRPr="00517FB2">
                    <w:rPr>
                      <w:rFonts w:ascii="Times New Roman" w:hAnsi="Times New Roman" w:cs="Times New Roman"/>
                      <w:sz w:val="20"/>
                      <w:szCs w:val="20"/>
                    </w:rPr>
                    <w:t>3.</w:t>
                  </w:r>
                </w:p>
              </w:tc>
              <w:tc>
                <w:tcPr>
                  <w:tcW w:w="6652" w:type="dxa"/>
                  <w:tcBorders>
                    <w:top w:val="single" w:sz="4" w:space="0" w:color="auto"/>
                    <w:left w:val="single" w:sz="4" w:space="0" w:color="auto"/>
                    <w:bottom w:val="single" w:sz="4" w:space="0" w:color="auto"/>
                    <w:right w:val="single" w:sz="4" w:space="0" w:color="auto"/>
                  </w:tcBorders>
                  <w:hideMark/>
                </w:tcPr>
                <w:p w:rsidR="00517FB2" w:rsidRPr="00517FB2" w:rsidRDefault="00517FB2">
                  <w:pPr>
                    <w:jc w:val="both"/>
                    <w:rPr>
                      <w:rFonts w:ascii="Times New Roman" w:hAnsi="Times New Roman" w:cs="Times New Roman"/>
                      <w:sz w:val="20"/>
                      <w:szCs w:val="20"/>
                    </w:rPr>
                  </w:pPr>
                  <w:r w:rsidRPr="00517FB2">
                    <w:rPr>
                      <w:rFonts w:ascii="Times New Roman" w:hAnsi="Times New Roman" w:cs="Times New Roman"/>
                      <w:sz w:val="20"/>
                      <w:szCs w:val="20"/>
                    </w:rPr>
                    <w:t>Спартакиада школьников</w:t>
                  </w:r>
                </w:p>
              </w:tc>
              <w:tc>
                <w:tcPr>
                  <w:tcW w:w="2354" w:type="dxa"/>
                  <w:tcBorders>
                    <w:top w:val="single" w:sz="4" w:space="0" w:color="auto"/>
                    <w:left w:val="single" w:sz="4" w:space="0" w:color="auto"/>
                    <w:bottom w:val="single" w:sz="4" w:space="0" w:color="auto"/>
                    <w:right w:val="single" w:sz="4" w:space="0" w:color="auto"/>
                  </w:tcBorders>
                  <w:hideMark/>
                </w:tcPr>
                <w:p w:rsidR="00517FB2" w:rsidRPr="00517FB2" w:rsidRDefault="00517FB2">
                  <w:pPr>
                    <w:jc w:val="center"/>
                    <w:rPr>
                      <w:rFonts w:ascii="Times New Roman" w:hAnsi="Times New Roman" w:cs="Times New Roman"/>
                      <w:sz w:val="20"/>
                      <w:szCs w:val="20"/>
                    </w:rPr>
                  </w:pPr>
                  <w:r w:rsidRPr="00517FB2">
                    <w:rPr>
                      <w:rFonts w:ascii="Times New Roman" w:hAnsi="Times New Roman" w:cs="Times New Roman"/>
                      <w:sz w:val="20"/>
                      <w:szCs w:val="20"/>
                    </w:rPr>
                    <w:t>477 чел.</w:t>
                  </w:r>
                </w:p>
              </w:tc>
            </w:tr>
            <w:tr w:rsidR="00517FB2" w:rsidTr="00517FB2">
              <w:tc>
                <w:tcPr>
                  <w:tcW w:w="926" w:type="dxa"/>
                  <w:tcBorders>
                    <w:top w:val="single" w:sz="4" w:space="0" w:color="auto"/>
                    <w:left w:val="single" w:sz="4" w:space="0" w:color="auto"/>
                    <w:bottom w:val="single" w:sz="4" w:space="0" w:color="auto"/>
                    <w:right w:val="single" w:sz="4" w:space="0" w:color="auto"/>
                  </w:tcBorders>
                  <w:hideMark/>
                </w:tcPr>
                <w:p w:rsidR="00517FB2" w:rsidRPr="00517FB2" w:rsidRDefault="00517FB2">
                  <w:pPr>
                    <w:jc w:val="both"/>
                    <w:rPr>
                      <w:rFonts w:ascii="Times New Roman" w:hAnsi="Times New Roman" w:cs="Times New Roman"/>
                      <w:sz w:val="20"/>
                      <w:szCs w:val="20"/>
                    </w:rPr>
                  </w:pPr>
                  <w:r w:rsidRPr="00517FB2">
                    <w:rPr>
                      <w:rFonts w:ascii="Times New Roman" w:hAnsi="Times New Roman" w:cs="Times New Roman"/>
                      <w:sz w:val="20"/>
                      <w:szCs w:val="20"/>
                    </w:rPr>
                    <w:t>4.</w:t>
                  </w:r>
                </w:p>
              </w:tc>
              <w:tc>
                <w:tcPr>
                  <w:tcW w:w="6652" w:type="dxa"/>
                  <w:tcBorders>
                    <w:top w:val="single" w:sz="4" w:space="0" w:color="auto"/>
                    <w:left w:val="single" w:sz="4" w:space="0" w:color="auto"/>
                    <w:bottom w:val="single" w:sz="4" w:space="0" w:color="auto"/>
                    <w:right w:val="single" w:sz="4" w:space="0" w:color="auto"/>
                  </w:tcBorders>
                  <w:hideMark/>
                </w:tcPr>
                <w:p w:rsidR="00517FB2" w:rsidRPr="00517FB2" w:rsidRDefault="00517FB2">
                  <w:pPr>
                    <w:jc w:val="both"/>
                    <w:rPr>
                      <w:rFonts w:ascii="Times New Roman" w:hAnsi="Times New Roman" w:cs="Times New Roman"/>
                      <w:sz w:val="20"/>
                      <w:szCs w:val="20"/>
                    </w:rPr>
                  </w:pPr>
                  <w:r w:rsidRPr="00517FB2">
                    <w:rPr>
                      <w:rFonts w:ascii="Times New Roman" w:hAnsi="Times New Roman" w:cs="Times New Roman"/>
                      <w:sz w:val="20"/>
                      <w:szCs w:val="20"/>
                    </w:rPr>
                    <w:t>«Умей сказать «НЕТ!»</w:t>
                  </w:r>
                  <w:r w:rsidRPr="00517FB2">
                    <w:t xml:space="preserve"> </w:t>
                  </w:r>
                  <w:r w:rsidRPr="00517FB2">
                    <w:rPr>
                      <w:rFonts w:ascii="Times New Roman" w:hAnsi="Times New Roman" w:cs="Times New Roman"/>
                      <w:sz w:val="20"/>
                      <w:szCs w:val="20"/>
                    </w:rPr>
                    <w:t>(о вреде никотиносодержащих смесях, наркотиках, вейпах и т.п.)</w:t>
                  </w:r>
                </w:p>
              </w:tc>
              <w:tc>
                <w:tcPr>
                  <w:tcW w:w="2354" w:type="dxa"/>
                  <w:tcBorders>
                    <w:top w:val="single" w:sz="4" w:space="0" w:color="auto"/>
                    <w:left w:val="single" w:sz="4" w:space="0" w:color="auto"/>
                    <w:bottom w:val="single" w:sz="4" w:space="0" w:color="auto"/>
                    <w:right w:val="single" w:sz="4" w:space="0" w:color="auto"/>
                  </w:tcBorders>
                  <w:hideMark/>
                </w:tcPr>
                <w:p w:rsidR="00517FB2" w:rsidRPr="00517FB2" w:rsidRDefault="00517FB2">
                  <w:pPr>
                    <w:jc w:val="center"/>
                    <w:rPr>
                      <w:rFonts w:ascii="Times New Roman" w:hAnsi="Times New Roman" w:cs="Times New Roman"/>
                      <w:sz w:val="20"/>
                      <w:szCs w:val="20"/>
                    </w:rPr>
                  </w:pPr>
                  <w:r w:rsidRPr="00517FB2">
                    <w:rPr>
                      <w:rFonts w:ascii="Times New Roman" w:hAnsi="Times New Roman" w:cs="Times New Roman"/>
                      <w:sz w:val="20"/>
                      <w:szCs w:val="20"/>
                    </w:rPr>
                    <w:t>1321 чел.</w:t>
                  </w:r>
                </w:p>
              </w:tc>
            </w:tr>
            <w:tr w:rsidR="00517FB2" w:rsidTr="00517FB2">
              <w:tc>
                <w:tcPr>
                  <w:tcW w:w="926" w:type="dxa"/>
                  <w:tcBorders>
                    <w:top w:val="single" w:sz="4" w:space="0" w:color="auto"/>
                    <w:left w:val="single" w:sz="4" w:space="0" w:color="auto"/>
                    <w:bottom w:val="single" w:sz="4" w:space="0" w:color="auto"/>
                    <w:right w:val="single" w:sz="4" w:space="0" w:color="auto"/>
                  </w:tcBorders>
                  <w:hideMark/>
                </w:tcPr>
                <w:p w:rsidR="00517FB2" w:rsidRPr="00517FB2" w:rsidRDefault="00517FB2">
                  <w:pPr>
                    <w:jc w:val="both"/>
                    <w:rPr>
                      <w:rFonts w:ascii="Times New Roman" w:hAnsi="Times New Roman" w:cs="Times New Roman"/>
                      <w:sz w:val="20"/>
                      <w:szCs w:val="20"/>
                    </w:rPr>
                  </w:pPr>
                  <w:r w:rsidRPr="00517FB2">
                    <w:rPr>
                      <w:rFonts w:ascii="Times New Roman" w:hAnsi="Times New Roman" w:cs="Times New Roman"/>
                      <w:sz w:val="20"/>
                      <w:szCs w:val="20"/>
                    </w:rPr>
                    <w:t>5.</w:t>
                  </w:r>
                </w:p>
              </w:tc>
              <w:tc>
                <w:tcPr>
                  <w:tcW w:w="6652" w:type="dxa"/>
                  <w:tcBorders>
                    <w:top w:val="single" w:sz="4" w:space="0" w:color="auto"/>
                    <w:left w:val="single" w:sz="4" w:space="0" w:color="auto"/>
                    <w:bottom w:val="single" w:sz="4" w:space="0" w:color="auto"/>
                    <w:right w:val="single" w:sz="4" w:space="0" w:color="auto"/>
                  </w:tcBorders>
                  <w:hideMark/>
                </w:tcPr>
                <w:p w:rsidR="00517FB2" w:rsidRPr="00517FB2" w:rsidRDefault="00517FB2">
                  <w:pPr>
                    <w:jc w:val="both"/>
                    <w:rPr>
                      <w:rFonts w:ascii="Times New Roman" w:hAnsi="Times New Roman" w:cs="Times New Roman"/>
                      <w:sz w:val="20"/>
                      <w:szCs w:val="20"/>
                    </w:rPr>
                  </w:pPr>
                  <w:r w:rsidRPr="00517FB2">
                    <w:rPr>
                      <w:rFonts w:ascii="Times New Roman" w:eastAsia="Times New Roman" w:hAnsi="Times New Roman" w:cs="Times New Roman"/>
                      <w:sz w:val="20"/>
                      <w:szCs w:val="20"/>
                    </w:rPr>
                    <w:t>Неделя профилактики употребления табачных изделий «Мы за чистые легкие»</w:t>
                  </w:r>
                </w:p>
              </w:tc>
              <w:tc>
                <w:tcPr>
                  <w:tcW w:w="2354" w:type="dxa"/>
                  <w:tcBorders>
                    <w:top w:val="single" w:sz="4" w:space="0" w:color="auto"/>
                    <w:left w:val="single" w:sz="4" w:space="0" w:color="auto"/>
                    <w:bottom w:val="single" w:sz="4" w:space="0" w:color="auto"/>
                    <w:right w:val="single" w:sz="4" w:space="0" w:color="auto"/>
                  </w:tcBorders>
                  <w:hideMark/>
                </w:tcPr>
                <w:p w:rsidR="00517FB2" w:rsidRPr="00517FB2" w:rsidRDefault="00517FB2">
                  <w:pPr>
                    <w:jc w:val="center"/>
                    <w:rPr>
                      <w:rFonts w:ascii="Times New Roman" w:hAnsi="Times New Roman" w:cs="Times New Roman"/>
                      <w:sz w:val="20"/>
                      <w:szCs w:val="20"/>
                    </w:rPr>
                  </w:pPr>
                  <w:r w:rsidRPr="00517FB2">
                    <w:rPr>
                      <w:rFonts w:ascii="Times New Roman" w:hAnsi="Times New Roman" w:cs="Times New Roman"/>
                      <w:sz w:val="20"/>
                      <w:szCs w:val="20"/>
                    </w:rPr>
                    <w:t>1263 чел.</w:t>
                  </w:r>
                </w:p>
              </w:tc>
            </w:tr>
            <w:tr w:rsidR="00517FB2" w:rsidTr="00517FB2">
              <w:tc>
                <w:tcPr>
                  <w:tcW w:w="926" w:type="dxa"/>
                  <w:tcBorders>
                    <w:top w:val="single" w:sz="4" w:space="0" w:color="auto"/>
                    <w:left w:val="single" w:sz="4" w:space="0" w:color="auto"/>
                    <w:bottom w:val="single" w:sz="4" w:space="0" w:color="auto"/>
                    <w:right w:val="single" w:sz="4" w:space="0" w:color="auto"/>
                  </w:tcBorders>
                  <w:hideMark/>
                </w:tcPr>
                <w:p w:rsidR="00517FB2" w:rsidRPr="00517FB2" w:rsidRDefault="00517FB2">
                  <w:pPr>
                    <w:jc w:val="both"/>
                    <w:rPr>
                      <w:rFonts w:ascii="Times New Roman" w:hAnsi="Times New Roman" w:cs="Times New Roman"/>
                      <w:sz w:val="20"/>
                      <w:szCs w:val="20"/>
                    </w:rPr>
                  </w:pPr>
                  <w:r w:rsidRPr="00517FB2">
                    <w:rPr>
                      <w:rFonts w:ascii="Times New Roman" w:hAnsi="Times New Roman" w:cs="Times New Roman"/>
                      <w:sz w:val="20"/>
                      <w:szCs w:val="20"/>
                    </w:rPr>
                    <w:t>6.</w:t>
                  </w:r>
                </w:p>
              </w:tc>
              <w:tc>
                <w:tcPr>
                  <w:tcW w:w="6652" w:type="dxa"/>
                  <w:tcBorders>
                    <w:top w:val="single" w:sz="4" w:space="0" w:color="auto"/>
                    <w:left w:val="single" w:sz="4" w:space="0" w:color="auto"/>
                    <w:bottom w:val="single" w:sz="4" w:space="0" w:color="auto"/>
                    <w:right w:val="single" w:sz="4" w:space="0" w:color="auto"/>
                  </w:tcBorders>
                  <w:hideMark/>
                </w:tcPr>
                <w:p w:rsidR="00517FB2" w:rsidRPr="00517FB2" w:rsidRDefault="00517FB2">
                  <w:pPr>
                    <w:jc w:val="both"/>
                    <w:rPr>
                      <w:rFonts w:ascii="Times New Roman" w:eastAsia="Times New Roman" w:hAnsi="Times New Roman" w:cs="Times New Roman"/>
                      <w:sz w:val="20"/>
                      <w:szCs w:val="20"/>
                    </w:rPr>
                  </w:pPr>
                  <w:r w:rsidRPr="00517FB2">
                    <w:rPr>
                      <w:rFonts w:ascii="Times New Roman" w:eastAsia="Calibri" w:hAnsi="Times New Roman" w:cs="Times New Roman"/>
                      <w:sz w:val="20"/>
                      <w:szCs w:val="20"/>
                    </w:rPr>
                    <w:t>Акция «Мы против алкоголя! Мы за ЗОЖ!», приуроченная ко дню трезвости и борьбе с алкоголизмом</w:t>
                  </w:r>
                </w:p>
              </w:tc>
              <w:tc>
                <w:tcPr>
                  <w:tcW w:w="2354" w:type="dxa"/>
                  <w:tcBorders>
                    <w:top w:val="single" w:sz="4" w:space="0" w:color="auto"/>
                    <w:left w:val="single" w:sz="4" w:space="0" w:color="auto"/>
                    <w:bottom w:val="single" w:sz="4" w:space="0" w:color="auto"/>
                    <w:right w:val="single" w:sz="4" w:space="0" w:color="auto"/>
                  </w:tcBorders>
                  <w:hideMark/>
                </w:tcPr>
                <w:p w:rsidR="00517FB2" w:rsidRPr="00517FB2" w:rsidRDefault="00517FB2">
                  <w:pPr>
                    <w:jc w:val="center"/>
                    <w:rPr>
                      <w:rFonts w:ascii="Times New Roman" w:hAnsi="Times New Roman" w:cs="Times New Roman"/>
                      <w:sz w:val="20"/>
                      <w:szCs w:val="20"/>
                    </w:rPr>
                  </w:pPr>
                  <w:r w:rsidRPr="00517FB2">
                    <w:rPr>
                      <w:rFonts w:ascii="Times New Roman" w:hAnsi="Times New Roman" w:cs="Times New Roman"/>
                      <w:sz w:val="20"/>
                      <w:szCs w:val="20"/>
                    </w:rPr>
                    <w:t>1190 чел.</w:t>
                  </w:r>
                </w:p>
              </w:tc>
            </w:tr>
            <w:tr w:rsidR="00517FB2" w:rsidTr="00517FB2">
              <w:tc>
                <w:tcPr>
                  <w:tcW w:w="926" w:type="dxa"/>
                  <w:tcBorders>
                    <w:top w:val="single" w:sz="4" w:space="0" w:color="auto"/>
                    <w:left w:val="single" w:sz="4" w:space="0" w:color="auto"/>
                    <w:bottom w:val="single" w:sz="4" w:space="0" w:color="auto"/>
                    <w:right w:val="single" w:sz="4" w:space="0" w:color="auto"/>
                  </w:tcBorders>
                  <w:hideMark/>
                </w:tcPr>
                <w:p w:rsidR="00517FB2" w:rsidRPr="00517FB2" w:rsidRDefault="00517FB2">
                  <w:pPr>
                    <w:jc w:val="both"/>
                    <w:rPr>
                      <w:rFonts w:ascii="Times New Roman" w:hAnsi="Times New Roman" w:cs="Times New Roman"/>
                      <w:sz w:val="20"/>
                      <w:szCs w:val="20"/>
                    </w:rPr>
                  </w:pPr>
                  <w:r w:rsidRPr="00517FB2">
                    <w:rPr>
                      <w:rFonts w:ascii="Times New Roman" w:hAnsi="Times New Roman" w:cs="Times New Roman"/>
                      <w:sz w:val="20"/>
                      <w:szCs w:val="20"/>
                    </w:rPr>
                    <w:t>7.</w:t>
                  </w:r>
                </w:p>
              </w:tc>
              <w:tc>
                <w:tcPr>
                  <w:tcW w:w="6652" w:type="dxa"/>
                  <w:tcBorders>
                    <w:top w:val="single" w:sz="4" w:space="0" w:color="auto"/>
                    <w:left w:val="single" w:sz="4" w:space="0" w:color="auto"/>
                    <w:bottom w:val="single" w:sz="4" w:space="0" w:color="auto"/>
                    <w:right w:val="single" w:sz="4" w:space="0" w:color="auto"/>
                  </w:tcBorders>
                  <w:hideMark/>
                </w:tcPr>
                <w:p w:rsidR="00517FB2" w:rsidRPr="00517FB2" w:rsidRDefault="00517FB2">
                  <w:pPr>
                    <w:jc w:val="both"/>
                    <w:rPr>
                      <w:rFonts w:ascii="Times New Roman" w:hAnsi="Times New Roman" w:cs="Times New Roman"/>
                      <w:sz w:val="20"/>
                      <w:szCs w:val="20"/>
                    </w:rPr>
                  </w:pPr>
                  <w:r w:rsidRPr="00517FB2">
                    <w:rPr>
                      <w:rFonts w:ascii="Times New Roman" w:hAnsi="Times New Roman" w:cs="Times New Roman"/>
                      <w:sz w:val="20"/>
                      <w:szCs w:val="20"/>
                    </w:rPr>
                    <w:t xml:space="preserve">Акции: «Все в твоих руках», «Молодежь против наркотиков», «Красная лента». </w:t>
                  </w:r>
                </w:p>
              </w:tc>
              <w:tc>
                <w:tcPr>
                  <w:tcW w:w="2354" w:type="dxa"/>
                  <w:tcBorders>
                    <w:top w:val="single" w:sz="4" w:space="0" w:color="auto"/>
                    <w:left w:val="single" w:sz="4" w:space="0" w:color="auto"/>
                    <w:bottom w:val="single" w:sz="4" w:space="0" w:color="auto"/>
                    <w:right w:val="single" w:sz="4" w:space="0" w:color="auto"/>
                  </w:tcBorders>
                  <w:hideMark/>
                </w:tcPr>
                <w:p w:rsidR="00517FB2" w:rsidRPr="00517FB2" w:rsidRDefault="00517FB2">
                  <w:pPr>
                    <w:jc w:val="center"/>
                    <w:rPr>
                      <w:rFonts w:ascii="Times New Roman" w:hAnsi="Times New Roman" w:cs="Times New Roman"/>
                      <w:sz w:val="20"/>
                      <w:szCs w:val="20"/>
                    </w:rPr>
                  </w:pPr>
                  <w:r w:rsidRPr="00517FB2">
                    <w:rPr>
                      <w:rFonts w:ascii="Times New Roman" w:hAnsi="Times New Roman" w:cs="Times New Roman"/>
                      <w:sz w:val="20"/>
                      <w:szCs w:val="20"/>
                    </w:rPr>
                    <w:t>1219 чел.</w:t>
                  </w:r>
                </w:p>
              </w:tc>
            </w:tr>
          </w:tbl>
          <w:p w:rsidR="00517FB2" w:rsidRDefault="00517FB2" w:rsidP="004B3019">
            <w:pPr>
              <w:spacing w:line="360" w:lineRule="auto"/>
              <w:jc w:val="both"/>
              <w:rPr>
                <w:rFonts w:ascii="Times New Roman" w:hAnsi="Times New Roman" w:cs="Times New Roman"/>
                <w:sz w:val="20"/>
                <w:szCs w:val="20"/>
              </w:rPr>
            </w:pPr>
          </w:p>
          <w:p w:rsidR="00A83831" w:rsidRPr="00CA1200" w:rsidRDefault="00A83831" w:rsidP="00517FB2">
            <w:pPr>
              <w:jc w:val="both"/>
              <w:rPr>
                <w:rFonts w:ascii="Times New Roman" w:hAnsi="Times New Roman" w:cs="Times New Roman"/>
                <w:sz w:val="20"/>
                <w:szCs w:val="20"/>
              </w:rPr>
            </w:pPr>
            <w:r w:rsidRPr="00CA1200">
              <w:rPr>
                <w:rFonts w:ascii="Times New Roman" w:hAnsi="Times New Roman" w:cs="Times New Roman"/>
                <w:sz w:val="20"/>
                <w:szCs w:val="20"/>
              </w:rPr>
              <w:t>2.В  БУЗ ВО «Бабушкинская ЦРБ» имеется кабинет наркологической и психиатрической помощи, укомплектованный средним медицинским персоналом, а также прием врача психиатра (совместитель на 0,25 ставки). Наркологическая и психиатрическая помощь несовершеннолетним оказывается совместно с педиатрической службой.</w:t>
            </w:r>
          </w:p>
          <w:p w:rsidR="00A83831" w:rsidRPr="00CA1200" w:rsidRDefault="00A83831" w:rsidP="00517FB2">
            <w:pPr>
              <w:jc w:val="both"/>
              <w:rPr>
                <w:rFonts w:ascii="Times New Roman" w:hAnsi="Times New Roman" w:cs="Times New Roman"/>
                <w:sz w:val="20"/>
                <w:szCs w:val="20"/>
              </w:rPr>
            </w:pPr>
            <w:r w:rsidRPr="00CA1200">
              <w:rPr>
                <w:rFonts w:ascii="Times New Roman" w:hAnsi="Times New Roman" w:cs="Times New Roman"/>
                <w:sz w:val="20"/>
                <w:szCs w:val="20"/>
              </w:rPr>
              <w:t>3.БУЗ ВО «Бабушкинская ЦРБ» ведет круглосуточный прием и содержание заблудившихся, подкинутых и других детей, оставшихся без попечения родителей или иных законных представителей, а также их медицинское обследование и подготовку рекомендаций по их устройству с учетом состояния здоровья.</w:t>
            </w:r>
          </w:p>
          <w:p w:rsidR="00A83831" w:rsidRPr="00CA1200" w:rsidRDefault="007E42BD" w:rsidP="00517FB2">
            <w:pPr>
              <w:jc w:val="both"/>
              <w:rPr>
                <w:rFonts w:ascii="Times New Roman" w:hAnsi="Times New Roman" w:cs="Times New Roman"/>
                <w:sz w:val="20"/>
                <w:szCs w:val="20"/>
              </w:rPr>
            </w:pPr>
            <w:r>
              <w:rPr>
                <w:rFonts w:ascii="Times New Roman" w:hAnsi="Times New Roman" w:cs="Times New Roman"/>
                <w:sz w:val="20"/>
                <w:szCs w:val="20"/>
              </w:rPr>
              <w:t>За 2023</w:t>
            </w:r>
            <w:r w:rsidR="00A83831" w:rsidRPr="00CA1200">
              <w:rPr>
                <w:rFonts w:ascii="Times New Roman" w:hAnsi="Times New Roman" w:cs="Times New Roman"/>
                <w:sz w:val="20"/>
                <w:szCs w:val="20"/>
              </w:rPr>
              <w:t xml:space="preserve"> год в БУЗ ВО «Бабушкинская ЦРБ»</w:t>
            </w:r>
            <w:r w:rsidR="006F7BF7">
              <w:rPr>
                <w:rFonts w:ascii="Times New Roman" w:hAnsi="Times New Roman" w:cs="Times New Roman"/>
                <w:sz w:val="20"/>
                <w:szCs w:val="20"/>
              </w:rPr>
              <w:t xml:space="preserve"> помещено</w:t>
            </w:r>
            <w:r>
              <w:rPr>
                <w:rFonts w:ascii="Times New Roman" w:hAnsi="Times New Roman" w:cs="Times New Roman"/>
                <w:sz w:val="20"/>
                <w:szCs w:val="20"/>
              </w:rPr>
              <w:t xml:space="preserve"> 12</w:t>
            </w:r>
            <w:r w:rsidR="006F7BF7">
              <w:rPr>
                <w:rFonts w:ascii="Times New Roman" w:hAnsi="Times New Roman" w:cs="Times New Roman"/>
                <w:sz w:val="20"/>
                <w:szCs w:val="20"/>
              </w:rPr>
              <w:t xml:space="preserve"> детей</w:t>
            </w:r>
            <w:r w:rsidR="00014CD0">
              <w:rPr>
                <w:rFonts w:ascii="Times New Roman" w:hAnsi="Times New Roman" w:cs="Times New Roman"/>
                <w:sz w:val="20"/>
                <w:szCs w:val="20"/>
              </w:rPr>
              <w:t>, оставшие</w:t>
            </w:r>
            <w:r w:rsidR="00A83831" w:rsidRPr="00CA1200">
              <w:rPr>
                <w:rFonts w:ascii="Times New Roman" w:hAnsi="Times New Roman" w:cs="Times New Roman"/>
                <w:sz w:val="20"/>
                <w:szCs w:val="20"/>
              </w:rPr>
              <w:t>ся без попечения родителей и</w:t>
            </w:r>
            <w:r w:rsidR="00014CD0">
              <w:rPr>
                <w:rFonts w:ascii="Times New Roman" w:hAnsi="Times New Roman" w:cs="Times New Roman"/>
                <w:sz w:val="20"/>
                <w:szCs w:val="20"/>
              </w:rPr>
              <w:t>ли иных законн</w:t>
            </w:r>
            <w:r w:rsidR="003171EF">
              <w:rPr>
                <w:rFonts w:ascii="Times New Roman" w:hAnsi="Times New Roman" w:cs="Times New Roman"/>
                <w:sz w:val="20"/>
                <w:szCs w:val="20"/>
              </w:rPr>
              <w:t xml:space="preserve">ых </w:t>
            </w:r>
            <w:r w:rsidR="006F7BF7">
              <w:rPr>
                <w:rFonts w:ascii="Times New Roman" w:hAnsi="Times New Roman" w:cs="Times New Roman"/>
                <w:sz w:val="20"/>
                <w:szCs w:val="20"/>
              </w:rPr>
              <w:t>представителей.</w:t>
            </w:r>
          </w:p>
          <w:p w:rsidR="00A83831" w:rsidRPr="00CA1200" w:rsidRDefault="00A83831" w:rsidP="00517FB2">
            <w:pPr>
              <w:jc w:val="both"/>
              <w:rPr>
                <w:rFonts w:ascii="Times New Roman" w:hAnsi="Times New Roman" w:cs="Times New Roman"/>
                <w:sz w:val="20"/>
                <w:szCs w:val="20"/>
              </w:rPr>
            </w:pPr>
            <w:r w:rsidRPr="00CA1200">
              <w:rPr>
                <w:rFonts w:ascii="Times New Roman" w:hAnsi="Times New Roman" w:cs="Times New Roman"/>
                <w:sz w:val="20"/>
                <w:szCs w:val="20"/>
              </w:rPr>
              <w:t>4.БУЗ ВО «Бабушкинская ЦРБ» круглосуточно готова к приему несовершеннолетних, находящихся в состоянии алкогольного или наркотического опьянения, для оказани</w:t>
            </w:r>
            <w:r w:rsidR="007E42BD">
              <w:rPr>
                <w:rFonts w:ascii="Times New Roman" w:hAnsi="Times New Roman" w:cs="Times New Roman"/>
                <w:sz w:val="20"/>
                <w:szCs w:val="20"/>
              </w:rPr>
              <w:t>я им медицинской помощи. За 2023</w:t>
            </w:r>
            <w:r w:rsidRPr="00CA1200">
              <w:rPr>
                <w:rFonts w:ascii="Times New Roman" w:hAnsi="Times New Roman" w:cs="Times New Roman"/>
                <w:sz w:val="20"/>
                <w:szCs w:val="20"/>
              </w:rPr>
              <w:t xml:space="preserve"> год таких случаев зарегистрировано не было.</w:t>
            </w:r>
          </w:p>
          <w:p w:rsidR="00A83831" w:rsidRPr="00CA1200" w:rsidRDefault="00A83831" w:rsidP="00517FB2">
            <w:pPr>
              <w:jc w:val="both"/>
              <w:rPr>
                <w:rFonts w:ascii="Times New Roman" w:hAnsi="Times New Roman" w:cs="Times New Roman"/>
                <w:sz w:val="20"/>
                <w:szCs w:val="20"/>
              </w:rPr>
            </w:pPr>
            <w:r w:rsidRPr="00CA1200">
              <w:rPr>
                <w:rFonts w:ascii="Times New Roman" w:hAnsi="Times New Roman" w:cs="Times New Roman"/>
                <w:sz w:val="20"/>
                <w:szCs w:val="20"/>
              </w:rPr>
              <w:t>5.БУЗ ВО «Бабушкинская ЦРБ» проводит подготовку в установленном порядке заключений о состоянии здоровья несовершеннолетних, совершивших преступление или общественно опасное деяние, в целях установления у них наличия противопоказаний для направления в специальные учебно-воспитательные уч</w:t>
            </w:r>
            <w:r w:rsidR="007E42BD">
              <w:rPr>
                <w:rFonts w:ascii="Times New Roman" w:hAnsi="Times New Roman" w:cs="Times New Roman"/>
                <w:sz w:val="20"/>
                <w:szCs w:val="20"/>
              </w:rPr>
              <w:t>реждения закрытого типа. За 20</w:t>
            </w:r>
            <w:r w:rsidR="00C17AB9">
              <w:rPr>
                <w:rFonts w:ascii="Times New Roman" w:hAnsi="Times New Roman" w:cs="Times New Roman"/>
                <w:sz w:val="20"/>
                <w:szCs w:val="20"/>
              </w:rPr>
              <w:t>2</w:t>
            </w:r>
            <w:r w:rsidR="007E42BD">
              <w:rPr>
                <w:rFonts w:ascii="Times New Roman" w:hAnsi="Times New Roman" w:cs="Times New Roman"/>
                <w:sz w:val="20"/>
                <w:szCs w:val="20"/>
              </w:rPr>
              <w:t>3</w:t>
            </w:r>
            <w:r w:rsidRPr="00CA1200">
              <w:rPr>
                <w:rFonts w:ascii="Times New Roman" w:hAnsi="Times New Roman" w:cs="Times New Roman"/>
                <w:sz w:val="20"/>
                <w:szCs w:val="20"/>
              </w:rPr>
              <w:t xml:space="preserve"> г</w:t>
            </w:r>
            <w:r w:rsidR="004A2EC2">
              <w:rPr>
                <w:rFonts w:ascii="Times New Roman" w:hAnsi="Times New Roman" w:cs="Times New Roman"/>
                <w:sz w:val="20"/>
                <w:szCs w:val="20"/>
              </w:rPr>
              <w:t>од в БУЗ ВО «Бабушкинская ЦРБ»</w:t>
            </w:r>
            <w:r w:rsidR="00014CD0">
              <w:rPr>
                <w:rFonts w:ascii="Times New Roman" w:hAnsi="Times New Roman" w:cs="Times New Roman"/>
                <w:sz w:val="20"/>
                <w:szCs w:val="20"/>
              </w:rPr>
              <w:t xml:space="preserve"> заключения не оформлялись.</w:t>
            </w:r>
          </w:p>
          <w:p w:rsidR="00A83831" w:rsidRPr="00CA1200" w:rsidRDefault="00A83831" w:rsidP="00517FB2">
            <w:pPr>
              <w:jc w:val="both"/>
              <w:rPr>
                <w:rFonts w:ascii="Times New Roman" w:hAnsi="Times New Roman" w:cs="Times New Roman"/>
                <w:sz w:val="20"/>
                <w:szCs w:val="20"/>
              </w:rPr>
            </w:pPr>
            <w:r w:rsidRPr="00CA1200">
              <w:rPr>
                <w:rFonts w:ascii="Times New Roman" w:hAnsi="Times New Roman" w:cs="Times New Roman"/>
                <w:sz w:val="20"/>
                <w:szCs w:val="20"/>
              </w:rPr>
              <w:t>6.БУЗ ВО «Бабушкинская ЦРБ» проводит выявление совместно с ОМВД России по Бабушкинскому району, учет, обследование, при наличии показаний медицинского характера, употребляющих алкогольную и спиртосодержащую продукцию, наркотические средства, психотропные или</w:t>
            </w:r>
            <w:r w:rsidR="00C17AB9">
              <w:rPr>
                <w:rFonts w:ascii="Times New Roman" w:hAnsi="Times New Roman" w:cs="Times New Roman"/>
                <w:sz w:val="20"/>
                <w:szCs w:val="20"/>
              </w:rPr>
              <w:t xml:space="preserve"> одурманива</w:t>
            </w:r>
            <w:r w:rsidR="007E42BD">
              <w:rPr>
                <w:rFonts w:ascii="Times New Roman" w:hAnsi="Times New Roman" w:cs="Times New Roman"/>
                <w:sz w:val="20"/>
                <w:szCs w:val="20"/>
              </w:rPr>
              <w:t>ющие вещества. В 2023</w:t>
            </w:r>
            <w:r w:rsidR="00B640C8">
              <w:rPr>
                <w:rFonts w:ascii="Times New Roman" w:hAnsi="Times New Roman" w:cs="Times New Roman"/>
                <w:sz w:val="20"/>
                <w:szCs w:val="20"/>
              </w:rPr>
              <w:t xml:space="preserve"> году</w:t>
            </w:r>
            <w:r w:rsidR="00C17AB9">
              <w:rPr>
                <w:rFonts w:ascii="Times New Roman" w:hAnsi="Times New Roman" w:cs="Times New Roman"/>
                <w:sz w:val="20"/>
                <w:szCs w:val="20"/>
              </w:rPr>
              <w:t xml:space="preserve"> несовершеннолетних за употребление</w:t>
            </w:r>
            <w:r w:rsidRPr="00CA1200">
              <w:rPr>
                <w:rFonts w:ascii="Times New Roman" w:hAnsi="Times New Roman" w:cs="Times New Roman"/>
                <w:sz w:val="20"/>
                <w:szCs w:val="20"/>
              </w:rPr>
              <w:t xml:space="preserve"> спирт</w:t>
            </w:r>
            <w:r w:rsidR="00C17AB9">
              <w:rPr>
                <w:rFonts w:ascii="Times New Roman" w:hAnsi="Times New Roman" w:cs="Times New Roman"/>
                <w:sz w:val="20"/>
                <w:szCs w:val="20"/>
              </w:rPr>
              <w:t>ных напитков,</w:t>
            </w:r>
            <w:r w:rsidR="007E42BD">
              <w:rPr>
                <w:rFonts w:ascii="Times New Roman" w:hAnsi="Times New Roman" w:cs="Times New Roman"/>
                <w:sz w:val="20"/>
                <w:szCs w:val="20"/>
              </w:rPr>
              <w:t xml:space="preserve"> </w:t>
            </w:r>
            <w:r w:rsidR="004B3019">
              <w:rPr>
                <w:rFonts w:ascii="Times New Roman" w:hAnsi="Times New Roman" w:cs="Times New Roman"/>
                <w:sz w:val="20"/>
                <w:szCs w:val="20"/>
              </w:rPr>
              <w:t>аркотических средств, психотропных</w:t>
            </w:r>
            <w:r w:rsidR="00C17AB9" w:rsidRPr="00CA1200">
              <w:rPr>
                <w:rFonts w:ascii="Times New Roman" w:hAnsi="Times New Roman" w:cs="Times New Roman"/>
                <w:sz w:val="20"/>
                <w:szCs w:val="20"/>
              </w:rPr>
              <w:t xml:space="preserve"> или</w:t>
            </w:r>
            <w:r w:rsidR="004B3019">
              <w:rPr>
                <w:rFonts w:ascii="Times New Roman" w:hAnsi="Times New Roman" w:cs="Times New Roman"/>
                <w:sz w:val="20"/>
                <w:szCs w:val="20"/>
              </w:rPr>
              <w:t xml:space="preserve"> одурманивающих веществ</w:t>
            </w:r>
            <w:r w:rsidR="00AA62B6">
              <w:rPr>
                <w:rFonts w:ascii="Times New Roman" w:hAnsi="Times New Roman" w:cs="Times New Roman"/>
                <w:sz w:val="20"/>
                <w:szCs w:val="20"/>
              </w:rPr>
              <w:t xml:space="preserve"> </w:t>
            </w:r>
            <w:r w:rsidR="00B640C8">
              <w:rPr>
                <w:rFonts w:ascii="Times New Roman" w:hAnsi="Times New Roman" w:cs="Times New Roman"/>
                <w:sz w:val="20"/>
                <w:szCs w:val="20"/>
              </w:rPr>
              <w:t>на профилактический учет не поставлено.</w:t>
            </w:r>
          </w:p>
          <w:p w:rsidR="00A83831" w:rsidRPr="00CA1200" w:rsidRDefault="00A83831" w:rsidP="004B3019">
            <w:pPr>
              <w:ind w:left="360"/>
              <w:jc w:val="both"/>
              <w:rPr>
                <w:rFonts w:ascii="Times New Roman" w:hAnsi="Times New Roman" w:cs="Times New Roman"/>
                <w:sz w:val="20"/>
                <w:szCs w:val="20"/>
              </w:rPr>
            </w:pPr>
          </w:p>
          <w:p w:rsidR="00A83831" w:rsidRDefault="00A83831" w:rsidP="004B3019">
            <w:pPr>
              <w:ind w:left="360"/>
              <w:jc w:val="both"/>
            </w:pPr>
          </w:p>
          <w:p w:rsidR="006112C6" w:rsidRDefault="006112C6" w:rsidP="00A83831">
            <w:pPr>
              <w:rPr>
                <w:rFonts w:ascii="Times New Roman" w:hAnsi="Times New Roman" w:cs="Times New Roman"/>
                <w:sz w:val="20"/>
                <w:szCs w:val="20"/>
              </w:rPr>
            </w:pPr>
          </w:p>
        </w:tc>
        <w:tc>
          <w:tcPr>
            <w:tcW w:w="1956" w:type="dxa"/>
            <w:tcBorders>
              <w:top w:val="single" w:sz="4" w:space="0" w:color="auto"/>
              <w:left w:val="single" w:sz="4" w:space="0" w:color="auto"/>
              <w:bottom w:val="single" w:sz="4" w:space="0" w:color="auto"/>
              <w:right w:val="single" w:sz="4" w:space="0" w:color="auto"/>
            </w:tcBorders>
          </w:tcPr>
          <w:p w:rsidR="006112C6" w:rsidRDefault="006112C6" w:rsidP="004E7389">
            <w:pPr>
              <w:jc w:val="center"/>
              <w:rPr>
                <w:rFonts w:ascii="Times New Roman" w:hAnsi="Times New Roman" w:cs="Times New Roman"/>
                <w:sz w:val="20"/>
                <w:szCs w:val="20"/>
              </w:rPr>
            </w:pPr>
          </w:p>
        </w:tc>
      </w:tr>
    </w:tbl>
    <w:p w:rsidR="00173BDC" w:rsidRDefault="00173BDC" w:rsidP="00B95446">
      <w:pPr>
        <w:pStyle w:val="a6"/>
        <w:spacing w:after="0"/>
        <w:jc w:val="both"/>
        <w:rPr>
          <w:rFonts w:ascii="Times New Roman" w:hAnsi="Times New Roman" w:cs="Times New Roman"/>
          <w:b/>
        </w:rPr>
      </w:pPr>
    </w:p>
    <w:p w:rsidR="00173BDC" w:rsidRPr="00B64D8A" w:rsidRDefault="00C17AB9" w:rsidP="00C17AB9">
      <w:pPr>
        <w:spacing w:after="0"/>
        <w:ind w:left="360"/>
        <w:jc w:val="both"/>
        <w:rPr>
          <w:rFonts w:ascii="Times New Roman" w:hAnsi="Times New Roman" w:cs="Times New Roman"/>
          <w:b/>
          <w:sz w:val="24"/>
          <w:szCs w:val="24"/>
        </w:rPr>
      </w:pPr>
      <w:r>
        <w:rPr>
          <w:rFonts w:ascii="Times New Roman" w:hAnsi="Times New Roman" w:cs="Times New Roman"/>
          <w:b/>
        </w:rPr>
        <w:t>9.</w:t>
      </w:r>
      <w:r w:rsidR="00173BDC" w:rsidRPr="00B64D8A">
        <w:rPr>
          <w:rFonts w:ascii="Times New Roman" w:hAnsi="Times New Roman" w:cs="Times New Roman"/>
          <w:b/>
          <w:sz w:val="24"/>
          <w:szCs w:val="24"/>
        </w:rPr>
        <w:t>ОМВД России по Бабушкинскому району:</w:t>
      </w:r>
    </w:p>
    <w:p w:rsidR="003A60C4" w:rsidRPr="00C17AB9" w:rsidRDefault="003A60C4" w:rsidP="00C17AB9">
      <w:pPr>
        <w:spacing w:after="0"/>
        <w:ind w:left="360"/>
        <w:jc w:val="both"/>
        <w:rPr>
          <w:rFonts w:ascii="Times New Roman" w:hAnsi="Times New Roman" w:cs="Times New Roman"/>
          <w:b/>
        </w:rPr>
      </w:pPr>
    </w:p>
    <w:tbl>
      <w:tblPr>
        <w:tblStyle w:val="a3"/>
        <w:tblW w:w="16160" w:type="dxa"/>
        <w:tblInd w:w="-856" w:type="dxa"/>
        <w:tblLook w:val="04A0"/>
      </w:tblPr>
      <w:tblGrid>
        <w:gridCol w:w="3686"/>
        <w:gridCol w:w="2694"/>
        <w:gridCol w:w="2729"/>
        <w:gridCol w:w="2563"/>
        <w:gridCol w:w="2532"/>
        <w:gridCol w:w="1956"/>
      </w:tblGrid>
      <w:tr w:rsidR="00173BDC" w:rsidTr="004E7389">
        <w:tc>
          <w:tcPr>
            <w:tcW w:w="3686" w:type="dxa"/>
            <w:tcBorders>
              <w:top w:val="single" w:sz="4" w:space="0" w:color="auto"/>
              <w:left w:val="single" w:sz="4" w:space="0" w:color="auto"/>
              <w:bottom w:val="single" w:sz="4" w:space="0" w:color="auto"/>
              <w:right w:val="single" w:sz="4" w:space="0" w:color="auto"/>
            </w:tcBorders>
            <w:hideMark/>
          </w:tcPr>
          <w:p w:rsidR="00173BDC" w:rsidRDefault="00173BDC" w:rsidP="004473EC">
            <w:pPr>
              <w:jc w:val="center"/>
              <w:rPr>
                <w:rFonts w:ascii="Times New Roman" w:hAnsi="Times New Roman" w:cs="Times New Roman"/>
                <w:sz w:val="20"/>
                <w:szCs w:val="20"/>
              </w:rPr>
            </w:pPr>
            <w:r>
              <w:rPr>
                <w:rFonts w:ascii="Times New Roman" w:hAnsi="Times New Roman" w:cs="Times New Roman"/>
                <w:sz w:val="20"/>
                <w:szCs w:val="20"/>
              </w:rPr>
              <w:t>Основные направления деятельности субъектов системы профил</w:t>
            </w:r>
            <w:r w:rsidR="004473EC">
              <w:rPr>
                <w:rFonts w:ascii="Times New Roman" w:hAnsi="Times New Roman" w:cs="Times New Roman"/>
                <w:sz w:val="20"/>
                <w:szCs w:val="20"/>
              </w:rPr>
              <w:t xml:space="preserve">актики в соответствии с главой </w:t>
            </w:r>
            <w:r>
              <w:rPr>
                <w:rFonts w:ascii="Times New Roman" w:hAnsi="Times New Roman" w:cs="Times New Roman"/>
                <w:sz w:val="20"/>
                <w:szCs w:val="20"/>
              </w:rPr>
              <w:t>ФЗ № 120</w:t>
            </w:r>
          </w:p>
        </w:tc>
        <w:tc>
          <w:tcPr>
            <w:tcW w:w="2694" w:type="dxa"/>
            <w:tcBorders>
              <w:top w:val="single" w:sz="4" w:space="0" w:color="auto"/>
              <w:left w:val="single" w:sz="4" w:space="0" w:color="auto"/>
              <w:bottom w:val="single" w:sz="4" w:space="0" w:color="auto"/>
              <w:right w:val="single" w:sz="4" w:space="0" w:color="auto"/>
            </w:tcBorders>
            <w:hideMark/>
          </w:tcPr>
          <w:p w:rsidR="00173BDC" w:rsidRDefault="00173BDC" w:rsidP="004E7389">
            <w:pPr>
              <w:jc w:val="center"/>
              <w:rPr>
                <w:rFonts w:ascii="Times New Roman" w:hAnsi="Times New Roman" w:cs="Times New Roman"/>
                <w:sz w:val="20"/>
                <w:szCs w:val="20"/>
              </w:rPr>
            </w:pPr>
            <w:r>
              <w:rPr>
                <w:rFonts w:ascii="Times New Roman" w:hAnsi="Times New Roman" w:cs="Times New Roman"/>
                <w:sz w:val="20"/>
                <w:szCs w:val="20"/>
              </w:rPr>
              <w:t>Меры, принимаемые субъектами системы профилактики по выявлению и пресечению случаев вовлечения несовершеннолетних в совершение преступлений и антиобщественных действий</w:t>
            </w:r>
          </w:p>
        </w:tc>
        <w:tc>
          <w:tcPr>
            <w:tcW w:w="2729" w:type="dxa"/>
            <w:tcBorders>
              <w:top w:val="single" w:sz="4" w:space="0" w:color="auto"/>
              <w:left w:val="single" w:sz="4" w:space="0" w:color="auto"/>
              <w:bottom w:val="single" w:sz="4" w:space="0" w:color="auto"/>
              <w:right w:val="single" w:sz="4" w:space="0" w:color="auto"/>
            </w:tcBorders>
            <w:hideMark/>
          </w:tcPr>
          <w:p w:rsidR="00173BDC" w:rsidRDefault="00173BDC" w:rsidP="004E7389">
            <w:pPr>
              <w:jc w:val="center"/>
              <w:rPr>
                <w:rFonts w:ascii="Times New Roman" w:hAnsi="Times New Roman" w:cs="Times New Roman"/>
                <w:sz w:val="20"/>
                <w:szCs w:val="20"/>
              </w:rPr>
            </w:pPr>
            <w:r>
              <w:rPr>
                <w:rFonts w:ascii="Times New Roman" w:hAnsi="Times New Roman" w:cs="Times New Roman"/>
                <w:sz w:val="20"/>
                <w:szCs w:val="20"/>
              </w:rPr>
              <w:t>Меры, принимаемые субъектами системы профилактики по предупреждению безнадзорности, беспризорности, преступлений и правонарушений среди несовершеннолетних</w:t>
            </w:r>
          </w:p>
        </w:tc>
        <w:tc>
          <w:tcPr>
            <w:tcW w:w="2563" w:type="dxa"/>
            <w:tcBorders>
              <w:top w:val="single" w:sz="4" w:space="0" w:color="auto"/>
              <w:left w:val="single" w:sz="4" w:space="0" w:color="auto"/>
              <w:bottom w:val="single" w:sz="4" w:space="0" w:color="auto"/>
              <w:right w:val="single" w:sz="4" w:space="0" w:color="auto"/>
            </w:tcBorders>
            <w:hideMark/>
          </w:tcPr>
          <w:p w:rsidR="00173BDC" w:rsidRDefault="00173BDC" w:rsidP="004E7389">
            <w:pPr>
              <w:jc w:val="center"/>
              <w:rPr>
                <w:rFonts w:ascii="Times New Roman" w:hAnsi="Times New Roman" w:cs="Times New Roman"/>
                <w:sz w:val="20"/>
                <w:szCs w:val="20"/>
              </w:rPr>
            </w:pPr>
            <w:r>
              <w:rPr>
                <w:rFonts w:ascii="Times New Roman" w:hAnsi="Times New Roman" w:cs="Times New Roman"/>
                <w:sz w:val="20"/>
                <w:szCs w:val="20"/>
              </w:rPr>
              <w:t>Меры, принимаемы субъектами системы профилактики  по обеспечению защиты прав и законных интересов несовершеннолетних</w:t>
            </w:r>
          </w:p>
        </w:tc>
        <w:tc>
          <w:tcPr>
            <w:tcW w:w="2532" w:type="dxa"/>
            <w:tcBorders>
              <w:top w:val="single" w:sz="4" w:space="0" w:color="auto"/>
              <w:left w:val="single" w:sz="4" w:space="0" w:color="auto"/>
              <w:bottom w:val="single" w:sz="4" w:space="0" w:color="auto"/>
              <w:right w:val="single" w:sz="4" w:space="0" w:color="auto"/>
            </w:tcBorders>
            <w:hideMark/>
          </w:tcPr>
          <w:p w:rsidR="00173BDC" w:rsidRDefault="00173BDC" w:rsidP="004E7389">
            <w:pPr>
              <w:jc w:val="center"/>
              <w:rPr>
                <w:rFonts w:ascii="Times New Roman" w:hAnsi="Times New Roman" w:cs="Times New Roman"/>
                <w:sz w:val="20"/>
                <w:szCs w:val="20"/>
              </w:rPr>
            </w:pPr>
            <w:r>
              <w:rPr>
                <w:rFonts w:ascii="Times New Roman" w:hAnsi="Times New Roman" w:cs="Times New Roman"/>
                <w:sz w:val="20"/>
                <w:szCs w:val="20"/>
              </w:rPr>
              <w:t>Организация и проведение социально-педагогической реабилитации несовершеннолетних, проводимой субъектами системы профилактики</w:t>
            </w:r>
          </w:p>
        </w:tc>
        <w:tc>
          <w:tcPr>
            <w:tcW w:w="1956" w:type="dxa"/>
            <w:tcBorders>
              <w:top w:val="single" w:sz="4" w:space="0" w:color="auto"/>
              <w:left w:val="single" w:sz="4" w:space="0" w:color="auto"/>
              <w:bottom w:val="single" w:sz="4" w:space="0" w:color="auto"/>
              <w:right w:val="single" w:sz="4" w:space="0" w:color="auto"/>
            </w:tcBorders>
            <w:hideMark/>
          </w:tcPr>
          <w:p w:rsidR="00173BDC" w:rsidRDefault="00173BDC" w:rsidP="004E7389">
            <w:pPr>
              <w:jc w:val="center"/>
              <w:rPr>
                <w:rFonts w:ascii="Times New Roman" w:hAnsi="Times New Roman" w:cs="Times New Roman"/>
                <w:sz w:val="20"/>
                <w:szCs w:val="20"/>
              </w:rPr>
            </w:pPr>
            <w:r>
              <w:rPr>
                <w:rFonts w:ascii="Times New Roman" w:hAnsi="Times New Roman" w:cs="Times New Roman"/>
                <w:sz w:val="20"/>
                <w:szCs w:val="20"/>
              </w:rPr>
              <w:t>Рекомендации по совершенствованию деятельности субъектов системы профилактики</w:t>
            </w:r>
          </w:p>
        </w:tc>
      </w:tr>
      <w:tr w:rsidR="003A60C4" w:rsidTr="00953122">
        <w:tc>
          <w:tcPr>
            <w:tcW w:w="3686" w:type="dxa"/>
            <w:tcBorders>
              <w:top w:val="single" w:sz="4" w:space="0" w:color="auto"/>
              <w:left w:val="single" w:sz="4" w:space="0" w:color="auto"/>
              <w:bottom w:val="single" w:sz="4" w:space="0" w:color="auto"/>
              <w:right w:val="single" w:sz="4" w:space="0" w:color="auto"/>
            </w:tcBorders>
            <w:hideMark/>
          </w:tcPr>
          <w:p w:rsidR="003A60C4" w:rsidRDefault="003A60C4" w:rsidP="003A60C4">
            <w:pPr>
              <w:rPr>
                <w:rFonts w:ascii="Times New Roman" w:hAnsi="Times New Roman" w:cs="Times New Roman"/>
                <w:sz w:val="16"/>
                <w:szCs w:val="16"/>
              </w:rPr>
            </w:pPr>
            <w:r>
              <w:rPr>
                <w:rFonts w:ascii="Times New Roman" w:hAnsi="Times New Roman" w:cs="Times New Roman"/>
                <w:sz w:val="16"/>
                <w:szCs w:val="16"/>
              </w:rPr>
              <w:t>1) проводят индивидуальную профилактическую работу в отношении:</w:t>
            </w:r>
          </w:p>
          <w:p w:rsidR="003A60C4" w:rsidRDefault="003A60C4" w:rsidP="003A60C4">
            <w:pPr>
              <w:rPr>
                <w:rFonts w:ascii="Times New Roman" w:hAnsi="Times New Roman" w:cs="Times New Roman"/>
                <w:sz w:val="16"/>
                <w:szCs w:val="16"/>
              </w:rPr>
            </w:pPr>
            <w:r>
              <w:rPr>
                <w:rFonts w:ascii="Times New Roman" w:hAnsi="Times New Roman" w:cs="Times New Roman"/>
                <w:sz w:val="16"/>
                <w:szCs w:val="16"/>
              </w:rPr>
              <w:t xml:space="preserve"> - несовершеннолетних, состоящих на учете, а также их родителей или иных законных представителей, не исполняющих своих обязанностей по воспитанию, обучению и (или) содержанию несовершеннолетних и (или) отрицательно влияющих на их поведение либо жестоко обращающихся с ними </w:t>
            </w:r>
          </w:p>
          <w:p w:rsidR="003A60C4" w:rsidRDefault="003A60C4" w:rsidP="003A60C4">
            <w:pPr>
              <w:rPr>
                <w:rFonts w:ascii="Times New Roman" w:hAnsi="Times New Roman" w:cs="Times New Roman"/>
                <w:sz w:val="16"/>
                <w:szCs w:val="16"/>
              </w:rPr>
            </w:pPr>
            <w:r>
              <w:rPr>
                <w:rFonts w:ascii="Times New Roman" w:hAnsi="Times New Roman" w:cs="Times New Roman"/>
                <w:sz w:val="16"/>
                <w:szCs w:val="16"/>
              </w:rPr>
              <w:t xml:space="preserve">- других несовершеннолетних, их родителей или иных законных представителей при необходимости предупреждения совершения ими правонарушений и с согласия начальника органа внутренних дел или его заместителя </w:t>
            </w:r>
          </w:p>
          <w:p w:rsidR="003A60C4" w:rsidRDefault="003A60C4" w:rsidP="003A60C4">
            <w:pPr>
              <w:rPr>
                <w:rFonts w:ascii="Times New Roman" w:hAnsi="Times New Roman" w:cs="Times New Roman"/>
                <w:sz w:val="16"/>
                <w:szCs w:val="16"/>
              </w:rPr>
            </w:pPr>
            <w:r>
              <w:rPr>
                <w:rFonts w:ascii="Times New Roman" w:hAnsi="Times New Roman" w:cs="Times New Roman"/>
                <w:sz w:val="16"/>
                <w:szCs w:val="16"/>
              </w:rPr>
              <w:t xml:space="preserve">2) выявляют лиц, вовлекающих несовершеннолетних в совершение преступления и (или) антиобщественных действий или совершающих в отношении несовершеннолетних другие противоправные деяния, а также родителей несовершеннолетних или иных их законных представителей и должностных лиц, не исполняющих или ненадлежащим образом исполняющих свои обязанности по воспитанию, </w:t>
            </w:r>
            <w:r>
              <w:rPr>
                <w:rFonts w:ascii="Times New Roman" w:hAnsi="Times New Roman" w:cs="Times New Roman"/>
                <w:sz w:val="16"/>
                <w:szCs w:val="16"/>
              </w:rPr>
              <w:lastRenderedPageBreak/>
              <w:t xml:space="preserve">обучению и (или) содержанию несовершеннолетних, и в установленном порядке вносят предложения о применении к ним мер, предусмотренных законодательством Российской Федерации и законодательством субъектов Российской Федерации </w:t>
            </w:r>
          </w:p>
          <w:p w:rsidR="003A60C4" w:rsidRDefault="003A60C4" w:rsidP="003A60C4">
            <w:pPr>
              <w:rPr>
                <w:rFonts w:ascii="Times New Roman" w:hAnsi="Times New Roman" w:cs="Times New Roman"/>
                <w:sz w:val="16"/>
                <w:szCs w:val="16"/>
              </w:rPr>
            </w:pPr>
            <w:r>
              <w:rPr>
                <w:rFonts w:ascii="Times New Roman" w:hAnsi="Times New Roman" w:cs="Times New Roman"/>
                <w:sz w:val="16"/>
                <w:szCs w:val="16"/>
              </w:rPr>
              <w:t xml:space="preserve"> 3) осуществляют в пределах своей компетенции меры по выявлению несовершеннолетних, объявленных в розыск, а также несовершеннолетних, нуждающихся в помощи государства, и в установленном порядке направляют таких лиц в соответствующие органы или учреждения системы профилактики безнадзорности и правонарушений несовершеннолетних либо в иные учреждения;</w:t>
            </w:r>
          </w:p>
          <w:p w:rsidR="003A60C4" w:rsidRDefault="003A60C4" w:rsidP="003A60C4">
            <w:pPr>
              <w:rPr>
                <w:rFonts w:ascii="Times New Roman" w:hAnsi="Times New Roman" w:cs="Times New Roman"/>
                <w:sz w:val="16"/>
                <w:szCs w:val="16"/>
              </w:rPr>
            </w:pPr>
            <w:r>
              <w:rPr>
                <w:rFonts w:ascii="Times New Roman" w:hAnsi="Times New Roman" w:cs="Times New Roman"/>
                <w:sz w:val="16"/>
                <w:szCs w:val="16"/>
              </w:rPr>
              <w:t xml:space="preserve"> 4) рассматривают в установленном порядке заявления и сообщения об административных правонарушениях несовершеннолетних, общественно опасных деяниях несовершеннолетних, не достигших возраста, с которого наступает уголовная ответственность, а также о неисполнении или ненадлежащем исполнении их родителями или иными законными представителями либо должностными лицами обязанностей по воспитанию, обучению и (или) содержанию несовершеннолетних </w:t>
            </w:r>
          </w:p>
          <w:p w:rsidR="003A60C4" w:rsidRDefault="003A60C4" w:rsidP="003A60C4">
            <w:pPr>
              <w:rPr>
                <w:rFonts w:ascii="Times New Roman" w:hAnsi="Times New Roman" w:cs="Times New Roman"/>
                <w:sz w:val="16"/>
                <w:szCs w:val="16"/>
              </w:rPr>
            </w:pPr>
            <w:r>
              <w:rPr>
                <w:rFonts w:ascii="Times New Roman" w:hAnsi="Times New Roman" w:cs="Times New Roman"/>
                <w:sz w:val="16"/>
                <w:szCs w:val="16"/>
              </w:rPr>
              <w:t xml:space="preserve">5) участвуют в подготовке материалов в отношении лиц для рассмотрения возможности их помещения в центры временного содержания для несовершеннолетних правонарушителей органов внутренних дел </w:t>
            </w:r>
          </w:p>
          <w:p w:rsidR="003A60C4" w:rsidRDefault="003A60C4" w:rsidP="003A60C4">
            <w:pPr>
              <w:rPr>
                <w:rFonts w:ascii="Times New Roman" w:hAnsi="Times New Roman" w:cs="Times New Roman"/>
                <w:sz w:val="16"/>
                <w:szCs w:val="16"/>
              </w:rPr>
            </w:pPr>
            <w:r>
              <w:rPr>
                <w:rFonts w:ascii="Times New Roman" w:hAnsi="Times New Roman" w:cs="Times New Roman"/>
                <w:sz w:val="16"/>
                <w:szCs w:val="16"/>
              </w:rPr>
              <w:t xml:space="preserve"> 6) участвуют в подготовке материалов, необходимых для внесения в суд предложений о применении к несовершеннолетним, их родителям или иным законным представителям мер воздействия, предусмотренных законодательством Российской Федерации и (или) законодательством субъектов Российской Федерации </w:t>
            </w:r>
          </w:p>
          <w:p w:rsidR="003A60C4" w:rsidRDefault="003A60C4" w:rsidP="003A60C4">
            <w:pPr>
              <w:rPr>
                <w:rFonts w:ascii="Times New Roman" w:hAnsi="Times New Roman" w:cs="Times New Roman"/>
                <w:sz w:val="16"/>
                <w:szCs w:val="16"/>
              </w:rPr>
            </w:pPr>
            <w:r>
              <w:rPr>
                <w:rFonts w:ascii="Times New Roman" w:hAnsi="Times New Roman" w:cs="Times New Roman"/>
                <w:sz w:val="16"/>
                <w:szCs w:val="16"/>
              </w:rPr>
              <w:t xml:space="preserve">7) вносят в уголовно-исполнительные инспекции предложения о применении к несовершеннолетним, контроль за поведением которых осуществляют указанные учреждения, мер воздействия, предусмотренных законодательством Российской Федерации и (или) законодательством субъектов Российской Федерации </w:t>
            </w:r>
          </w:p>
          <w:p w:rsidR="003A60C4" w:rsidRDefault="003A60C4" w:rsidP="003A60C4">
            <w:pPr>
              <w:rPr>
                <w:rFonts w:ascii="Times New Roman" w:hAnsi="Times New Roman" w:cs="Times New Roman"/>
                <w:sz w:val="16"/>
                <w:szCs w:val="16"/>
              </w:rPr>
            </w:pPr>
            <w:r>
              <w:rPr>
                <w:rFonts w:ascii="Times New Roman" w:hAnsi="Times New Roman" w:cs="Times New Roman"/>
                <w:sz w:val="16"/>
                <w:szCs w:val="16"/>
              </w:rPr>
              <w:t xml:space="preserve"> 8) информируют заинтересованные органы и учреждения о безнадзорности, правонарушениях и об антиобщественных действиях несовершеннолетних, о причинах и об условиях, этому способствующих;</w:t>
            </w:r>
          </w:p>
          <w:p w:rsidR="003A60C4" w:rsidRDefault="003A60C4" w:rsidP="003A60C4">
            <w:pPr>
              <w:jc w:val="center"/>
              <w:rPr>
                <w:rFonts w:ascii="Times New Roman" w:hAnsi="Times New Roman" w:cs="Times New Roman"/>
                <w:sz w:val="20"/>
                <w:szCs w:val="20"/>
              </w:rPr>
            </w:pPr>
            <w:r>
              <w:rPr>
                <w:rFonts w:ascii="Times New Roman" w:hAnsi="Times New Roman" w:cs="Times New Roman"/>
                <w:sz w:val="16"/>
                <w:szCs w:val="16"/>
              </w:rPr>
              <w:t xml:space="preserve">9) принимают участие в установленном порядке в уведомлении родителей или иных законных </w:t>
            </w:r>
            <w:r>
              <w:rPr>
                <w:rFonts w:ascii="Times New Roman" w:hAnsi="Times New Roman" w:cs="Times New Roman"/>
                <w:sz w:val="16"/>
                <w:szCs w:val="16"/>
              </w:rPr>
              <w:lastRenderedPageBreak/>
              <w:t>представителей несовершеннолетних о доставлении несовершеннолетних в подразделения органов внутренних дел в связи с их безнадзорностью, беспризорностью, совершением ими правонарушения или антиобщественных действий</w:t>
            </w:r>
          </w:p>
          <w:p w:rsidR="003A60C4" w:rsidRDefault="003A60C4" w:rsidP="004473EC">
            <w:pPr>
              <w:jc w:val="center"/>
              <w:rPr>
                <w:rFonts w:ascii="Times New Roman" w:hAnsi="Times New Roman" w:cs="Times New Roman"/>
                <w:sz w:val="20"/>
                <w:szCs w:val="20"/>
              </w:rPr>
            </w:pPr>
          </w:p>
        </w:tc>
        <w:tc>
          <w:tcPr>
            <w:tcW w:w="10518" w:type="dxa"/>
            <w:gridSpan w:val="4"/>
            <w:tcBorders>
              <w:top w:val="single" w:sz="4" w:space="0" w:color="auto"/>
              <w:left w:val="single" w:sz="4" w:space="0" w:color="auto"/>
              <w:bottom w:val="single" w:sz="4" w:space="0" w:color="auto"/>
              <w:right w:val="single" w:sz="4" w:space="0" w:color="auto"/>
            </w:tcBorders>
            <w:hideMark/>
          </w:tcPr>
          <w:p w:rsidR="00147568" w:rsidRDefault="00147568" w:rsidP="00147568">
            <w:pPr>
              <w:ind w:firstLine="708"/>
              <w:jc w:val="both"/>
              <w:rPr>
                <w:rFonts w:ascii="Times New Roman" w:hAnsi="Times New Roman" w:cs="Times New Roman"/>
                <w:sz w:val="20"/>
                <w:szCs w:val="20"/>
              </w:rPr>
            </w:pPr>
            <w:r>
              <w:rPr>
                <w:rFonts w:ascii="Times New Roman" w:hAnsi="Times New Roman" w:cs="Times New Roman"/>
                <w:sz w:val="20"/>
                <w:szCs w:val="20"/>
              </w:rPr>
              <w:lastRenderedPageBreak/>
              <w:t>Отделением МВД России по Бабушкинскому району во взаимодействии с заинтересованными ведомствами, в соответствии с Федеральным законом РФ от 24 июня 1999 г. № 120-ФЗ «Об основах системы профилактики безнадзорности и правонарушений несовершеннолетних» осуществлен комплекс мер по предупреждению подростковой преступности и безнадзорности, защите прав несовершеннолетних.</w:t>
            </w:r>
          </w:p>
          <w:p w:rsidR="00147568" w:rsidRDefault="00147568" w:rsidP="00147568">
            <w:pPr>
              <w:ind w:firstLine="708"/>
              <w:jc w:val="both"/>
              <w:rPr>
                <w:rFonts w:ascii="Times New Roman" w:hAnsi="Times New Roman" w:cs="Times New Roman"/>
                <w:sz w:val="20"/>
                <w:szCs w:val="20"/>
              </w:rPr>
            </w:pPr>
            <w:r>
              <w:rPr>
                <w:rFonts w:ascii="Times New Roman" w:hAnsi="Times New Roman" w:cs="Times New Roman"/>
                <w:sz w:val="20"/>
                <w:szCs w:val="20"/>
              </w:rPr>
              <w:t xml:space="preserve">За 12 месяцев текущего года преступлений, совершенных несовершеннолетними не допущено. Удельный вес подростковой преступности на территории округа составляет – 0% </w:t>
            </w:r>
          </w:p>
          <w:p w:rsidR="00147568" w:rsidRDefault="00147568" w:rsidP="00147568">
            <w:pPr>
              <w:ind w:firstLine="708"/>
              <w:jc w:val="both"/>
              <w:rPr>
                <w:rFonts w:ascii="Times New Roman" w:hAnsi="Times New Roman" w:cs="Times New Roman"/>
                <w:sz w:val="20"/>
                <w:szCs w:val="20"/>
              </w:rPr>
            </w:pPr>
            <w:r>
              <w:rPr>
                <w:rFonts w:ascii="Times New Roman" w:hAnsi="Times New Roman" w:cs="Times New Roman"/>
                <w:sz w:val="20"/>
                <w:szCs w:val="20"/>
              </w:rPr>
              <w:t xml:space="preserve">Несмотря на принимаемые в образовательных организациях меры по «ранней» профилактике преступности несовершеннолетних увеличилось на 200% (с 2 до 6) количества общественно-опасных деяний, совершенных подростками, не достигшими возраста привлечения к уголовной ответственности, число участников, совершивших данные деяния увеличилось (с 4 до 7). Четверо участников общественно-опасных деяний на момент совершения обучались в МБОУ «Бабушкинская СШ», один индивидуальное обучение МБОУ «Бабушкинская СШ», один в МБОУ «Миньковская СШ им. П.И. Беляева», один МБОУ «Рослятинская СШ». </w:t>
            </w:r>
          </w:p>
          <w:p w:rsidR="00147568" w:rsidRDefault="00147568" w:rsidP="00147568">
            <w:pPr>
              <w:ind w:firstLine="708"/>
              <w:jc w:val="both"/>
              <w:rPr>
                <w:rFonts w:ascii="Times New Roman" w:hAnsi="Times New Roman" w:cs="Times New Roman"/>
                <w:sz w:val="20"/>
                <w:szCs w:val="20"/>
              </w:rPr>
            </w:pPr>
            <w:r>
              <w:rPr>
                <w:rFonts w:ascii="Times New Roman" w:hAnsi="Times New Roman" w:cs="Times New Roman"/>
                <w:sz w:val="20"/>
                <w:szCs w:val="20"/>
              </w:rPr>
              <w:t>В целях недопущения со стороны несовершеннолетних повторных общественно-опасных деяний, в текущем году в ЦВСНП УМВД России по Вологодской области направлено 2 подростков (12 мес. 2022 г. – 0).</w:t>
            </w:r>
          </w:p>
          <w:p w:rsidR="00147568" w:rsidRDefault="00147568" w:rsidP="00147568">
            <w:pPr>
              <w:ind w:firstLine="708"/>
              <w:jc w:val="both"/>
              <w:rPr>
                <w:rFonts w:ascii="Times New Roman" w:hAnsi="Times New Roman" w:cs="Times New Roman"/>
                <w:sz w:val="20"/>
                <w:szCs w:val="20"/>
              </w:rPr>
            </w:pPr>
            <w:r>
              <w:rPr>
                <w:rFonts w:ascii="Times New Roman" w:hAnsi="Times New Roman" w:cs="Times New Roman"/>
                <w:sz w:val="20"/>
                <w:szCs w:val="20"/>
              </w:rPr>
              <w:t>В рамках проведения мероприятий в детских дошкольных, общеобразовательных организациях, сотрудниками ОВД прочитано 70(12 мес. 2022 г. – 70) беседы и лекции профилактического характера, в том числе 23                                       (12 мес. 2022 г. - 18) по предупреждению наркомании, токсикомании и алкоголизма, 18 (12 мес. 2022 г. - 35) по предупреждению экстремизма, терроризма.</w:t>
            </w:r>
          </w:p>
          <w:p w:rsidR="00147568" w:rsidRDefault="00147568" w:rsidP="00147568">
            <w:pPr>
              <w:ind w:firstLine="708"/>
              <w:jc w:val="both"/>
              <w:rPr>
                <w:rFonts w:ascii="Times New Roman" w:hAnsi="Times New Roman" w:cs="Times New Roman"/>
                <w:sz w:val="20"/>
                <w:szCs w:val="20"/>
              </w:rPr>
            </w:pPr>
            <w:r>
              <w:rPr>
                <w:rFonts w:ascii="Times New Roman" w:hAnsi="Times New Roman" w:cs="Times New Roman"/>
                <w:sz w:val="20"/>
                <w:szCs w:val="20"/>
              </w:rPr>
              <w:lastRenderedPageBreak/>
              <w:t>В текущем году проведено 42 профилактических рейда и отработок по линии несовершеннолетних. В ходе мероприятий выявлено 29 правонарушителя.</w:t>
            </w:r>
          </w:p>
          <w:p w:rsidR="00147568" w:rsidRDefault="00147568" w:rsidP="00147568">
            <w:pPr>
              <w:ind w:firstLine="708"/>
              <w:jc w:val="both"/>
              <w:rPr>
                <w:rFonts w:ascii="Times New Roman" w:hAnsi="Times New Roman" w:cs="Times New Roman"/>
                <w:sz w:val="20"/>
                <w:szCs w:val="20"/>
              </w:rPr>
            </w:pPr>
            <w:r>
              <w:rPr>
                <w:rFonts w:ascii="Times New Roman" w:hAnsi="Times New Roman" w:cs="Times New Roman"/>
                <w:sz w:val="20"/>
                <w:szCs w:val="20"/>
              </w:rPr>
              <w:t>В органы внутренних дел, на участковые пункты полиции либо домой доставлено 22 (12 мес. 2022 г. - 19) несовершеннолетних, из них за употребление спиртных напитков 19 (12 мес. 2022 г. – 6), за появление несовершеннолетних в общественных местах в ночное время, без сопровождения родителей или иных законных представителей – 25 (12 мес. 2022 г. - 27).</w:t>
            </w:r>
          </w:p>
          <w:p w:rsidR="00147568" w:rsidRDefault="00147568" w:rsidP="00147568">
            <w:pPr>
              <w:ind w:firstLine="708"/>
              <w:jc w:val="both"/>
              <w:rPr>
                <w:rFonts w:ascii="Times New Roman" w:hAnsi="Times New Roman" w:cs="Times New Roman"/>
                <w:sz w:val="20"/>
                <w:szCs w:val="20"/>
              </w:rPr>
            </w:pPr>
            <w:r>
              <w:rPr>
                <w:rFonts w:ascii="Times New Roman" w:hAnsi="Times New Roman" w:cs="Times New Roman"/>
                <w:sz w:val="20"/>
                <w:szCs w:val="20"/>
              </w:rPr>
              <w:t>Принимались меры административно-правового воздействия к несовершеннолетним и их родителям. К административной ответственности по различным основаниям привлечено 43 (12 мес. 2022 г. -46) подростка, 114 (12 мес. 2022 г. -126) – родителей или лиц их заменяющих, 12 (12 мес. 2022 г. -6) иных лиц за совершение правонарушений в отношении несовершеннолетних (6.10 КоАП РФ, 6.1.1 КоАП РФ).</w:t>
            </w:r>
          </w:p>
          <w:p w:rsidR="00147568" w:rsidRDefault="00147568" w:rsidP="00147568">
            <w:pPr>
              <w:ind w:firstLine="708"/>
              <w:jc w:val="both"/>
              <w:rPr>
                <w:rFonts w:ascii="Times New Roman" w:hAnsi="Times New Roman" w:cs="Times New Roman"/>
                <w:sz w:val="20"/>
                <w:szCs w:val="20"/>
              </w:rPr>
            </w:pPr>
            <w:r>
              <w:rPr>
                <w:rFonts w:ascii="Times New Roman" w:hAnsi="Times New Roman" w:cs="Times New Roman"/>
                <w:sz w:val="20"/>
                <w:szCs w:val="20"/>
              </w:rPr>
              <w:t>Проводились мероприятия по своевременному выявлению подростков правонарушителей, допускающих употребление спиртосодержащей продукции. В текущем году выявлено и составлено 21 (12 мес. 2022 г. - 21) административных материалов на несовершеннолетних и их родителей за употребление несовершеннолетними спиртных напитков, пива, появление в общественном месте в состоянии алкогольного опьянения.</w:t>
            </w:r>
          </w:p>
          <w:p w:rsidR="00147568" w:rsidRDefault="00147568" w:rsidP="00147568">
            <w:pPr>
              <w:ind w:firstLine="708"/>
              <w:jc w:val="both"/>
              <w:rPr>
                <w:rFonts w:ascii="Times New Roman" w:hAnsi="Times New Roman" w:cs="Times New Roman"/>
                <w:sz w:val="20"/>
                <w:szCs w:val="20"/>
              </w:rPr>
            </w:pPr>
            <w:r>
              <w:rPr>
                <w:rFonts w:ascii="Times New Roman" w:hAnsi="Times New Roman" w:cs="Times New Roman"/>
                <w:sz w:val="20"/>
                <w:szCs w:val="20"/>
              </w:rPr>
              <w:t>Выявлено 9 (12 мес. 2022 г. - 3) факта вовлечения подростков в употребление спиртных напитков.</w:t>
            </w:r>
          </w:p>
          <w:p w:rsidR="00147568" w:rsidRDefault="00147568" w:rsidP="00147568">
            <w:pPr>
              <w:ind w:firstLine="708"/>
              <w:jc w:val="both"/>
              <w:rPr>
                <w:rFonts w:ascii="Times New Roman" w:hAnsi="Times New Roman" w:cs="Times New Roman"/>
                <w:sz w:val="20"/>
                <w:szCs w:val="20"/>
              </w:rPr>
            </w:pPr>
            <w:r>
              <w:rPr>
                <w:rFonts w:ascii="Times New Roman" w:hAnsi="Times New Roman" w:cs="Times New Roman"/>
                <w:sz w:val="20"/>
                <w:szCs w:val="20"/>
              </w:rPr>
              <w:t xml:space="preserve">Совместно с заинтересованными ведомствами проводились мероприятия по выявлению родителей, не исполняющих обязанности по воспитанию детей. В текущем году к административной ответственности за уклонение от воспитания и содержания своих детей привлечено 100 (12 мес. 2022 г. - 116) родителей, поставлено на учет 13 (12 мес. 2022 г. - 31) родителей. По состоянию на 01.01.2024 на профилактическом учете состоит 49 (12 мес. 2022 г. - 50) родителей, отрицательно влияющих на своих детей. </w:t>
            </w:r>
          </w:p>
          <w:p w:rsidR="00147568" w:rsidRDefault="00147568" w:rsidP="00147568">
            <w:pPr>
              <w:ind w:firstLine="708"/>
              <w:jc w:val="both"/>
              <w:rPr>
                <w:rFonts w:ascii="Times New Roman" w:hAnsi="Times New Roman" w:cs="Times New Roman"/>
                <w:sz w:val="20"/>
                <w:szCs w:val="20"/>
              </w:rPr>
            </w:pPr>
            <w:r>
              <w:rPr>
                <w:rFonts w:ascii="Times New Roman" w:hAnsi="Times New Roman" w:cs="Times New Roman"/>
                <w:sz w:val="20"/>
                <w:szCs w:val="20"/>
              </w:rPr>
              <w:t>В целях профилактики безнадзорности и правонарушений несовершеннолетних, устранения причин и условий, руководствуясь ст. 9 Федерального Закона № 120 – 1999 г., по фактам выявления неблагополучия в семьях, в заинтересованные ведомства и органы прокуратуры направлено 52 (12 мес. 2022 г. - 36) сообщения, информации по вопросам профилактики, безнадзорности и правонарушений несовершеннолетних, устранения причин и условий, способствующих безнадзорности и правонарушениям несовершеннолетних.</w:t>
            </w:r>
          </w:p>
          <w:p w:rsidR="00147568" w:rsidRDefault="00147568" w:rsidP="00147568">
            <w:pPr>
              <w:ind w:firstLine="708"/>
              <w:jc w:val="both"/>
              <w:rPr>
                <w:rFonts w:ascii="Times New Roman" w:hAnsi="Times New Roman" w:cs="Times New Roman"/>
                <w:sz w:val="20"/>
                <w:szCs w:val="20"/>
              </w:rPr>
            </w:pPr>
            <w:r>
              <w:rPr>
                <w:rFonts w:ascii="Times New Roman" w:hAnsi="Times New Roman" w:cs="Times New Roman"/>
                <w:sz w:val="20"/>
                <w:szCs w:val="20"/>
              </w:rPr>
              <w:t>По состоянию на 01.01.2024 на учете в ПДН состоит 34 (12 мес. 2022 г. - 33) подростка, из них учащихся общеобразовательных школ – 28  (12 мес. 2022 г. - 29), работающих – 6 (12 мес. 2022 г. - 3), за совершение административных правонарушений, в том числе до достижения возраста привлечения к административной ответственности – 26 ( 12 мес. 2022 г. - 29), совершение общественно-опасного деяния до достижения возраста привлечения к уголовной ответственности – 7 (12  мес. 2022 года – 5), за совершение антиобщественных действий - 1 (12 мес. 2022 г. - 0).</w:t>
            </w:r>
          </w:p>
          <w:p w:rsidR="00147568" w:rsidRDefault="00147568" w:rsidP="00147568">
            <w:pPr>
              <w:ind w:firstLine="708"/>
              <w:jc w:val="both"/>
              <w:rPr>
                <w:rFonts w:ascii="Times New Roman" w:hAnsi="Times New Roman" w:cs="Times New Roman"/>
                <w:bCs/>
                <w:sz w:val="20"/>
                <w:szCs w:val="20"/>
              </w:rPr>
            </w:pPr>
            <w:r>
              <w:rPr>
                <w:rFonts w:ascii="Times New Roman" w:hAnsi="Times New Roman" w:cs="Times New Roman"/>
                <w:bCs/>
                <w:sz w:val="20"/>
                <w:szCs w:val="20"/>
              </w:rPr>
              <w:t xml:space="preserve">Вместе с тем, в реализации мероприятий по предупреждению подростковой преступности имеется ряд проблем, требующих особого внимания. </w:t>
            </w:r>
          </w:p>
          <w:p w:rsidR="00147568" w:rsidRDefault="00147568" w:rsidP="00147568">
            <w:pPr>
              <w:ind w:firstLine="708"/>
              <w:jc w:val="both"/>
              <w:rPr>
                <w:rFonts w:ascii="Times New Roman" w:hAnsi="Times New Roman" w:cs="Times New Roman"/>
                <w:bCs/>
                <w:sz w:val="20"/>
                <w:szCs w:val="20"/>
              </w:rPr>
            </w:pPr>
            <w:r>
              <w:rPr>
                <w:rFonts w:ascii="Times New Roman" w:hAnsi="Times New Roman" w:cs="Times New Roman"/>
                <w:bCs/>
                <w:sz w:val="20"/>
                <w:szCs w:val="20"/>
              </w:rPr>
              <w:t>Помимо указанного, требует особого внимания ситуация, связанная с предупреждением преступлений в отношении несовершеннолетних. Так, по итогам 12 месяцев 2023 года сократилось число совершенных в отношении детей деяний с 23 до 15, основная доля совершенных деяний - это нарушение алиментных обязательств (10 фактов АППГ -16). Без учета ст. 157 УК РФ («Неуплата алиментов») число зарегистрированных преступлений данной категории сократилось (с 7 до 5).</w:t>
            </w:r>
          </w:p>
          <w:p w:rsidR="00147568" w:rsidRDefault="00147568" w:rsidP="00147568">
            <w:pPr>
              <w:ind w:firstLine="708"/>
              <w:jc w:val="both"/>
              <w:rPr>
                <w:rFonts w:ascii="Times New Roman" w:hAnsi="Times New Roman" w:cs="Times New Roman"/>
                <w:bCs/>
                <w:sz w:val="20"/>
                <w:szCs w:val="20"/>
              </w:rPr>
            </w:pPr>
            <w:r>
              <w:rPr>
                <w:rFonts w:ascii="Times New Roman" w:hAnsi="Times New Roman" w:cs="Times New Roman"/>
                <w:bCs/>
                <w:sz w:val="20"/>
                <w:szCs w:val="20"/>
              </w:rPr>
              <w:t xml:space="preserve">Количество преступлений, совершенных в отношении несовершеннолетних родителями осталось на уровне прошлого года (1). </w:t>
            </w:r>
          </w:p>
          <w:p w:rsidR="00147568" w:rsidRDefault="00147568" w:rsidP="00147568">
            <w:pPr>
              <w:ind w:firstLine="708"/>
              <w:jc w:val="both"/>
              <w:rPr>
                <w:rFonts w:ascii="Times New Roman" w:hAnsi="Times New Roman" w:cs="Times New Roman"/>
                <w:bCs/>
                <w:sz w:val="20"/>
                <w:szCs w:val="20"/>
              </w:rPr>
            </w:pPr>
            <w:r>
              <w:rPr>
                <w:rFonts w:ascii="Times New Roman" w:hAnsi="Times New Roman" w:cs="Times New Roman"/>
                <w:bCs/>
                <w:sz w:val="20"/>
                <w:szCs w:val="20"/>
              </w:rPr>
              <w:t>Кроме этого, за истекший период времени сохранилось число зарегистрированных преступлений, совершенных в отношении несовершеннолетних против половой свободы и неприкосновенности. 2 (АППГ-2)</w:t>
            </w:r>
          </w:p>
          <w:p w:rsidR="00147568" w:rsidRDefault="00147568" w:rsidP="00147568">
            <w:pPr>
              <w:ind w:firstLine="708"/>
              <w:jc w:val="both"/>
              <w:rPr>
                <w:rFonts w:ascii="Times New Roman" w:hAnsi="Times New Roman" w:cs="Times New Roman"/>
                <w:bCs/>
                <w:sz w:val="20"/>
                <w:szCs w:val="20"/>
              </w:rPr>
            </w:pPr>
            <w:r>
              <w:rPr>
                <w:rFonts w:ascii="Times New Roman" w:hAnsi="Times New Roman" w:cs="Times New Roman"/>
                <w:bCs/>
                <w:sz w:val="20"/>
                <w:szCs w:val="20"/>
              </w:rPr>
              <w:t xml:space="preserve">Учитывая изложенное следует отметить, что эффективность принимаемых мер по защите детей от </w:t>
            </w:r>
            <w:r>
              <w:rPr>
                <w:rFonts w:ascii="Times New Roman" w:hAnsi="Times New Roman" w:cs="Times New Roman"/>
                <w:bCs/>
                <w:sz w:val="20"/>
                <w:szCs w:val="20"/>
              </w:rPr>
              <w:lastRenderedPageBreak/>
              <w:t>насильственных противоправных деяний, совершаемых родителями или законными представителями, зависит от организации тесного взаимодействия субъектов системы профилактики безнадзорности и правонарушений несовершеннолетних по раннему выявлению семей, находящихся в социально опасном положении, фактов насилия и жестокого обращения с детьми.</w:t>
            </w:r>
          </w:p>
          <w:p w:rsidR="00147568" w:rsidRDefault="00147568" w:rsidP="00147568">
            <w:pPr>
              <w:ind w:firstLine="708"/>
              <w:jc w:val="both"/>
              <w:rPr>
                <w:rFonts w:ascii="Times New Roman" w:hAnsi="Times New Roman" w:cs="Times New Roman"/>
                <w:sz w:val="20"/>
                <w:szCs w:val="20"/>
              </w:rPr>
            </w:pPr>
            <w:r>
              <w:rPr>
                <w:rFonts w:ascii="Times New Roman" w:hAnsi="Times New Roman" w:cs="Times New Roman"/>
                <w:bCs/>
                <w:sz w:val="20"/>
                <w:szCs w:val="20"/>
              </w:rPr>
              <w:t>Не менее важными являются вопросы обеспечения безопасности детей в общественных местах. Так, в текущем году выявлены 9 несовершеннолетних находившиеся на опасных объектах АППГ - 10</w:t>
            </w:r>
            <w:r>
              <w:rPr>
                <w:rFonts w:ascii="Times New Roman" w:hAnsi="Times New Roman" w:cs="Times New Roman"/>
                <w:bCs/>
                <w:i/>
                <w:sz w:val="20"/>
                <w:szCs w:val="20"/>
              </w:rPr>
              <w:t xml:space="preserve"> (местах нахождение в которых может причинить вред здоровью детей, их физическому, интеллектуальному, психическому, духовному и нравственному развитию) </w:t>
            </w:r>
          </w:p>
          <w:p w:rsidR="00147568" w:rsidRDefault="00147568" w:rsidP="00147568">
            <w:pPr>
              <w:ind w:firstLine="708"/>
              <w:jc w:val="both"/>
              <w:rPr>
                <w:rFonts w:ascii="Times New Roman" w:hAnsi="Times New Roman" w:cs="Times New Roman"/>
                <w:bCs/>
                <w:sz w:val="20"/>
                <w:szCs w:val="20"/>
              </w:rPr>
            </w:pPr>
            <w:r>
              <w:rPr>
                <w:rFonts w:ascii="Times New Roman" w:hAnsi="Times New Roman" w:cs="Times New Roman"/>
                <w:bCs/>
                <w:sz w:val="20"/>
                <w:szCs w:val="20"/>
              </w:rPr>
              <w:t xml:space="preserve">Это говорит о недостаточности принимаемых мер по ограничению доступа либо устранению опасных объектов. </w:t>
            </w:r>
          </w:p>
          <w:p w:rsidR="00147568" w:rsidRDefault="00147568" w:rsidP="00147568">
            <w:pPr>
              <w:ind w:firstLine="708"/>
              <w:jc w:val="both"/>
              <w:rPr>
                <w:rFonts w:ascii="Times New Roman" w:hAnsi="Times New Roman" w:cs="Times New Roman"/>
                <w:bCs/>
                <w:sz w:val="20"/>
                <w:szCs w:val="20"/>
              </w:rPr>
            </w:pPr>
            <w:r>
              <w:rPr>
                <w:rFonts w:ascii="Times New Roman" w:hAnsi="Times New Roman" w:cs="Times New Roman"/>
                <w:bCs/>
                <w:sz w:val="20"/>
                <w:szCs w:val="20"/>
              </w:rPr>
              <w:t xml:space="preserve">ОМВД России по Бабушкинскому району на постоянной основе мониторит и информирует органы власти и прокуратуру о возникновении на территории муниципального округа опасных объектов. На территории Бабушкинского округа определен перечень мест нахождение в которых может причинить вред здоровью детей, их физическому, интеллектуальному, психическому, духовному и нравственному развитию без сопровождения родителей, так же 25.05.2023 года на заседании комиссии по предотвращению чрезвычайных ситуаций и обеспечению пожарной безопасности Бабушкинского муниципального округа утвержден реестр объектов, создающих угрозу жизни и здоровью несовершеннолетних. Всего на территории округа расположено 6 опасных объектов, которые также являются излюбленным местом для несовершеннолетних. </w:t>
            </w:r>
          </w:p>
          <w:p w:rsidR="00147568" w:rsidRDefault="00147568" w:rsidP="00147568">
            <w:pPr>
              <w:tabs>
                <w:tab w:val="left" w:pos="709"/>
              </w:tabs>
              <w:ind w:left="5" w:hanging="5"/>
              <w:jc w:val="both"/>
              <w:rPr>
                <w:rFonts w:ascii="Times New Roman" w:hAnsi="Times New Roman" w:cs="Times New Roman"/>
                <w:sz w:val="20"/>
                <w:szCs w:val="20"/>
              </w:rPr>
            </w:pPr>
            <w:r>
              <w:rPr>
                <w:rFonts w:ascii="Times New Roman" w:hAnsi="Times New Roman" w:cs="Times New Roman"/>
                <w:sz w:val="20"/>
                <w:szCs w:val="20"/>
              </w:rPr>
              <w:tab/>
              <w:t xml:space="preserve">Ввиду ненадлежащего исполнения родительских обязанностей родителями, проводится не менее 1 рейда в месяц для проверки данной категории граждан, выявляются семьи находящиеся в социально опасном положении, принимаются меры к изъятию детей находящихся в опасном для жизни и здоровья положении. </w:t>
            </w:r>
            <w:r>
              <w:rPr>
                <w:rFonts w:ascii="Times New Roman" w:eastAsia="MS Mincho" w:hAnsi="Times New Roman" w:cs="Times New Roman"/>
                <w:sz w:val="20"/>
                <w:szCs w:val="20"/>
              </w:rPr>
              <w:t>За 12 месяцев 2023 года выявлено и изъято из семей 12 детей находящихся в социально опасном положении, один из которых изымался дважды за указанный период. ( 3– возвращены в семью, 2 - передан родственникам по нотариально - заверенной доверенности, 7 – переданы в детские дома). АППГ – 10.</w:t>
            </w:r>
          </w:p>
          <w:p w:rsidR="00147568" w:rsidRDefault="00147568" w:rsidP="00147568">
            <w:pPr>
              <w:tabs>
                <w:tab w:val="left" w:pos="709"/>
              </w:tabs>
              <w:ind w:left="5" w:firstLine="709"/>
              <w:jc w:val="both"/>
              <w:rPr>
                <w:rFonts w:ascii="Times New Roman" w:hAnsi="Times New Roman" w:cs="Times New Roman"/>
                <w:sz w:val="20"/>
                <w:szCs w:val="20"/>
              </w:rPr>
            </w:pPr>
            <w:r>
              <w:rPr>
                <w:rFonts w:ascii="Times New Roman" w:hAnsi="Times New Roman"/>
                <w:sz w:val="20"/>
                <w:szCs w:val="20"/>
              </w:rPr>
              <w:t xml:space="preserve">Еженедельно, в том числе в выходные и праздничные дни проводятся профилактические отработки по линии ПДН, в ходе которых в вечернее время подучетники проверяются по месту жительства, отрабатываются места сбора несовершеннолетних, молодежные дискотеки, кафе. </w:t>
            </w:r>
            <w:r>
              <w:rPr>
                <w:rFonts w:ascii="Times New Roman" w:hAnsi="Times New Roman" w:cs="Times New Roman"/>
                <w:sz w:val="20"/>
                <w:szCs w:val="20"/>
              </w:rPr>
              <w:t xml:space="preserve">Сотрудниками ПДН, ОУУП, ОУР, по отдельным план-заданиям, шефами-офицерами ежемесячно осуществляются проверки по месту жительства всех категорий несовершеннолетних лиц, состоящих на профилактическом учёте в ПДН, информация об образе жизни (занятость, досуг в свободное время, поведение, условия семейного воспитания, наличие противоправных намерений, увлечения, связи, особые приметы, одежду, появление новых предметов, вещей, техники) отражается в рапортах, которые в последствии прикрепляются к учетно- профилактическим карточкам. Приказы о закреплении шефов-наставников за несовершеннолетними, состоящими на учете, обновляются ежемесячно. Силами ПДН, УУП, ОУР организованы еженедельные проверки по месту жительства несовершеннолетних «особой категории». Результаты проверок отражены в рапортах сотрудников, которые подкреплены в УПК, УПД. График проверок обновляется ежемесячно. В отношении всех подучетных организована и проводится профилактическая работа, направленная на исправление указанных лиц и недопущение совершения правонарушений с их стороны впредь.  В 2023 году проведены профилактические рейды, с целью выявления несовершеннолетних правонарушителей и фактов совершения правонарушений в отношении несовершеннолетних. Принимали активное участие в профилактических рейдах совместно с КЦСОН, органами опеки и попечительства по семьям, находящимся в социально опасном положении, семьях «группы риска» с целью выявления родителей, не исполняющих своих родительских обязанностей. 12 детей были помещены в детское отделение БУЗ ВО «Бабушкинская ЦРБ» в связи с тем, что находились в обстановке, угрожающей их жизни и здоровью. Проведены профилактические мероприятия в рамках комплексной межведомственной профилактической </w:t>
            </w:r>
            <w:r>
              <w:rPr>
                <w:rFonts w:ascii="Times New Roman" w:hAnsi="Times New Roman" w:cs="Times New Roman"/>
                <w:sz w:val="20"/>
                <w:szCs w:val="20"/>
              </w:rPr>
              <w:lastRenderedPageBreak/>
              <w:t>операции «Подросток», «Условник-подросток».</w:t>
            </w:r>
          </w:p>
          <w:p w:rsidR="003A60C4" w:rsidRPr="00147568" w:rsidRDefault="00147568" w:rsidP="00147568">
            <w:pPr>
              <w:rPr>
                <w:rFonts w:ascii="Times New Roman" w:hAnsi="Times New Roman" w:cs="Times New Roman"/>
                <w:sz w:val="20"/>
                <w:szCs w:val="20"/>
              </w:rPr>
            </w:pPr>
            <w:r>
              <w:rPr>
                <w:rFonts w:ascii="Times New Roman" w:hAnsi="Times New Roman" w:cs="Times New Roman"/>
                <w:color w:val="FF0000"/>
                <w:sz w:val="20"/>
                <w:szCs w:val="20"/>
              </w:rPr>
              <w:t xml:space="preserve">    </w:t>
            </w:r>
            <w:r w:rsidRPr="00147568">
              <w:rPr>
                <w:rFonts w:ascii="Times New Roman" w:hAnsi="Times New Roman" w:cs="Times New Roman"/>
                <w:sz w:val="20"/>
                <w:szCs w:val="20"/>
              </w:rPr>
              <w:t xml:space="preserve">Сотрудники ОМВД России по Бабушкинскому району принимали участие в 24 заседаниях комиссии, выступали с информацией о состоянии преступности и правонарушений среди несовершеннолетних на территории Бабушкинского муниципального района </w:t>
            </w:r>
            <w:r>
              <w:rPr>
                <w:rFonts w:ascii="Times New Roman" w:hAnsi="Times New Roman" w:cs="Times New Roman"/>
                <w:sz w:val="20"/>
                <w:szCs w:val="20"/>
              </w:rPr>
              <w:t>за 2022 год и 1 полугодие 2023 года.</w:t>
            </w:r>
          </w:p>
        </w:tc>
        <w:tc>
          <w:tcPr>
            <w:tcW w:w="1956" w:type="dxa"/>
            <w:tcBorders>
              <w:top w:val="single" w:sz="4" w:space="0" w:color="auto"/>
              <w:left w:val="single" w:sz="4" w:space="0" w:color="auto"/>
              <w:bottom w:val="single" w:sz="4" w:space="0" w:color="auto"/>
              <w:right w:val="single" w:sz="4" w:space="0" w:color="auto"/>
            </w:tcBorders>
            <w:hideMark/>
          </w:tcPr>
          <w:p w:rsidR="003A60C4" w:rsidRDefault="003A60C4" w:rsidP="004E7389">
            <w:pPr>
              <w:jc w:val="center"/>
              <w:rPr>
                <w:rFonts w:ascii="Times New Roman" w:hAnsi="Times New Roman" w:cs="Times New Roman"/>
                <w:sz w:val="20"/>
                <w:szCs w:val="20"/>
              </w:rPr>
            </w:pPr>
          </w:p>
        </w:tc>
      </w:tr>
    </w:tbl>
    <w:p w:rsidR="003D1539" w:rsidRDefault="003D1539" w:rsidP="00B64D8A">
      <w:pPr>
        <w:spacing w:after="0"/>
        <w:jc w:val="both"/>
        <w:rPr>
          <w:rFonts w:ascii="Times New Roman" w:hAnsi="Times New Roman" w:cs="Times New Roman"/>
          <w:b/>
        </w:rPr>
      </w:pPr>
    </w:p>
    <w:p w:rsidR="004E7389" w:rsidRPr="00B64D8A" w:rsidRDefault="00C17AB9" w:rsidP="00517FB2">
      <w:pPr>
        <w:spacing w:after="0"/>
        <w:jc w:val="both"/>
        <w:rPr>
          <w:rFonts w:ascii="Times New Roman" w:hAnsi="Times New Roman" w:cs="Times New Roman"/>
          <w:b/>
          <w:sz w:val="24"/>
          <w:szCs w:val="24"/>
        </w:rPr>
      </w:pPr>
      <w:r>
        <w:rPr>
          <w:rFonts w:ascii="Times New Roman" w:hAnsi="Times New Roman" w:cs="Times New Roman"/>
          <w:b/>
        </w:rPr>
        <w:t>10.</w:t>
      </w:r>
      <w:r w:rsidR="00483A7F">
        <w:rPr>
          <w:rFonts w:ascii="Times New Roman" w:hAnsi="Times New Roman" w:cs="Times New Roman"/>
          <w:b/>
        </w:rPr>
        <w:t xml:space="preserve"> </w:t>
      </w:r>
      <w:r w:rsidR="00483A7F" w:rsidRPr="00B64D8A">
        <w:rPr>
          <w:rFonts w:ascii="Times New Roman" w:hAnsi="Times New Roman" w:cs="Times New Roman"/>
          <w:b/>
          <w:sz w:val="24"/>
          <w:szCs w:val="24"/>
        </w:rPr>
        <w:t>Отдел по культуре, спорту, туризму и молодежной политике администрации Бабушкинского муниципального округа:</w:t>
      </w:r>
    </w:p>
    <w:p w:rsidR="004E7389" w:rsidRDefault="004E7389" w:rsidP="004E7389">
      <w:pPr>
        <w:pStyle w:val="a6"/>
        <w:spacing w:after="0"/>
        <w:jc w:val="both"/>
        <w:rPr>
          <w:rFonts w:ascii="Times New Roman" w:hAnsi="Times New Roman" w:cs="Times New Roman"/>
          <w:b/>
        </w:rPr>
      </w:pPr>
    </w:p>
    <w:tbl>
      <w:tblPr>
        <w:tblStyle w:val="a3"/>
        <w:tblW w:w="16160" w:type="dxa"/>
        <w:tblInd w:w="-856" w:type="dxa"/>
        <w:tblLook w:val="04A0"/>
      </w:tblPr>
      <w:tblGrid>
        <w:gridCol w:w="3686"/>
        <w:gridCol w:w="2694"/>
        <w:gridCol w:w="2729"/>
        <w:gridCol w:w="2563"/>
        <w:gridCol w:w="2532"/>
        <w:gridCol w:w="1956"/>
      </w:tblGrid>
      <w:tr w:rsidR="004E7389" w:rsidTr="004E7389">
        <w:tc>
          <w:tcPr>
            <w:tcW w:w="3686" w:type="dxa"/>
            <w:tcBorders>
              <w:top w:val="single" w:sz="4" w:space="0" w:color="auto"/>
              <w:left w:val="single" w:sz="4" w:space="0" w:color="auto"/>
              <w:bottom w:val="single" w:sz="4" w:space="0" w:color="auto"/>
              <w:right w:val="single" w:sz="4" w:space="0" w:color="auto"/>
            </w:tcBorders>
            <w:hideMark/>
          </w:tcPr>
          <w:p w:rsidR="004E7389" w:rsidRDefault="004E7389" w:rsidP="004E7389">
            <w:pPr>
              <w:jc w:val="center"/>
              <w:rPr>
                <w:rFonts w:ascii="Times New Roman" w:hAnsi="Times New Roman" w:cs="Times New Roman"/>
                <w:sz w:val="20"/>
                <w:szCs w:val="20"/>
              </w:rPr>
            </w:pPr>
            <w:r>
              <w:rPr>
                <w:rFonts w:ascii="Times New Roman" w:hAnsi="Times New Roman" w:cs="Times New Roman"/>
                <w:sz w:val="20"/>
                <w:szCs w:val="20"/>
              </w:rPr>
              <w:t>Основные направления деятельности субъектов системы профилактики в соответствии с главой 2</w:t>
            </w:r>
          </w:p>
          <w:p w:rsidR="004E7389" w:rsidRDefault="004E7389" w:rsidP="004E7389">
            <w:pPr>
              <w:jc w:val="center"/>
              <w:rPr>
                <w:rFonts w:ascii="Times New Roman" w:hAnsi="Times New Roman" w:cs="Times New Roman"/>
                <w:sz w:val="20"/>
                <w:szCs w:val="20"/>
              </w:rPr>
            </w:pPr>
            <w:r>
              <w:rPr>
                <w:rFonts w:ascii="Times New Roman" w:hAnsi="Times New Roman" w:cs="Times New Roman"/>
                <w:sz w:val="20"/>
                <w:szCs w:val="20"/>
              </w:rPr>
              <w:t>ФЗ № 120</w:t>
            </w:r>
          </w:p>
        </w:tc>
        <w:tc>
          <w:tcPr>
            <w:tcW w:w="2694" w:type="dxa"/>
            <w:tcBorders>
              <w:top w:val="single" w:sz="4" w:space="0" w:color="auto"/>
              <w:left w:val="single" w:sz="4" w:space="0" w:color="auto"/>
              <w:bottom w:val="single" w:sz="4" w:space="0" w:color="auto"/>
              <w:right w:val="single" w:sz="4" w:space="0" w:color="auto"/>
            </w:tcBorders>
            <w:hideMark/>
          </w:tcPr>
          <w:p w:rsidR="004E7389" w:rsidRDefault="004E7389" w:rsidP="004E7389">
            <w:pPr>
              <w:jc w:val="center"/>
              <w:rPr>
                <w:rFonts w:ascii="Times New Roman" w:hAnsi="Times New Roman" w:cs="Times New Roman"/>
                <w:sz w:val="20"/>
                <w:szCs w:val="20"/>
              </w:rPr>
            </w:pPr>
            <w:r>
              <w:rPr>
                <w:rFonts w:ascii="Times New Roman" w:hAnsi="Times New Roman" w:cs="Times New Roman"/>
                <w:sz w:val="20"/>
                <w:szCs w:val="20"/>
              </w:rPr>
              <w:t>Меры, принимаемые субъектами системы профилактики по выявлению и пресечению случаев вовлечения несовершеннолетних в совершение преступлений и антиобщественных действий</w:t>
            </w:r>
          </w:p>
        </w:tc>
        <w:tc>
          <w:tcPr>
            <w:tcW w:w="2729" w:type="dxa"/>
            <w:tcBorders>
              <w:top w:val="single" w:sz="4" w:space="0" w:color="auto"/>
              <w:left w:val="single" w:sz="4" w:space="0" w:color="auto"/>
              <w:bottom w:val="single" w:sz="4" w:space="0" w:color="auto"/>
              <w:right w:val="single" w:sz="4" w:space="0" w:color="auto"/>
            </w:tcBorders>
            <w:hideMark/>
          </w:tcPr>
          <w:p w:rsidR="004E7389" w:rsidRDefault="004E7389" w:rsidP="004E7389">
            <w:pPr>
              <w:jc w:val="center"/>
              <w:rPr>
                <w:rFonts w:ascii="Times New Roman" w:hAnsi="Times New Roman" w:cs="Times New Roman"/>
                <w:sz w:val="20"/>
                <w:szCs w:val="20"/>
              </w:rPr>
            </w:pPr>
            <w:r>
              <w:rPr>
                <w:rFonts w:ascii="Times New Roman" w:hAnsi="Times New Roman" w:cs="Times New Roman"/>
                <w:sz w:val="20"/>
                <w:szCs w:val="20"/>
              </w:rPr>
              <w:t>Меры, принимаемые субъектами системы профилактики по предупреждению безнадзорности, беспризорности, преступлений и правонарушений среди несовершеннолетних</w:t>
            </w:r>
          </w:p>
        </w:tc>
        <w:tc>
          <w:tcPr>
            <w:tcW w:w="2563" w:type="dxa"/>
            <w:tcBorders>
              <w:top w:val="single" w:sz="4" w:space="0" w:color="auto"/>
              <w:left w:val="single" w:sz="4" w:space="0" w:color="auto"/>
              <w:bottom w:val="single" w:sz="4" w:space="0" w:color="auto"/>
              <w:right w:val="single" w:sz="4" w:space="0" w:color="auto"/>
            </w:tcBorders>
            <w:hideMark/>
          </w:tcPr>
          <w:p w:rsidR="004E7389" w:rsidRDefault="004E7389" w:rsidP="004E7389">
            <w:pPr>
              <w:jc w:val="center"/>
              <w:rPr>
                <w:rFonts w:ascii="Times New Roman" w:hAnsi="Times New Roman" w:cs="Times New Roman"/>
                <w:sz w:val="20"/>
                <w:szCs w:val="20"/>
              </w:rPr>
            </w:pPr>
            <w:r>
              <w:rPr>
                <w:rFonts w:ascii="Times New Roman" w:hAnsi="Times New Roman" w:cs="Times New Roman"/>
                <w:sz w:val="20"/>
                <w:szCs w:val="20"/>
              </w:rPr>
              <w:t>Меры, принимаемы субъектами системы профилактики  по обеспечению защиты прав и законных интересов несовершеннолетних</w:t>
            </w:r>
          </w:p>
        </w:tc>
        <w:tc>
          <w:tcPr>
            <w:tcW w:w="2532" w:type="dxa"/>
            <w:tcBorders>
              <w:top w:val="single" w:sz="4" w:space="0" w:color="auto"/>
              <w:left w:val="single" w:sz="4" w:space="0" w:color="auto"/>
              <w:bottom w:val="single" w:sz="4" w:space="0" w:color="auto"/>
              <w:right w:val="single" w:sz="4" w:space="0" w:color="auto"/>
            </w:tcBorders>
            <w:hideMark/>
          </w:tcPr>
          <w:p w:rsidR="004E7389" w:rsidRDefault="004E7389" w:rsidP="004E7389">
            <w:pPr>
              <w:jc w:val="center"/>
              <w:rPr>
                <w:rFonts w:ascii="Times New Roman" w:hAnsi="Times New Roman" w:cs="Times New Roman"/>
                <w:sz w:val="20"/>
                <w:szCs w:val="20"/>
              </w:rPr>
            </w:pPr>
            <w:r>
              <w:rPr>
                <w:rFonts w:ascii="Times New Roman" w:hAnsi="Times New Roman" w:cs="Times New Roman"/>
                <w:sz w:val="20"/>
                <w:szCs w:val="20"/>
              </w:rPr>
              <w:t>Организация и проведение социально-педагогической реабилитации несовершеннолетних, проводимой субъектами системы профилактики</w:t>
            </w:r>
          </w:p>
        </w:tc>
        <w:tc>
          <w:tcPr>
            <w:tcW w:w="1956" w:type="dxa"/>
            <w:tcBorders>
              <w:top w:val="single" w:sz="4" w:space="0" w:color="auto"/>
              <w:left w:val="single" w:sz="4" w:space="0" w:color="auto"/>
              <w:bottom w:val="single" w:sz="4" w:space="0" w:color="auto"/>
              <w:right w:val="single" w:sz="4" w:space="0" w:color="auto"/>
            </w:tcBorders>
            <w:hideMark/>
          </w:tcPr>
          <w:p w:rsidR="004E7389" w:rsidRDefault="004E7389" w:rsidP="004E7389">
            <w:pPr>
              <w:jc w:val="center"/>
              <w:rPr>
                <w:rFonts w:ascii="Times New Roman" w:hAnsi="Times New Roman" w:cs="Times New Roman"/>
                <w:sz w:val="20"/>
                <w:szCs w:val="20"/>
              </w:rPr>
            </w:pPr>
            <w:r>
              <w:rPr>
                <w:rFonts w:ascii="Times New Roman" w:hAnsi="Times New Roman" w:cs="Times New Roman"/>
                <w:sz w:val="20"/>
                <w:szCs w:val="20"/>
              </w:rPr>
              <w:t>Рекомендации по совершенствованию деятельности субъектов системы профилактики</w:t>
            </w:r>
          </w:p>
        </w:tc>
      </w:tr>
      <w:tr w:rsidR="00C74A20" w:rsidTr="00EB5807">
        <w:tc>
          <w:tcPr>
            <w:tcW w:w="3686" w:type="dxa"/>
            <w:tcBorders>
              <w:top w:val="single" w:sz="4" w:space="0" w:color="auto"/>
              <w:left w:val="single" w:sz="4" w:space="0" w:color="auto"/>
              <w:bottom w:val="single" w:sz="4" w:space="0" w:color="auto"/>
              <w:right w:val="single" w:sz="4" w:space="0" w:color="auto"/>
            </w:tcBorders>
          </w:tcPr>
          <w:p w:rsidR="00C74A20" w:rsidRDefault="008663E5" w:rsidP="004E7389">
            <w:pPr>
              <w:rPr>
                <w:rFonts w:ascii="Times New Roman" w:hAnsi="Times New Roman" w:cs="Times New Roman"/>
                <w:sz w:val="16"/>
                <w:szCs w:val="16"/>
              </w:rPr>
            </w:pPr>
            <w:r>
              <w:rPr>
                <w:rFonts w:ascii="Times New Roman" w:hAnsi="Times New Roman" w:cs="Times New Roman"/>
                <w:sz w:val="16"/>
                <w:szCs w:val="16"/>
              </w:rPr>
              <w:t>О</w:t>
            </w:r>
            <w:r w:rsidR="00C74A20">
              <w:rPr>
                <w:rFonts w:ascii="Times New Roman" w:hAnsi="Times New Roman" w:cs="Times New Roman"/>
                <w:sz w:val="16"/>
                <w:szCs w:val="16"/>
              </w:rPr>
              <w:t>рганы по делам молодежи:</w:t>
            </w:r>
          </w:p>
          <w:p w:rsidR="00C74A20" w:rsidRDefault="00C74A20" w:rsidP="004E7389">
            <w:pPr>
              <w:rPr>
                <w:rFonts w:ascii="Times New Roman" w:hAnsi="Times New Roman" w:cs="Times New Roman"/>
                <w:sz w:val="16"/>
                <w:szCs w:val="16"/>
              </w:rPr>
            </w:pPr>
            <w:r>
              <w:rPr>
                <w:rFonts w:ascii="Times New Roman" w:hAnsi="Times New Roman" w:cs="Times New Roman"/>
                <w:sz w:val="16"/>
                <w:szCs w:val="16"/>
              </w:rPr>
              <w:t>- участвуют в разработке и реализации целевых программ по профилактике безнадзорности и правонарушений несовершеннолетних;</w:t>
            </w:r>
          </w:p>
          <w:p w:rsidR="00C74A20" w:rsidRDefault="00C74A20" w:rsidP="004E7389">
            <w:pPr>
              <w:rPr>
                <w:rFonts w:ascii="Times New Roman" w:hAnsi="Times New Roman" w:cs="Times New Roman"/>
                <w:sz w:val="16"/>
                <w:szCs w:val="16"/>
              </w:rPr>
            </w:pPr>
            <w:r>
              <w:rPr>
                <w:rFonts w:ascii="Times New Roman" w:hAnsi="Times New Roman" w:cs="Times New Roman"/>
                <w:sz w:val="16"/>
                <w:szCs w:val="16"/>
              </w:rPr>
              <w:t>- осуществляют организационно-методическое обеспечение и координацию деятельности по профилактике безнадзорности и правонарушений несовершеннолетних находящихся в их ведении социальных учреждений, клубов и иных учреждений;</w:t>
            </w:r>
          </w:p>
          <w:p w:rsidR="00C74A20" w:rsidRDefault="00C74A20" w:rsidP="004E7389">
            <w:pPr>
              <w:rPr>
                <w:rFonts w:ascii="Times New Roman" w:hAnsi="Times New Roman" w:cs="Times New Roman"/>
                <w:sz w:val="16"/>
                <w:szCs w:val="16"/>
              </w:rPr>
            </w:pPr>
            <w:r>
              <w:rPr>
                <w:rFonts w:ascii="Times New Roman" w:hAnsi="Times New Roman" w:cs="Times New Roman"/>
                <w:sz w:val="16"/>
                <w:szCs w:val="16"/>
              </w:rPr>
              <w:t>- оказывают содействие детским и молодежным общественным объединениям, социальным учреждениям, фондам и иным учреждениям и организациям, деятельность которых связана с осуществлением мер по профилактике безнадзорности и правонарушений несовершеннолетних;</w:t>
            </w:r>
          </w:p>
          <w:p w:rsidR="00C74A20" w:rsidRDefault="00C74A20" w:rsidP="004E7389">
            <w:pPr>
              <w:rPr>
                <w:rFonts w:ascii="Times New Roman" w:hAnsi="Times New Roman" w:cs="Times New Roman"/>
                <w:sz w:val="16"/>
                <w:szCs w:val="16"/>
              </w:rPr>
            </w:pPr>
            <w:r>
              <w:rPr>
                <w:rFonts w:ascii="Times New Roman" w:hAnsi="Times New Roman" w:cs="Times New Roman"/>
                <w:sz w:val="16"/>
                <w:szCs w:val="16"/>
              </w:rPr>
              <w:t>- участвуют в порядке, установленном законодательством в финансовой поддержке на конкурсной основе общественных объединений, осуществляющих меры по профилактике безнадзорности и правонарушений несовершеннолетних;</w:t>
            </w:r>
          </w:p>
          <w:p w:rsidR="00C74A20" w:rsidRDefault="00C74A20" w:rsidP="004E7389">
            <w:pPr>
              <w:rPr>
                <w:rFonts w:ascii="Times New Roman" w:hAnsi="Times New Roman" w:cs="Times New Roman"/>
                <w:sz w:val="16"/>
                <w:szCs w:val="16"/>
              </w:rPr>
            </w:pPr>
            <w:r>
              <w:rPr>
                <w:rFonts w:ascii="Times New Roman" w:hAnsi="Times New Roman" w:cs="Times New Roman"/>
                <w:sz w:val="16"/>
                <w:szCs w:val="16"/>
              </w:rPr>
              <w:t>- участвуют в организации отдыха, досуга и занятости несовершеннолетних;</w:t>
            </w:r>
          </w:p>
          <w:p w:rsidR="00C74A20" w:rsidRDefault="00C74A20" w:rsidP="004E7389">
            <w:pPr>
              <w:rPr>
                <w:rFonts w:ascii="Times New Roman" w:hAnsi="Times New Roman" w:cs="Times New Roman"/>
                <w:sz w:val="16"/>
                <w:szCs w:val="16"/>
              </w:rPr>
            </w:pPr>
            <w:r>
              <w:rPr>
                <w:rFonts w:ascii="Times New Roman" w:hAnsi="Times New Roman" w:cs="Times New Roman"/>
                <w:sz w:val="16"/>
                <w:szCs w:val="16"/>
              </w:rPr>
              <w:t>Учреждения по делам молодежи:</w:t>
            </w:r>
          </w:p>
          <w:p w:rsidR="00C74A20" w:rsidRDefault="00C74A20" w:rsidP="004E7389">
            <w:pPr>
              <w:rPr>
                <w:rFonts w:ascii="Times New Roman" w:hAnsi="Times New Roman" w:cs="Times New Roman"/>
                <w:sz w:val="16"/>
                <w:szCs w:val="16"/>
              </w:rPr>
            </w:pPr>
            <w:r>
              <w:rPr>
                <w:rFonts w:ascii="Times New Roman" w:hAnsi="Times New Roman" w:cs="Times New Roman"/>
                <w:sz w:val="16"/>
                <w:szCs w:val="16"/>
              </w:rPr>
              <w:t>- предоставляют социальные, правовые и иные услуги несовершеннолетним;</w:t>
            </w:r>
          </w:p>
          <w:p w:rsidR="00C74A20" w:rsidRDefault="00C74A20" w:rsidP="004E7389">
            <w:pPr>
              <w:rPr>
                <w:rFonts w:ascii="Times New Roman" w:hAnsi="Times New Roman" w:cs="Times New Roman"/>
                <w:sz w:val="16"/>
                <w:szCs w:val="16"/>
              </w:rPr>
            </w:pPr>
            <w:r>
              <w:rPr>
                <w:rFonts w:ascii="Times New Roman" w:hAnsi="Times New Roman" w:cs="Times New Roman"/>
                <w:sz w:val="16"/>
                <w:szCs w:val="16"/>
              </w:rPr>
              <w:t xml:space="preserve">- принимают участие в пределах своей компетенции в индивидуально профилактической работе с несовершеннолетними, находящимися в социально опасном положении, в том числе путем организации их досуга и занятости, </w:t>
            </w:r>
            <w:r>
              <w:rPr>
                <w:rFonts w:ascii="Times New Roman" w:hAnsi="Times New Roman" w:cs="Times New Roman"/>
                <w:sz w:val="16"/>
                <w:szCs w:val="16"/>
              </w:rPr>
              <w:lastRenderedPageBreak/>
              <w:t>осуществления информационно-просветительных и иных мер;</w:t>
            </w:r>
          </w:p>
          <w:p w:rsidR="00C74A20" w:rsidRPr="004E7389" w:rsidRDefault="00C74A20" w:rsidP="004E7389">
            <w:pPr>
              <w:rPr>
                <w:rFonts w:ascii="Times New Roman" w:hAnsi="Times New Roman" w:cs="Times New Roman"/>
                <w:sz w:val="16"/>
                <w:szCs w:val="16"/>
              </w:rPr>
            </w:pPr>
            <w:r>
              <w:rPr>
                <w:rFonts w:ascii="Times New Roman" w:hAnsi="Times New Roman" w:cs="Times New Roman"/>
                <w:sz w:val="16"/>
                <w:szCs w:val="16"/>
              </w:rPr>
              <w:t>- разрабатывают и реализуют программы социальной реабилитации несовершеннолетних, находящихся в социально опасном положении, и защиты их социально-правовых интересов.</w:t>
            </w:r>
          </w:p>
        </w:tc>
        <w:tc>
          <w:tcPr>
            <w:tcW w:w="10518" w:type="dxa"/>
            <w:gridSpan w:val="4"/>
            <w:tcBorders>
              <w:top w:val="single" w:sz="4" w:space="0" w:color="auto"/>
              <w:left w:val="single" w:sz="4" w:space="0" w:color="auto"/>
              <w:bottom w:val="single" w:sz="4" w:space="0" w:color="auto"/>
              <w:right w:val="single" w:sz="4" w:space="0" w:color="auto"/>
            </w:tcBorders>
          </w:tcPr>
          <w:p w:rsidR="00C90154" w:rsidRDefault="00C90154" w:rsidP="00C90154">
            <w:pPr>
              <w:pStyle w:val="12"/>
              <w:shd w:val="clear" w:color="auto" w:fill="auto"/>
              <w:spacing w:before="0" w:line="240" w:lineRule="auto"/>
              <w:ind w:left="23" w:right="23"/>
              <w:rPr>
                <w:sz w:val="20"/>
                <w:szCs w:val="20"/>
              </w:rPr>
            </w:pPr>
            <w:r>
              <w:rPr>
                <w:sz w:val="20"/>
                <w:szCs w:val="20"/>
              </w:rPr>
              <w:lastRenderedPageBreak/>
              <w:t xml:space="preserve">    На 31.12.2023 года сеть учреждений культуры округа включает в себя: МБУК «Бабушкинский исторический музей», МБУ ДО «Бабушкинская детская музыкальная школа», МБУК «Центральный Дом культуры» с 6 филиалами (Миньковский сельский филиал МБУК «ЦДК», Березниковский сельский филиал МБУК «ЦДК», Тимановский сельский филиал МБУК «ЦДК», Рослятинский сельский филиал МБУК «ЦДК», Скоковский сельский филиал МБУК «ЦДК», Зайчиковский сельский филиал МБУК «ЦДК»), МКУК «Бабушкинская централизованная библиотечная система», включающая Бабушкинскую центральную библиотеку с 5 филиалами (Рослятинский сельский филиал,Логдузский сельский филиал,Миньковский сельский филиал,Тимановский сельский филиал,Подболотный сельский филиал,) и 2 пунктами выдачи (пункт выдачи Зайчики, пункт выдачи Березники).Одним из основных направлений в деятельности учреждений культуры является работа по профилактике безнадзорности и правонарушений среди несовершеннолетних, которая выстраивается с органами и учреждениями системы профилактики преступлений среди несовершеннолетних.</w:t>
            </w:r>
          </w:p>
          <w:p w:rsidR="00C90154" w:rsidRDefault="00C90154" w:rsidP="00C90154">
            <w:pPr>
              <w:pStyle w:val="12"/>
              <w:shd w:val="clear" w:color="auto" w:fill="auto"/>
              <w:spacing w:before="0" w:line="240" w:lineRule="auto"/>
              <w:ind w:left="23" w:right="23"/>
              <w:rPr>
                <w:sz w:val="20"/>
                <w:szCs w:val="20"/>
              </w:rPr>
            </w:pPr>
            <w:r>
              <w:rPr>
                <w:sz w:val="20"/>
                <w:szCs w:val="20"/>
              </w:rPr>
              <w:t>На базе учреждений культуры района действует 37 клубных формирований, в которых занимается 486 детей в возрасте до 14 лет.</w:t>
            </w:r>
          </w:p>
          <w:p w:rsidR="00C90154" w:rsidRDefault="00C90154" w:rsidP="00C90154">
            <w:pPr>
              <w:pStyle w:val="12"/>
              <w:shd w:val="clear" w:color="auto" w:fill="auto"/>
              <w:spacing w:before="0" w:line="240" w:lineRule="auto"/>
              <w:ind w:left="23" w:right="23"/>
              <w:rPr>
                <w:sz w:val="20"/>
                <w:szCs w:val="20"/>
              </w:rPr>
            </w:pPr>
            <w:r>
              <w:rPr>
                <w:sz w:val="20"/>
                <w:szCs w:val="20"/>
              </w:rPr>
              <w:t>Значительное внимание уделяется формированию спортивных кружков на базе учреждений культуры, так как занятия спортом неотделимы от здорового образа жизни (фитнес, каратэ, бокс, ритмика и т.д.).</w:t>
            </w:r>
          </w:p>
          <w:p w:rsidR="00C90154" w:rsidRDefault="00C90154" w:rsidP="00C90154">
            <w:pPr>
              <w:pStyle w:val="12"/>
              <w:shd w:val="clear" w:color="auto" w:fill="auto"/>
              <w:spacing w:before="0" w:line="240" w:lineRule="auto"/>
              <w:ind w:left="23" w:right="23"/>
              <w:rPr>
                <w:sz w:val="20"/>
                <w:szCs w:val="20"/>
              </w:rPr>
            </w:pPr>
            <w:r>
              <w:rPr>
                <w:sz w:val="20"/>
                <w:szCs w:val="20"/>
              </w:rPr>
              <w:t xml:space="preserve">На базе учреждений культурно - досугового типа с подростками проводятся флэшмобы, концерты, киноуроки, познавательные часы на темы «Мы за ЗОЖ», «Быть здоровым – это модно!», патриотические акции и т.д. За 2023 года по пропаганде ЗОЖ проведено 341 мероприятие с общим количеством участников 6519человек (несовершеннолетних 4572 человек), из них состоит на учёте в КДН и ЗП – 5 человек. </w:t>
            </w:r>
          </w:p>
          <w:p w:rsidR="00C90154" w:rsidRDefault="00C90154" w:rsidP="00C90154">
            <w:pPr>
              <w:pStyle w:val="12"/>
              <w:shd w:val="clear" w:color="auto" w:fill="auto"/>
              <w:spacing w:before="0" w:line="240" w:lineRule="auto"/>
              <w:ind w:left="23" w:right="23"/>
              <w:rPr>
                <w:sz w:val="20"/>
                <w:szCs w:val="20"/>
              </w:rPr>
            </w:pPr>
            <w:r>
              <w:rPr>
                <w:sz w:val="20"/>
                <w:szCs w:val="20"/>
              </w:rPr>
              <w:t xml:space="preserve">Привлечение юного читателя в библиотеку, развитие интереса к культурному досугу, к чтению основная задача по профилактике безнадзорности и правонарушений несовершеннолетних. Массовая и индивидуальная работа с детьми по этому направлению проводится во всех филиалах библиотечной системы. Основными направлениями работы библиотек являются информирование детей, подростков и молодежи, а также пропаганда здорового образа жизни. Особое внимание библиотекарями </w:t>
            </w:r>
            <w:r>
              <w:rPr>
                <w:sz w:val="20"/>
                <w:szCs w:val="20"/>
              </w:rPr>
              <w:br w:type="page"/>
              <w:t xml:space="preserve">района уделяется профилактике вредных и пагубных привычек в подростковой и молодежной среде. В работе по профилактике безнадзорности и правонарушений используются все формы и методы библиотечной работы: оформляются книжные выставки, проводятся обзоры, беседы, уроки права, акции, </w:t>
            </w:r>
            <w:r>
              <w:rPr>
                <w:sz w:val="20"/>
                <w:szCs w:val="20"/>
              </w:rPr>
              <w:lastRenderedPageBreak/>
              <w:t>организуются встречи с сотрудниками полиции.</w:t>
            </w:r>
          </w:p>
          <w:p w:rsidR="00C90154" w:rsidRDefault="00C90154" w:rsidP="00C90154">
            <w:pPr>
              <w:pStyle w:val="12"/>
              <w:shd w:val="clear" w:color="auto" w:fill="auto"/>
              <w:spacing w:before="0" w:line="240" w:lineRule="auto"/>
              <w:ind w:right="23"/>
              <w:rPr>
                <w:sz w:val="20"/>
                <w:szCs w:val="20"/>
              </w:rPr>
            </w:pPr>
            <w:r>
              <w:rPr>
                <w:sz w:val="20"/>
                <w:szCs w:val="20"/>
              </w:rPr>
              <w:t>В течение года проведены спортивные соревнования для подростков по мини - футболу, волейболу, семейные эстафеты, Кросс Нации, соревнования по лыжным гонкам, Февральская лыжня, Всероссийская зарядка и др.</w:t>
            </w:r>
          </w:p>
          <w:p w:rsidR="00C90154" w:rsidRDefault="00C90154" w:rsidP="00C90154">
            <w:pPr>
              <w:pStyle w:val="12"/>
              <w:shd w:val="clear" w:color="auto" w:fill="auto"/>
              <w:spacing w:before="0" w:line="240" w:lineRule="auto"/>
              <w:ind w:right="23"/>
              <w:rPr>
                <w:sz w:val="20"/>
                <w:szCs w:val="20"/>
              </w:rPr>
            </w:pPr>
            <w:r>
              <w:rPr>
                <w:sz w:val="20"/>
                <w:szCs w:val="20"/>
              </w:rPr>
              <w:t>В 2023 году учреждениями культуры было проведено 166 мероприятий по профилактике безнадзорности и правонарушений с общим количеством участников 3472 человека (2218 чел. – несовершеннолетние), из них состоит на учёте в КДН и ЗП – 8 человек.</w:t>
            </w:r>
          </w:p>
          <w:p w:rsidR="00C90154" w:rsidRDefault="00C90154" w:rsidP="00C90154">
            <w:pPr>
              <w:pStyle w:val="ConsPlusNonformat"/>
              <w:jc w:val="both"/>
              <w:rPr>
                <w:rFonts w:ascii="Times New Roman" w:hAnsi="Times New Roman" w:cs="Times New Roman"/>
              </w:rPr>
            </w:pPr>
            <w:r>
              <w:rPr>
                <w:rFonts w:ascii="Times New Roman" w:hAnsi="Times New Roman" w:cs="Times New Roman"/>
              </w:rPr>
              <w:t xml:space="preserve">Учреждениями культуры в течение года для несовершеннолетних был проведён ряд профилактических мероприятий: </w:t>
            </w:r>
          </w:p>
          <w:p w:rsidR="00C90154" w:rsidRDefault="00C90154" w:rsidP="00C90154">
            <w:pPr>
              <w:pStyle w:val="ConsPlusNonformat"/>
              <w:jc w:val="both"/>
              <w:rPr>
                <w:rFonts w:ascii="Times New Roman" w:hAnsi="Times New Roman" w:cs="Times New Roman"/>
              </w:rPr>
            </w:pPr>
            <w:r>
              <w:rPr>
                <w:rFonts w:ascii="Times New Roman" w:hAnsi="Times New Roman" w:cs="Times New Roman"/>
              </w:rPr>
              <w:t>1."Предупрежден - значит вооружён"беседа о вреде алкоголя, курения и употребления наркотиков.</w:t>
            </w:r>
          </w:p>
          <w:p w:rsidR="00C90154" w:rsidRDefault="00C90154" w:rsidP="00C90154">
            <w:pPr>
              <w:pStyle w:val="ConsPlusNonformat"/>
              <w:jc w:val="both"/>
              <w:rPr>
                <w:rFonts w:ascii="Times New Roman" w:hAnsi="Times New Roman" w:cs="Times New Roman"/>
              </w:rPr>
            </w:pPr>
            <w:r>
              <w:rPr>
                <w:rFonts w:ascii="Times New Roman" w:hAnsi="Times New Roman" w:cs="Times New Roman"/>
              </w:rPr>
              <w:t>2. Урок-предостережение о наркомании прошел для ребят 6 класса Миньковской СШ.</w:t>
            </w:r>
          </w:p>
          <w:p w:rsidR="00C90154" w:rsidRDefault="00C90154" w:rsidP="00C90154">
            <w:pPr>
              <w:pStyle w:val="ConsPlusNonformat"/>
              <w:jc w:val="both"/>
              <w:rPr>
                <w:rFonts w:ascii="Times New Roman" w:hAnsi="Times New Roman" w:cs="Times New Roman"/>
              </w:rPr>
            </w:pPr>
            <w:r>
              <w:rPr>
                <w:rFonts w:ascii="Times New Roman" w:hAnsi="Times New Roman" w:cs="Times New Roman"/>
              </w:rPr>
              <w:t>3. Акция "Вместе против наркотиков"</w:t>
            </w:r>
          </w:p>
          <w:p w:rsidR="00C90154" w:rsidRDefault="00C90154" w:rsidP="00C90154">
            <w:pPr>
              <w:pStyle w:val="ConsPlusNonformat"/>
              <w:jc w:val="both"/>
              <w:rPr>
                <w:rFonts w:ascii="Times New Roman" w:hAnsi="Times New Roman" w:cs="Times New Roman"/>
              </w:rPr>
            </w:pPr>
            <w:r>
              <w:rPr>
                <w:rFonts w:ascii="Times New Roman" w:hAnsi="Times New Roman" w:cs="Times New Roman"/>
              </w:rPr>
              <w:t>4. 1 марта - Международный День борьбы с наркоманией. Оформлены информационные стенды "Наркомания - жизнь без будущего!"</w:t>
            </w:r>
          </w:p>
          <w:p w:rsidR="00C90154" w:rsidRDefault="00C90154" w:rsidP="00C90154">
            <w:pPr>
              <w:pStyle w:val="ConsPlusNonformat"/>
              <w:jc w:val="both"/>
              <w:rPr>
                <w:rFonts w:ascii="Times New Roman" w:hAnsi="Times New Roman" w:cs="Times New Roman"/>
              </w:rPr>
            </w:pPr>
            <w:r>
              <w:rPr>
                <w:rFonts w:ascii="Times New Roman" w:hAnsi="Times New Roman" w:cs="Times New Roman"/>
              </w:rPr>
              <w:t>5. Видеоурок "Наркотики-это страшно".</w:t>
            </w:r>
          </w:p>
          <w:p w:rsidR="00C90154" w:rsidRDefault="00C90154" w:rsidP="00C90154">
            <w:pPr>
              <w:pStyle w:val="ConsPlusNonformat"/>
              <w:jc w:val="both"/>
              <w:rPr>
                <w:rFonts w:ascii="Times New Roman" w:hAnsi="Times New Roman" w:cs="Times New Roman"/>
              </w:rPr>
            </w:pPr>
            <w:r>
              <w:rPr>
                <w:rFonts w:ascii="Times New Roman" w:hAnsi="Times New Roman" w:cs="Times New Roman"/>
              </w:rPr>
              <w:t>6. Профилактическая беседа-презентация "Мир без наркотиков".</w:t>
            </w:r>
          </w:p>
          <w:p w:rsidR="00C90154" w:rsidRDefault="00C90154" w:rsidP="00C90154">
            <w:pPr>
              <w:pStyle w:val="ConsPlusNonformat"/>
              <w:jc w:val="both"/>
              <w:rPr>
                <w:rFonts w:ascii="Times New Roman" w:hAnsi="Times New Roman" w:cs="Times New Roman"/>
              </w:rPr>
            </w:pPr>
            <w:r>
              <w:rPr>
                <w:rFonts w:ascii="Times New Roman" w:hAnsi="Times New Roman" w:cs="Times New Roman"/>
              </w:rPr>
              <w:t xml:space="preserve">7. Антинаркотическая акция "Если ты предупрежден"... </w:t>
            </w:r>
          </w:p>
          <w:p w:rsidR="00C90154" w:rsidRDefault="00C90154" w:rsidP="00C90154">
            <w:pPr>
              <w:pStyle w:val="ConsPlusNonformat"/>
              <w:jc w:val="both"/>
              <w:rPr>
                <w:rFonts w:ascii="Times New Roman" w:hAnsi="Times New Roman" w:cs="Times New Roman"/>
              </w:rPr>
            </w:pPr>
            <w:r>
              <w:rPr>
                <w:rFonts w:ascii="Times New Roman" w:hAnsi="Times New Roman" w:cs="Times New Roman"/>
              </w:rPr>
              <w:t>8. Эстафета здоровья "Мы за СПОРТ! Мы против наркотиков".</w:t>
            </w:r>
          </w:p>
          <w:p w:rsidR="00C90154" w:rsidRDefault="00C90154" w:rsidP="00C90154">
            <w:pPr>
              <w:pStyle w:val="ConsPlusNonformat"/>
              <w:jc w:val="both"/>
              <w:rPr>
                <w:rFonts w:ascii="Times New Roman" w:hAnsi="Times New Roman" w:cs="Times New Roman"/>
              </w:rPr>
            </w:pPr>
            <w:r>
              <w:rPr>
                <w:rFonts w:ascii="Times New Roman" w:hAnsi="Times New Roman" w:cs="Times New Roman"/>
              </w:rPr>
              <w:t>9. Беседа, презентация " Наркотики -это смертельное зло"</w:t>
            </w:r>
          </w:p>
          <w:p w:rsidR="00C90154" w:rsidRDefault="00C90154" w:rsidP="00C90154">
            <w:pPr>
              <w:pStyle w:val="ConsPlusNonformat"/>
              <w:jc w:val="both"/>
              <w:rPr>
                <w:rFonts w:ascii="Times New Roman" w:hAnsi="Times New Roman" w:cs="Times New Roman"/>
              </w:rPr>
            </w:pPr>
            <w:r>
              <w:rPr>
                <w:rFonts w:ascii="Times New Roman" w:hAnsi="Times New Roman" w:cs="Times New Roman"/>
              </w:rPr>
              <w:t>10. Ежегодная Общероссийская акция «Сообщи, где торгуют смертью»</w:t>
            </w:r>
          </w:p>
          <w:p w:rsidR="00C90154" w:rsidRDefault="00C90154" w:rsidP="00C90154">
            <w:pPr>
              <w:pStyle w:val="ConsPlusNonformat"/>
              <w:jc w:val="both"/>
              <w:rPr>
                <w:rFonts w:ascii="Times New Roman" w:hAnsi="Times New Roman" w:cs="Times New Roman"/>
              </w:rPr>
            </w:pPr>
            <w:r>
              <w:rPr>
                <w:rFonts w:ascii="Times New Roman" w:hAnsi="Times New Roman" w:cs="Times New Roman"/>
              </w:rPr>
              <w:t>11. Проведение тематических выставок «Умей сказать нет»</w:t>
            </w:r>
          </w:p>
          <w:p w:rsidR="00C90154" w:rsidRPr="00C90154" w:rsidRDefault="00C90154" w:rsidP="00C90154">
            <w:pPr>
              <w:pStyle w:val="12"/>
              <w:shd w:val="clear" w:color="auto" w:fill="auto"/>
              <w:spacing w:before="0" w:line="240" w:lineRule="auto"/>
              <w:ind w:left="23" w:right="23"/>
              <w:rPr>
                <w:sz w:val="20"/>
                <w:szCs w:val="20"/>
              </w:rPr>
            </w:pPr>
            <w:r w:rsidRPr="00C90154">
              <w:rPr>
                <w:sz w:val="20"/>
                <w:szCs w:val="20"/>
              </w:rPr>
              <w:t>12.Выставка книг «Я выбираю жизнь! Нет наркотикам!»</w:t>
            </w:r>
          </w:p>
          <w:p w:rsidR="000D7E3E" w:rsidRPr="00CA1200" w:rsidRDefault="000D7E3E" w:rsidP="00C90154">
            <w:pPr>
              <w:pStyle w:val="ConsPlusNonformat"/>
              <w:jc w:val="both"/>
            </w:pPr>
          </w:p>
        </w:tc>
        <w:tc>
          <w:tcPr>
            <w:tcW w:w="1956" w:type="dxa"/>
            <w:tcBorders>
              <w:top w:val="single" w:sz="4" w:space="0" w:color="auto"/>
              <w:left w:val="single" w:sz="4" w:space="0" w:color="auto"/>
              <w:bottom w:val="single" w:sz="4" w:space="0" w:color="auto"/>
              <w:right w:val="single" w:sz="4" w:space="0" w:color="auto"/>
            </w:tcBorders>
          </w:tcPr>
          <w:p w:rsidR="00C74A20" w:rsidRDefault="00C74A20" w:rsidP="004E7389">
            <w:pPr>
              <w:jc w:val="center"/>
              <w:rPr>
                <w:rFonts w:ascii="Times New Roman" w:hAnsi="Times New Roman" w:cs="Times New Roman"/>
                <w:sz w:val="20"/>
                <w:szCs w:val="20"/>
              </w:rPr>
            </w:pPr>
          </w:p>
        </w:tc>
      </w:tr>
    </w:tbl>
    <w:p w:rsidR="004E7389" w:rsidRDefault="004E7389" w:rsidP="004E7389">
      <w:pPr>
        <w:pStyle w:val="a6"/>
        <w:spacing w:after="0"/>
        <w:jc w:val="both"/>
        <w:rPr>
          <w:rFonts w:ascii="Times New Roman" w:hAnsi="Times New Roman" w:cs="Times New Roman"/>
        </w:rPr>
      </w:pPr>
    </w:p>
    <w:p w:rsidR="00C53A8E" w:rsidRPr="00B64D8A" w:rsidRDefault="00C53A8E" w:rsidP="00B64D8A">
      <w:pPr>
        <w:pStyle w:val="a6"/>
        <w:spacing w:after="0"/>
        <w:jc w:val="both"/>
        <w:rPr>
          <w:rFonts w:ascii="Times New Roman" w:hAnsi="Times New Roman" w:cs="Times New Roman"/>
        </w:rPr>
      </w:pPr>
      <w:r w:rsidRPr="00B64D8A">
        <w:rPr>
          <w:rFonts w:ascii="Times New Roman" w:hAnsi="Times New Roman" w:cs="Times New Roman"/>
        </w:rPr>
        <w:t xml:space="preserve">   </w:t>
      </w:r>
      <w:r w:rsidR="006917D6" w:rsidRPr="00B64D8A">
        <w:rPr>
          <w:rFonts w:ascii="Times New Roman" w:hAnsi="Times New Roman" w:cs="Times New Roman"/>
        </w:rPr>
        <w:t xml:space="preserve">                                                                 </w:t>
      </w:r>
      <w:r w:rsidR="00B64D8A" w:rsidRPr="00B64D8A">
        <w:rPr>
          <w:rFonts w:ascii="Times New Roman" w:hAnsi="Times New Roman" w:cs="Times New Roman"/>
        </w:rPr>
        <w:t xml:space="preserve">                           </w:t>
      </w:r>
    </w:p>
    <w:sectPr w:rsidR="00C53A8E" w:rsidRPr="00B64D8A" w:rsidSect="004473EC">
      <w:footerReference w:type="default" r:id="rId14"/>
      <w:pgSz w:w="16838" w:h="11906" w:orient="landscape"/>
      <w:pgMar w:top="567"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2824" w:rsidRDefault="00BC2824" w:rsidP="005F2964">
      <w:pPr>
        <w:spacing w:after="0" w:line="240" w:lineRule="auto"/>
      </w:pPr>
      <w:r>
        <w:separator/>
      </w:r>
    </w:p>
  </w:endnote>
  <w:endnote w:type="continuationSeparator" w:id="1">
    <w:p w:rsidR="00BC2824" w:rsidRDefault="00BC2824" w:rsidP="005F29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Mangal">
    <w:panose1 w:val="00000400000000000000"/>
    <w:charset w:val="01"/>
    <w:family w:val="roman"/>
    <w:notTrueType/>
    <w:pitch w:val="variable"/>
    <w:sig w:usb0="00002000" w:usb1="00000000" w:usb2="00000000" w:usb3="00000000" w:csb0="00000000"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Andale Sans UI">
    <w:altName w:val="Arial Unicode MS"/>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597797"/>
      <w:docPartObj>
        <w:docPartGallery w:val="Page Numbers (Bottom of Page)"/>
        <w:docPartUnique/>
      </w:docPartObj>
    </w:sdtPr>
    <w:sdtContent>
      <w:p w:rsidR="00147568" w:rsidRDefault="000426EF">
        <w:pPr>
          <w:pStyle w:val="af6"/>
          <w:jc w:val="right"/>
        </w:pPr>
        <w:fldSimple w:instr=" PAGE   \* MERGEFORMAT ">
          <w:r w:rsidR="00C90154">
            <w:rPr>
              <w:noProof/>
            </w:rPr>
            <w:t>1</w:t>
          </w:r>
        </w:fldSimple>
      </w:p>
    </w:sdtContent>
  </w:sdt>
  <w:p w:rsidR="00147568" w:rsidRDefault="00147568">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2824" w:rsidRDefault="00BC2824" w:rsidP="005F2964">
      <w:pPr>
        <w:spacing w:after="0" w:line="240" w:lineRule="auto"/>
      </w:pPr>
      <w:r>
        <w:separator/>
      </w:r>
    </w:p>
  </w:footnote>
  <w:footnote w:type="continuationSeparator" w:id="1">
    <w:p w:rsidR="00BC2824" w:rsidRDefault="00BC2824" w:rsidP="005F296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A4012"/>
    <w:multiLevelType w:val="multilevel"/>
    <w:tmpl w:val="4A809A2A"/>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
    <w:nsid w:val="09C739FD"/>
    <w:multiLevelType w:val="multilevel"/>
    <w:tmpl w:val="B1BCEEA4"/>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
    <w:nsid w:val="1849608B"/>
    <w:multiLevelType w:val="hybridMultilevel"/>
    <w:tmpl w:val="D5466C0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8EC543E"/>
    <w:multiLevelType w:val="hybridMultilevel"/>
    <w:tmpl w:val="36BAC4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72162BD"/>
    <w:multiLevelType w:val="multilevel"/>
    <w:tmpl w:val="83A2754A"/>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5">
    <w:nsid w:val="30EA379B"/>
    <w:multiLevelType w:val="multilevel"/>
    <w:tmpl w:val="E5F8DAEA"/>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6">
    <w:nsid w:val="3126497A"/>
    <w:multiLevelType w:val="hybridMultilevel"/>
    <w:tmpl w:val="6958E68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1DD2552"/>
    <w:multiLevelType w:val="hybridMultilevel"/>
    <w:tmpl w:val="F406458A"/>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CF745A"/>
    <w:multiLevelType w:val="hybridMultilevel"/>
    <w:tmpl w:val="CE16DCB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3EC85080"/>
    <w:multiLevelType w:val="hybridMultilevel"/>
    <w:tmpl w:val="AF1424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422C6472"/>
    <w:multiLevelType w:val="hybridMultilevel"/>
    <w:tmpl w:val="18388A62"/>
    <w:lvl w:ilvl="0" w:tplc="04190011">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1">
    <w:nsid w:val="44A35B0B"/>
    <w:multiLevelType w:val="multilevel"/>
    <w:tmpl w:val="FBE06DD8"/>
    <w:lvl w:ilvl="0">
      <w:start w:val="1"/>
      <w:numFmt w:val="decimal"/>
      <w:lvlText w:val="%1."/>
      <w:lvlJc w:val="left"/>
      <w:pPr>
        <w:ind w:left="0" w:firstLine="0"/>
      </w:pPr>
    </w:lvl>
    <w:lvl w:ilvl="1">
      <w:start w:val="1"/>
      <w:numFmt w:val="lowerLetter"/>
      <w:lvlText w:val="%2."/>
      <w:lvlJc w:val="left"/>
      <w:pPr>
        <w:ind w:left="0" w:firstLine="0"/>
      </w:pPr>
      <w:rPr>
        <w:rFonts w:ascii="Courier New" w:hAnsi="Courier New" w:cs="Courier New"/>
      </w:rPr>
    </w:lvl>
    <w:lvl w:ilvl="2">
      <w:start w:val="1"/>
      <w:numFmt w:val="lowerRoman"/>
      <w:lvlText w:val="%3."/>
      <w:lvlJc w:val="right"/>
      <w:pPr>
        <w:ind w:left="0" w:firstLine="0"/>
      </w:pPr>
      <w:rPr>
        <w:rFonts w:ascii="Wingdings" w:hAnsi="Wingdings" w:cs="Wingdings"/>
      </w:r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2">
    <w:nsid w:val="49114423"/>
    <w:multiLevelType w:val="multilevel"/>
    <w:tmpl w:val="51F0CFBA"/>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3">
    <w:nsid w:val="5692767B"/>
    <w:multiLevelType w:val="multilevel"/>
    <w:tmpl w:val="1B04D07A"/>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4">
    <w:nsid w:val="587F4CE9"/>
    <w:multiLevelType w:val="hybridMultilevel"/>
    <w:tmpl w:val="D632BA5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07D717A"/>
    <w:multiLevelType w:val="hybridMultilevel"/>
    <w:tmpl w:val="287EBD4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6E6445B2"/>
    <w:multiLevelType w:val="multilevel"/>
    <w:tmpl w:val="04AA328E"/>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7">
    <w:nsid w:val="6FC2424A"/>
    <w:multiLevelType w:val="multilevel"/>
    <w:tmpl w:val="96E43A2E"/>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8">
    <w:nsid w:val="78116B58"/>
    <w:multiLevelType w:val="hybridMultilevel"/>
    <w:tmpl w:val="F3F8148C"/>
    <w:lvl w:ilvl="0" w:tplc="FDFE96F6">
      <w:start w:val="1"/>
      <w:numFmt w:val="decimal"/>
      <w:lvlText w:val="%1."/>
      <w:lvlJc w:val="left"/>
      <w:pPr>
        <w:ind w:left="944" w:hanging="360"/>
      </w:pPr>
      <w:rPr>
        <w:rFonts w:hint="default"/>
      </w:rPr>
    </w:lvl>
    <w:lvl w:ilvl="1" w:tplc="04190019" w:tentative="1">
      <w:start w:val="1"/>
      <w:numFmt w:val="lowerLetter"/>
      <w:lvlText w:val="%2."/>
      <w:lvlJc w:val="left"/>
      <w:pPr>
        <w:ind w:left="1664" w:hanging="360"/>
      </w:pPr>
    </w:lvl>
    <w:lvl w:ilvl="2" w:tplc="0419001B" w:tentative="1">
      <w:start w:val="1"/>
      <w:numFmt w:val="lowerRoman"/>
      <w:lvlText w:val="%3."/>
      <w:lvlJc w:val="right"/>
      <w:pPr>
        <w:ind w:left="2384" w:hanging="180"/>
      </w:pPr>
    </w:lvl>
    <w:lvl w:ilvl="3" w:tplc="0419000F" w:tentative="1">
      <w:start w:val="1"/>
      <w:numFmt w:val="decimal"/>
      <w:lvlText w:val="%4."/>
      <w:lvlJc w:val="left"/>
      <w:pPr>
        <w:ind w:left="3104" w:hanging="360"/>
      </w:pPr>
    </w:lvl>
    <w:lvl w:ilvl="4" w:tplc="04190019" w:tentative="1">
      <w:start w:val="1"/>
      <w:numFmt w:val="lowerLetter"/>
      <w:lvlText w:val="%5."/>
      <w:lvlJc w:val="left"/>
      <w:pPr>
        <w:ind w:left="3824" w:hanging="360"/>
      </w:pPr>
    </w:lvl>
    <w:lvl w:ilvl="5" w:tplc="0419001B" w:tentative="1">
      <w:start w:val="1"/>
      <w:numFmt w:val="lowerRoman"/>
      <w:lvlText w:val="%6."/>
      <w:lvlJc w:val="right"/>
      <w:pPr>
        <w:ind w:left="4544" w:hanging="180"/>
      </w:pPr>
    </w:lvl>
    <w:lvl w:ilvl="6" w:tplc="0419000F" w:tentative="1">
      <w:start w:val="1"/>
      <w:numFmt w:val="decimal"/>
      <w:lvlText w:val="%7."/>
      <w:lvlJc w:val="left"/>
      <w:pPr>
        <w:ind w:left="5264" w:hanging="360"/>
      </w:pPr>
    </w:lvl>
    <w:lvl w:ilvl="7" w:tplc="04190019" w:tentative="1">
      <w:start w:val="1"/>
      <w:numFmt w:val="lowerLetter"/>
      <w:lvlText w:val="%8."/>
      <w:lvlJc w:val="left"/>
      <w:pPr>
        <w:ind w:left="5984" w:hanging="360"/>
      </w:pPr>
    </w:lvl>
    <w:lvl w:ilvl="8" w:tplc="0419001B" w:tentative="1">
      <w:start w:val="1"/>
      <w:numFmt w:val="lowerRoman"/>
      <w:lvlText w:val="%9."/>
      <w:lvlJc w:val="right"/>
      <w:pPr>
        <w:ind w:left="6704" w:hanging="180"/>
      </w:pPr>
    </w:lvl>
  </w:abstractNum>
  <w:num w:numId="1">
    <w:abstractNumId w:val="7"/>
  </w:num>
  <w:num w:numId="2">
    <w:abstractNumId w:val="1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9"/>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54992"/>
    <w:rsid w:val="0000450C"/>
    <w:rsid w:val="0001051E"/>
    <w:rsid w:val="00014CD0"/>
    <w:rsid w:val="000173E4"/>
    <w:rsid w:val="000240C1"/>
    <w:rsid w:val="0002520B"/>
    <w:rsid w:val="00040DFF"/>
    <w:rsid w:val="000426EF"/>
    <w:rsid w:val="00044C6D"/>
    <w:rsid w:val="00047F22"/>
    <w:rsid w:val="00051D14"/>
    <w:rsid w:val="00053FB3"/>
    <w:rsid w:val="00055BAD"/>
    <w:rsid w:val="00061FBD"/>
    <w:rsid w:val="00062E80"/>
    <w:rsid w:val="00082E57"/>
    <w:rsid w:val="0008557E"/>
    <w:rsid w:val="00091532"/>
    <w:rsid w:val="00091C36"/>
    <w:rsid w:val="000A0D0D"/>
    <w:rsid w:val="000A7A6C"/>
    <w:rsid w:val="000A7B06"/>
    <w:rsid w:val="000B1596"/>
    <w:rsid w:val="000B37DD"/>
    <w:rsid w:val="000C04CE"/>
    <w:rsid w:val="000C10F4"/>
    <w:rsid w:val="000C1367"/>
    <w:rsid w:val="000C3BE6"/>
    <w:rsid w:val="000D5462"/>
    <w:rsid w:val="000D7E3E"/>
    <w:rsid w:val="000D7F42"/>
    <w:rsid w:val="000E1199"/>
    <w:rsid w:val="000E1440"/>
    <w:rsid w:val="000E21BC"/>
    <w:rsid w:val="000E4A28"/>
    <w:rsid w:val="000E56F4"/>
    <w:rsid w:val="000F36FF"/>
    <w:rsid w:val="00107A97"/>
    <w:rsid w:val="0011342C"/>
    <w:rsid w:val="00120233"/>
    <w:rsid w:val="001220E1"/>
    <w:rsid w:val="00122EEB"/>
    <w:rsid w:val="00126965"/>
    <w:rsid w:val="00135740"/>
    <w:rsid w:val="00143A96"/>
    <w:rsid w:val="00144291"/>
    <w:rsid w:val="00147568"/>
    <w:rsid w:val="00155B63"/>
    <w:rsid w:val="00156F76"/>
    <w:rsid w:val="00163123"/>
    <w:rsid w:val="001679C1"/>
    <w:rsid w:val="00173BDC"/>
    <w:rsid w:val="0017752D"/>
    <w:rsid w:val="0018185E"/>
    <w:rsid w:val="00185540"/>
    <w:rsid w:val="00185FEF"/>
    <w:rsid w:val="00190608"/>
    <w:rsid w:val="00190F87"/>
    <w:rsid w:val="001A1A8F"/>
    <w:rsid w:val="001A6947"/>
    <w:rsid w:val="001B09EC"/>
    <w:rsid w:val="001B48AD"/>
    <w:rsid w:val="001B7E76"/>
    <w:rsid w:val="001D21B4"/>
    <w:rsid w:val="001E191F"/>
    <w:rsid w:val="001E1F00"/>
    <w:rsid w:val="00200114"/>
    <w:rsid w:val="002009AD"/>
    <w:rsid w:val="00203580"/>
    <w:rsid w:val="00205BF2"/>
    <w:rsid w:val="002070EE"/>
    <w:rsid w:val="00211751"/>
    <w:rsid w:val="00231622"/>
    <w:rsid w:val="0023227E"/>
    <w:rsid w:val="00233978"/>
    <w:rsid w:val="00236B23"/>
    <w:rsid w:val="002446F2"/>
    <w:rsid w:val="00254B4A"/>
    <w:rsid w:val="00272C26"/>
    <w:rsid w:val="00283739"/>
    <w:rsid w:val="00284A29"/>
    <w:rsid w:val="00284C21"/>
    <w:rsid w:val="00285939"/>
    <w:rsid w:val="00285AB5"/>
    <w:rsid w:val="00295320"/>
    <w:rsid w:val="002A6C54"/>
    <w:rsid w:val="002B0ED3"/>
    <w:rsid w:val="002B1603"/>
    <w:rsid w:val="002B1903"/>
    <w:rsid w:val="002B249C"/>
    <w:rsid w:val="002D13C1"/>
    <w:rsid w:val="002E2567"/>
    <w:rsid w:val="002E3D4E"/>
    <w:rsid w:val="002F590F"/>
    <w:rsid w:val="002F6DA6"/>
    <w:rsid w:val="002F712D"/>
    <w:rsid w:val="0030145A"/>
    <w:rsid w:val="0030538C"/>
    <w:rsid w:val="00310BFB"/>
    <w:rsid w:val="003171EF"/>
    <w:rsid w:val="00321071"/>
    <w:rsid w:val="00340366"/>
    <w:rsid w:val="00340DFC"/>
    <w:rsid w:val="00345109"/>
    <w:rsid w:val="00350500"/>
    <w:rsid w:val="00350987"/>
    <w:rsid w:val="0035507C"/>
    <w:rsid w:val="003729A4"/>
    <w:rsid w:val="003745B3"/>
    <w:rsid w:val="00384C91"/>
    <w:rsid w:val="0039011A"/>
    <w:rsid w:val="00392786"/>
    <w:rsid w:val="00395EFD"/>
    <w:rsid w:val="003A0AA0"/>
    <w:rsid w:val="003A60C4"/>
    <w:rsid w:val="003A6B2B"/>
    <w:rsid w:val="003B062F"/>
    <w:rsid w:val="003B27E1"/>
    <w:rsid w:val="003B49E6"/>
    <w:rsid w:val="003C367D"/>
    <w:rsid w:val="003C470C"/>
    <w:rsid w:val="003D1539"/>
    <w:rsid w:val="003D4E60"/>
    <w:rsid w:val="003D764D"/>
    <w:rsid w:val="003F4186"/>
    <w:rsid w:val="0040114D"/>
    <w:rsid w:val="00404A16"/>
    <w:rsid w:val="00405E0B"/>
    <w:rsid w:val="00406C4C"/>
    <w:rsid w:val="004113CB"/>
    <w:rsid w:val="004200C6"/>
    <w:rsid w:val="00420AE0"/>
    <w:rsid w:val="00420D29"/>
    <w:rsid w:val="00435FF4"/>
    <w:rsid w:val="004455C1"/>
    <w:rsid w:val="004473EC"/>
    <w:rsid w:val="00454EC6"/>
    <w:rsid w:val="00456E64"/>
    <w:rsid w:val="0046489C"/>
    <w:rsid w:val="00466A7A"/>
    <w:rsid w:val="00470AAF"/>
    <w:rsid w:val="00471F0B"/>
    <w:rsid w:val="004740C0"/>
    <w:rsid w:val="00476433"/>
    <w:rsid w:val="00476ECC"/>
    <w:rsid w:val="00483347"/>
    <w:rsid w:val="00483A7F"/>
    <w:rsid w:val="0048420C"/>
    <w:rsid w:val="00486CCC"/>
    <w:rsid w:val="004920B0"/>
    <w:rsid w:val="00496157"/>
    <w:rsid w:val="004A090E"/>
    <w:rsid w:val="004A2B49"/>
    <w:rsid w:val="004A2EC2"/>
    <w:rsid w:val="004B0ECD"/>
    <w:rsid w:val="004B3019"/>
    <w:rsid w:val="004B5072"/>
    <w:rsid w:val="004C21D9"/>
    <w:rsid w:val="004C429B"/>
    <w:rsid w:val="004C5F62"/>
    <w:rsid w:val="004D1F41"/>
    <w:rsid w:val="004D757A"/>
    <w:rsid w:val="004E6C9C"/>
    <w:rsid w:val="004E7389"/>
    <w:rsid w:val="004F0A1A"/>
    <w:rsid w:val="004F2373"/>
    <w:rsid w:val="004F37AD"/>
    <w:rsid w:val="005008B8"/>
    <w:rsid w:val="00500D74"/>
    <w:rsid w:val="0050267D"/>
    <w:rsid w:val="00510743"/>
    <w:rsid w:val="00511002"/>
    <w:rsid w:val="005118AB"/>
    <w:rsid w:val="00513D08"/>
    <w:rsid w:val="005147F6"/>
    <w:rsid w:val="00517FB2"/>
    <w:rsid w:val="00523DB3"/>
    <w:rsid w:val="005264D2"/>
    <w:rsid w:val="00526C6C"/>
    <w:rsid w:val="00543543"/>
    <w:rsid w:val="00550961"/>
    <w:rsid w:val="005601EF"/>
    <w:rsid w:val="00565E9C"/>
    <w:rsid w:val="00566955"/>
    <w:rsid w:val="00571CA1"/>
    <w:rsid w:val="005A0A82"/>
    <w:rsid w:val="005A2AC6"/>
    <w:rsid w:val="005A3CE6"/>
    <w:rsid w:val="005A6353"/>
    <w:rsid w:val="005A6491"/>
    <w:rsid w:val="005A7CD3"/>
    <w:rsid w:val="005B114B"/>
    <w:rsid w:val="005B479D"/>
    <w:rsid w:val="005B66B3"/>
    <w:rsid w:val="005C30D4"/>
    <w:rsid w:val="005D1AB1"/>
    <w:rsid w:val="005D4545"/>
    <w:rsid w:val="005D61F0"/>
    <w:rsid w:val="005D755E"/>
    <w:rsid w:val="005F2964"/>
    <w:rsid w:val="005F3C1C"/>
    <w:rsid w:val="00600779"/>
    <w:rsid w:val="006112C6"/>
    <w:rsid w:val="0061480D"/>
    <w:rsid w:val="00615CED"/>
    <w:rsid w:val="0062274F"/>
    <w:rsid w:val="00622D44"/>
    <w:rsid w:val="00624E25"/>
    <w:rsid w:val="006317BF"/>
    <w:rsid w:val="006323C3"/>
    <w:rsid w:val="00640A65"/>
    <w:rsid w:val="0064391C"/>
    <w:rsid w:val="00652CBE"/>
    <w:rsid w:val="00676BC9"/>
    <w:rsid w:val="0068022D"/>
    <w:rsid w:val="006833FE"/>
    <w:rsid w:val="00683E48"/>
    <w:rsid w:val="00685219"/>
    <w:rsid w:val="00686877"/>
    <w:rsid w:val="006917D6"/>
    <w:rsid w:val="006A09A4"/>
    <w:rsid w:val="006C2272"/>
    <w:rsid w:val="006D742F"/>
    <w:rsid w:val="006E1369"/>
    <w:rsid w:val="006F50FF"/>
    <w:rsid w:val="006F7BF7"/>
    <w:rsid w:val="00710C99"/>
    <w:rsid w:val="00716047"/>
    <w:rsid w:val="00723B4D"/>
    <w:rsid w:val="00725E8C"/>
    <w:rsid w:val="007320EB"/>
    <w:rsid w:val="00736687"/>
    <w:rsid w:val="00741058"/>
    <w:rsid w:val="00741810"/>
    <w:rsid w:val="00741D32"/>
    <w:rsid w:val="00743F5C"/>
    <w:rsid w:val="00744542"/>
    <w:rsid w:val="0074602B"/>
    <w:rsid w:val="00754E4D"/>
    <w:rsid w:val="00764310"/>
    <w:rsid w:val="00776C43"/>
    <w:rsid w:val="0078524C"/>
    <w:rsid w:val="00794BB0"/>
    <w:rsid w:val="007A51CD"/>
    <w:rsid w:val="007B2454"/>
    <w:rsid w:val="007D0E6E"/>
    <w:rsid w:val="007D1F74"/>
    <w:rsid w:val="007D28F4"/>
    <w:rsid w:val="007E14D3"/>
    <w:rsid w:val="007E36D1"/>
    <w:rsid w:val="007E42BD"/>
    <w:rsid w:val="007F4157"/>
    <w:rsid w:val="008031E5"/>
    <w:rsid w:val="00803C65"/>
    <w:rsid w:val="0083603C"/>
    <w:rsid w:val="008377BE"/>
    <w:rsid w:val="00851DD9"/>
    <w:rsid w:val="00861D78"/>
    <w:rsid w:val="00861DDF"/>
    <w:rsid w:val="00865A4B"/>
    <w:rsid w:val="008663E5"/>
    <w:rsid w:val="008678E5"/>
    <w:rsid w:val="0088326F"/>
    <w:rsid w:val="00887286"/>
    <w:rsid w:val="008933E9"/>
    <w:rsid w:val="008A3BA1"/>
    <w:rsid w:val="008A5152"/>
    <w:rsid w:val="008A7735"/>
    <w:rsid w:val="008B0D9C"/>
    <w:rsid w:val="008B60F9"/>
    <w:rsid w:val="008C1210"/>
    <w:rsid w:val="008C7B8D"/>
    <w:rsid w:val="008D114E"/>
    <w:rsid w:val="008E59C3"/>
    <w:rsid w:val="00901CE7"/>
    <w:rsid w:val="00912219"/>
    <w:rsid w:val="0094561E"/>
    <w:rsid w:val="00947580"/>
    <w:rsid w:val="00953122"/>
    <w:rsid w:val="00997F68"/>
    <w:rsid w:val="009A00FA"/>
    <w:rsid w:val="009A1F2C"/>
    <w:rsid w:val="009A73A5"/>
    <w:rsid w:val="009A7E1D"/>
    <w:rsid w:val="009B2B57"/>
    <w:rsid w:val="009B6625"/>
    <w:rsid w:val="009B6640"/>
    <w:rsid w:val="009B7A94"/>
    <w:rsid w:val="009C3374"/>
    <w:rsid w:val="009C51A3"/>
    <w:rsid w:val="009E7DD6"/>
    <w:rsid w:val="009F4045"/>
    <w:rsid w:val="009F4687"/>
    <w:rsid w:val="009F73E1"/>
    <w:rsid w:val="00A02A34"/>
    <w:rsid w:val="00A1218C"/>
    <w:rsid w:val="00A13395"/>
    <w:rsid w:val="00A15360"/>
    <w:rsid w:val="00A21254"/>
    <w:rsid w:val="00A26FAB"/>
    <w:rsid w:val="00A2762D"/>
    <w:rsid w:val="00A32C5A"/>
    <w:rsid w:val="00A45EC3"/>
    <w:rsid w:val="00A519A3"/>
    <w:rsid w:val="00A51ABF"/>
    <w:rsid w:val="00A51C9C"/>
    <w:rsid w:val="00A535BB"/>
    <w:rsid w:val="00A57ECB"/>
    <w:rsid w:val="00A61B81"/>
    <w:rsid w:val="00A63B40"/>
    <w:rsid w:val="00A7046A"/>
    <w:rsid w:val="00A7468C"/>
    <w:rsid w:val="00A7615B"/>
    <w:rsid w:val="00A83831"/>
    <w:rsid w:val="00A944A7"/>
    <w:rsid w:val="00AA62B6"/>
    <w:rsid w:val="00AB7CA7"/>
    <w:rsid w:val="00AC360A"/>
    <w:rsid w:val="00AD474D"/>
    <w:rsid w:val="00AE52B6"/>
    <w:rsid w:val="00AE5B2C"/>
    <w:rsid w:val="00AF3C5E"/>
    <w:rsid w:val="00AF689F"/>
    <w:rsid w:val="00B05816"/>
    <w:rsid w:val="00B06D87"/>
    <w:rsid w:val="00B12498"/>
    <w:rsid w:val="00B15F51"/>
    <w:rsid w:val="00B226A8"/>
    <w:rsid w:val="00B2320F"/>
    <w:rsid w:val="00B4108F"/>
    <w:rsid w:val="00B450E0"/>
    <w:rsid w:val="00B50356"/>
    <w:rsid w:val="00B513D7"/>
    <w:rsid w:val="00B5146B"/>
    <w:rsid w:val="00B548D6"/>
    <w:rsid w:val="00B62897"/>
    <w:rsid w:val="00B632F7"/>
    <w:rsid w:val="00B640C8"/>
    <w:rsid w:val="00B64D8A"/>
    <w:rsid w:val="00B67ADE"/>
    <w:rsid w:val="00B74A44"/>
    <w:rsid w:val="00B7571E"/>
    <w:rsid w:val="00B81528"/>
    <w:rsid w:val="00B825E6"/>
    <w:rsid w:val="00B84720"/>
    <w:rsid w:val="00B84CE4"/>
    <w:rsid w:val="00B912BA"/>
    <w:rsid w:val="00B93952"/>
    <w:rsid w:val="00B95446"/>
    <w:rsid w:val="00BA4F6F"/>
    <w:rsid w:val="00BA7EBB"/>
    <w:rsid w:val="00BB273B"/>
    <w:rsid w:val="00BB6BDE"/>
    <w:rsid w:val="00BC2824"/>
    <w:rsid w:val="00BC373D"/>
    <w:rsid w:val="00BD118A"/>
    <w:rsid w:val="00BD275D"/>
    <w:rsid w:val="00BD3AFA"/>
    <w:rsid w:val="00BD40AB"/>
    <w:rsid w:val="00BD6DB6"/>
    <w:rsid w:val="00BD785B"/>
    <w:rsid w:val="00BF76E9"/>
    <w:rsid w:val="00C02DEF"/>
    <w:rsid w:val="00C0671C"/>
    <w:rsid w:val="00C17AB9"/>
    <w:rsid w:val="00C20F06"/>
    <w:rsid w:val="00C25358"/>
    <w:rsid w:val="00C338B5"/>
    <w:rsid w:val="00C435A3"/>
    <w:rsid w:val="00C47E5E"/>
    <w:rsid w:val="00C53A8E"/>
    <w:rsid w:val="00C54471"/>
    <w:rsid w:val="00C55ACD"/>
    <w:rsid w:val="00C55C6A"/>
    <w:rsid w:val="00C73740"/>
    <w:rsid w:val="00C74A20"/>
    <w:rsid w:val="00C76BB6"/>
    <w:rsid w:val="00C83F4A"/>
    <w:rsid w:val="00C90154"/>
    <w:rsid w:val="00CA1200"/>
    <w:rsid w:val="00CA5BC3"/>
    <w:rsid w:val="00CB3392"/>
    <w:rsid w:val="00CB6A93"/>
    <w:rsid w:val="00CB6A94"/>
    <w:rsid w:val="00CC0CF4"/>
    <w:rsid w:val="00CC290C"/>
    <w:rsid w:val="00CC7AB0"/>
    <w:rsid w:val="00CC7B69"/>
    <w:rsid w:val="00CE50E9"/>
    <w:rsid w:val="00CE511E"/>
    <w:rsid w:val="00CE6ED5"/>
    <w:rsid w:val="00CF19A1"/>
    <w:rsid w:val="00CF75CA"/>
    <w:rsid w:val="00D0586F"/>
    <w:rsid w:val="00D05A00"/>
    <w:rsid w:val="00D10566"/>
    <w:rsid w:val="00D20512"/>
    <w:rsid w:val="00D20BF9"/>
    <w:rsid w:val="00D259BF"/>
    <w:rsid w:val="00D272D2"/>
    <w:rsid w:val="00D346AD"/>
    <w:rsid w:val="00D35FB7"/>
    <w:rsid w:val="00D36713"/>
    <w:rsid w:val="00D426AE"/>
    <w:rsid w:val="00D614EC"/>
    <w:rsid w:val="00D63D19"/>
    <w:rsid w:val="00D666B6"/>
    <w:rsid w:val="00D802DD"/>
    <w:rsid w:val="00D8183A"/>
    <w:rsid w:val="00DA03E4"/>
    <w:rsid w:val="00DA2762"/>
    <w:rsid w:val="00DA3D34"/>
    <w:rsid w:val="00DA48EE"/>
    <w:rsid w:val="00DA7A59"/>
    <w:rsid w:val="00DB1B8E"/>
    <w:rsid w:val="00DC3976"/>
    <w:rsid w:val="00DC5D57"/>
    <w:rsid w:val="00DC6E1B"/>
    <w:rsid w:val="00DD554A"/>
    <w:rsid w:val="00DD6CFD"/>
    <w:rsid w:val="00DD7573"/>
    <w:rsid w:val="00DE076C"/>
    <w:rsid w:val="00DE2DCB"/>
    <w:rsid w:val="00DE4C41"/>
    <w:rsid w:val="00DF5D73"/>
    <w:rsid w:val="00E037BA"/>
    <w:rsid w:val="00E129DA"/>
    <w:rsid w:val="00E14B7E"/>
    <w:rsid w:val="00E16393"/>
    <w:rsid w:val="00E17753"/>
    <w:rsid w:val="00E24077"/>
    <w:rsid w:val="00E248F5"/>
    <w:rsid w:val="00E31677"/>
    <w:rsid w:val="00E36168"/>
    <w:rsid w:val="00E42F90"/>
    <w:rsid w:val="00E50169"/>
    <w:rsid w:val="00E50BB1"/>
    <w:rsid w:val="00E51111"/>
    <w:rsid w:val="00E56130"/>
    <w:rsid w:val="00E60505"/>
    <w:rsid w:val="00E65AE1"/>
    <w:rsid w:val="00E65AF8"/>
    <w:rsid w:val="00E76629"/>
    <w:rsid w:val="00E76703"/>
    <w:rsid w:val="00E77656"/>
    <w:rsid w:val="00E872F2"/>
    <w:rsid w:val="00EA0B1D"/>
    <w:rsid w:val="00EA260F"/>
    <w:rsid w:val="00EA4F24"/>
    <w:rsid w:val="00EA539E"/>
    <w:rsid w:val="00EA77FE"/>
    <w:rsid w:val="00EB502C"/>
    <w:rsid w:val="00EB5807"/>
    <w:rsid w:val="00EC0819"/>
    <w:rsid w:val="00EC128D"/>
    <w:rsid w:val="00EC7EB4"/>
    <w:rsid w:val="00ED3A1B"/>
    <w:rsid w:val="00ED4A1D"/>
    <w:rsid w:val="00EE7B03"/>
    <w:rsid w:val="00F00391"/>
    <w:rsid w:val="00F130A5"/>
    <w:rsid w:val="00F1763C"/>
    <w:rsid w:val="00F208D0"/>
    <w:rsid w:val="00F22965"/>
    <w:rsid w:val="00F236CF"/>
    <w:rsid w:val="00F25A74"/>
    <w:rsid w:val="00F330C1"/>
    <w:rsid w:val="00F33791"/>
    <w:rsid w:val="00F3431D"/>
    <w:rsid w:val="00F3524D"/>
    <w:rsid w:val="00F36401"/>
    <w:rsid w:val="00F52FD6"/>
    <w:rsid w:val="00F54992"/>
    <w:rsid w:val="00F56470"/>
    <w:rsid w:val="00F62C5B"/>
    <w:rsid w:val="00F77E2D"/>
    <w:rsid w:val="00F90D0D"/>
    <w:rsid w:val="00F92674"/>
    <w:rsid w:val="00F95A0C"/>
    <w:rsid w:val="00FA4EB5"/>
    <w:rsid w:val="00FA6F3D"/>
    <w:rsid w:val="00FA79FC"/>
    <w:rsid w:val="00FB3BF2"/>
    <w:rsid w:val="00FC02FD"/>
    <w:rsid w:val="00FC1CAC"/>
    <w:rsid w:val="00FE09BD"/>
    <w:rsid w:val="00FF13E5"/>
    <w:rsid w:val="00FF19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F24"/>
  </w:style>
  <w:style w:type="paragraph" w:styleId="1">
    <w:name w:val="heading 1"/>
    <w:basedOn w:val="a"/>
    <w:next w:val="a"/>
    <w:link w:val="10"/>
    <w:qFormat/>
    <w:rsid w:val="00754E4D"/>
    <w:pPr>
      <w:keepNext/>
      <w:spacing w:after="0" w:line="240" w:lineRule="auto"/>
      <w:jc w:val="center"/>
      <w:outlineLvl w:val="0"/>
    </w:pPr>
    <w:rPr>
      <w:rFonts w:ascii="Times New Roman" w:eastAsia="Times New Roman" w:hAnsi="Times New Roman" w:cs="Times New Roman"/>
      <w:b/>
      <w:sz w:val="24"/>
      <w:szCs w:val="20"/>
      <w:lang w:eastAsia="ru-RU"/>
    </w:rPr>
  </w:style>
  <w:style w:type="paragraph" w:styleId="2">
    <w:name w:val="heading 2"/>
    <w:basedOn w:val="a"/>
    <w:next w:val="a"/>
    <w:link w:val="20"/>
    <w:uiPriority w:val="9"/>
    <w:semiHidden/>
    <w:unhideWhenUsed/>
    <w:qFormat/>
    <w:rsid w:val="00B548D6"/>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605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405E0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05E0B"/>
    <w:rPr>
      <w:rFonts w:ascii="Segoe UI" w:hAnsi="Segoe UI" w:cs="Segoe UI"/>
      <w:sz w:val="18"/>
      <w:szCs w:val="18"/>
    </w:rPr>
  </w:style>
  <w:style w:type="paragraph" w:styleId="a6">
    <w:name w:val="List Paragraph"/>
    <w:basedOn w:val="a"/>
    <w:uiPriority w:val="34"/>
    <w:qFormat/>
    <w:rsid w:val="00F62C5B"/>
    <w:pPr>
      <w:ind w:left="720"/>
      <w:contextualSpacing/>
    </w:pPr>
  </w:style>
  <w:style w:type="paragraph" w:customStyle="1" w:styleId="tekstob">
    <w:name w:val="tekstob"/>
    <w:basedOn w:val="a"/>
    <w:rsid w:val="001775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Абзац списка1"/>
    <w:basedOn w:val="a"/>
    <w:rsid w:val="0017752D"/>
    <w:pPr>
      <w:spacing w:after="0" w:line="240" w:lineRule="auto"/>
      <w:ind w:left="720"/>
      <w:contextualSpacing/>
    </w:pPr>
    <w:rPr>
      <w:rFonts w:ascii="Times New Roman" w:eastAsia="Calibri" w:hAnsi="Times New Roman" w:cs="Times New Roman"/>
      <w:sz w:val="24"/>
      <w:szCs w:val="24"/>
      <w:lang w:eastAsia="ru-RU"/>
    </w:rPr>
  </w:style>
  <w:style w:type="paragraph" w:customStyle="1" w:styleId="ListParagraph1">
    <w:name w:val="List Paragraph1"/>
    <w:basedOn w:val="a"/>
    <w:uiPriority w:val="99"/>
    <w:rsid w:val="0017752D"/>
    <w:pPr>
      <w:spacing w:after="0" w:line="240" w:lineRule="auto"/>
      <w:ind w:left="720"/>
      <w:contextualSpacing/>
    </w:pPr>
    <w:rPr>
      <w:rFonts w:ascii="Times New Roman" w:eastAsia="Calibri" w:hAnsi="Times New Roman" w:cs="Times New Roman"/>
      <w:sz w:val="24"/>
      <w:szCs w:val="24"/>
      <w:lang w:eastAsia="ru-RU"/>
    </w:rPr>
  </w:style>
  <w:style w:type="paragraph" w:customStyle="1" w:styleId="21">
    <w:name w:val="Абзац списка2"/>
    <w:basedOn w:val="a"/>
    <w:rsid w:val="0017752D"/>
    <w:pPr>
      <w:spacing w:after="0" w:line="240" w:lineRule="auto"/>
      <w:ind w:left="720"/>
      <w:contextualSpacing/>
    </w:pPr>
    <w:rPr>
      <w:rFonts w:ascii="Times New Roman" w:eastAsia="Calibri" w:hAnsi="Times New Roman" w:cs="Times New Roman"/>
      <w:sz w:val="24"/>
      <w:szCs w:val="24"/>
      <w:lang w:eastAsia="ru-RU"/>
    </w:rPr>
  </w:style>
  <w:style w:type="character" w:customStyle="1" w:styleId="10">
    <w:name w:val="Заголовок 1 Знак"/>
    <w:basedOn w:val="a0"/>
    <w:link w:val="1"/>
    <w:rsid w:val="00754E4D"/>
    <w:rPr>
      <w:rFonts w:ascii="Times New Roman" w:eastAsia="Times New Roman" w:hAnsi="Times New Roman" w:cs="Times New Roman"/>
      <w:b/>
      <w:sz w:val="24"/>
      <w:szCs w:val="20"/>
      <w:lang w:eastAsia="ru-RU"/>
    </w:rPr>
  </w:style>
  <w:style w:type="character" w:customStyle="1" w:styleId="a7">
    <w:name w:val="Основной текст_"/>
    <w:basedOn w:val="a0"/>
    <w:link w:val="12"/>
    <w:locked/>
    <w:rsid w:val="001679C1"/>
    <w:rPr>
      <w:rFonts w:ascii="Times New Roman" w:eastAsia="Times New Roman" w:hAnsi="Times New Roman" w:cs="Times New Roman"/>
      <w:sz w:val="28"/>
      <w:szCs w:val="28"/>
      <w:shd w:val="clear" w:color="auto" w:fill="FFFFFF"/>
    </w:rPr>
  </w:style>
  <w:style w:type="paragraph" w:customStyle="1" w:styleId="12">
    <w:name w:val="Основной текст1"/>
    <w:basedOn w:val="a"/>
    <w:link w:val="a7"/>
    <w:rsid w:val="001679C1"/>
    <w:pPr>
      <w:widowControl w:val="0"/>
      <w:shd w:val="clear" w:color="auto" w:fill="FFFFFF"/>
      <w:spacing w:before="240" w:after="0" w:line="317" w:lineRule="exact"/>
      <w:jc w:val="both"/>
    </w:pPr>
    <w:rPr>
      <w:rFonts w:ascii="Times New Roman" w:eastAsia="Times New Roman" w:hAnsi="Times New Roman" w:cs="Times New Roman"/>
      <w:sz w:val="28"/>
      <w:szCs w:val="28"/>
    </w:rPr>
  </w:style>
  <w:style w:type="paragraph" w:customStyle="1" w:styleId="ConsPlusNonformat">
    <w:name w:val="ConsPlusNonformat"/>
    <w:rsid w:val="00E1639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2070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8">
    <w:name w:val="Hyperlink"/>
    <w:basedOn w:val="a0"/>
    <w:uiPriority w:val="99"/>
    <w:semiHidden/>
    <w:unhideWhenUsed/>
    <w:rsid w:val="00723B4D"/>
    <w:rPr>
      <w:color w:val="0000FF"/>
      <w:u w:val="single"/>
    </w:rPr>
  </w:style>
  <w:style w:type="paragraph" w:styleId="a9">
    <w:name w:val="Body Text Indent"/>
    <w:basedOn w:val="a"/>
    <w:link w:val="aa"/>
    <w:semiHidden/>
    <w:unhideWhenUsed/>
    <w:rsid w:val="00AC360A"/>
    <w:pPr>
      <w:suppressAutoHyphens/>
      <w:autoSpaceDE w:val="0"/>
      <w:spacing w:after="120" w:line="240" w:lineRule="auto"/>
      <w:ind w:left="283"/>
    </w:pPr>
    <w:rPr>
      <w:rFonts w:ascii="Times New Roman" w:eastAsia="Times New Roman" w:hAnsi="Times New Roman" w:cs="Times New Roman"/>
      <w:sz w:val="28"/>
      <w:szCs w:val="28"/>
      <w:lang w:eastAsia="zh-CN"/>
    </w:rPr>
  </w:style>
  <w:style w:type="character" w:customStyle="1" w:styleId="aa">
    <w:name w:val="Основной текст с отступом Знак"/>
    <w:basedOn w:val="a0"/>
    <w:link w:val="a9"/>
    <w:semiHidden/>
    <w:rsid w:val="00AC360A"/>
    <w:rPr>
      <w:rFonts w:ascii="Times New Roman" w:eastAsia="Times New Roman" w:hAnsi="Times New Roman" w:cs="Times New Roman"/>
      <w:sz w:val="28"/>
      <w:szCs w:val="28"/>
      <w:lang w:eastAsia="zh-CN"/>
    </w:rPr>
  </w:style>
  <w:style w:type="paragraph" w:styleId="ab">
    <w:name w:val="Body Text"/>
    <w:basedOn w:val="a"/>
    <w:link w:val="ac"/>
    <w:uiPriority w:val="99"/>
    <w:semiHidden/>
    <w:unhideWhenUsed/>
    <w:rsid w:val="00345109"/>
    <w:pPr>
      <w:spacing w:after="120"/>
    </w:pPr>
  </w:style>
  <w:style w:type="character" w:customStyle="1" w:styleId="ac">
    <w:name w:val="Основной текст Знак"/>
    <w:basedOn w:val="a0"/>
    <w:link w:val="ab"/>
    <w:uiPriority w:val="99"/>
    <w:semiHidden/>
    <w:rsid w:val="00345109"/>
  </w:style>
  <w:style w:type="character" w:customStyle="1" w:styleId="ad">
    <w:name w:val="Текст Знак"/>
    <w:aliases w:val="Знак Знак"/>
    <w:link w:val="ae"/>
    <w:locked/>
    <w:rsid w:val="00345109"/>
    <w:rPr>
      <w:rFonts w:ascii="Courier New" w:hAnsi="Courier New" w:cs="Courier New"/>
      <w:sz w:val="28"/>
    </w:rPr>
  </w:style>
  <w:style w:type="paragraph" w:styleId="ae">
    <w:name w:val="Plain Text"/>
    <w:aliases w:val="Знак"/>
    <w:basedOn w:val="a"/>
    <w:link w:val="ad"/>
    <w:unhideWhenUsed/>
    <w:rsid w:val="00345109"/>
    <w:pPr>
      <w:spacing w:after="0" w:line="240" w:lineRule="auto"/>
    </w:pPr>
    <w:rPr>
      <w:rFonts w:ascii="Courier New" w:hAnsi="Courier New" w:cs="Courier New"/>
      <w:sz w:val="28"/>
    </w:rPr>
  </w:style>
  <w:style w:type="character" w:customStyle="1" w:styleId="13">
    <w:name w:val="Текст Знак1"/>
    <w:basedOn w:val="a0"/>
    <w:uiPriority w:val="99"/>
    <w:semiHidden/>
    <w:rsid w:val="00345109"/>
    <w:rPr>
      <w:rFonts w:ascii="Consolas" w:hAnsi="Consolas"/>
      <w:sz w:val="21"/>
      <w:szCs w:val="21"/>
    </w:rPr>
  </w:style>
  <w:style w:type="character" w:customStyle="1" w:styleId="20">
    <w:name w:val="Заголовок 2 Знак"/>
    <w:basedOn w:val="a0"/>
    <w:link w:val="2"/>
    <w:uiPriority w:val="9"/>
    <w:semiHidden/>
    <w:rsid w:val="00B548D6"/>
    <w:rPr>
      <w:rFonts w:asciiTheme="majorHAnsi" w:eastAsiaTheme="majorEastAsia" w:hAnsiTheme="majorHAnsi" w:cstheme="majorBidi"/>
      <w:b/>
      <w:bCs/>
      <w:color w:val="5B9BD5" w:themeColor="accent1"/>
      <w:sz w:val="26"/>
      <w:szCs w:val="26"/>
    </w:rPr>
  </w:style>
  <w:style w:type="paragraph" w:styleId="af">
    <w:name w:val="header"/>
    <w:basedOn w:val="a"/>
    <w:link w:val="af0"/>
    <w:uiPriority w:val="99"/>
    <w:unhideWhenUsed/>
    <w:rsid w:val="00EC128D"/>
    <w:pPr>
      <w:tabs>
        <w:tab w:val="center" w:pos="4677"/>
        <w:tab w:val="right" w:pos="9355"/>
      </w:tabs>
      <w:spacing w:after="0" w:line="240" w:lineRule="auto"/>
    </w:pPr>
    <w:rPr>
      <w:rFonts w:ascii="Calibri" w:eastAsia="Times New Roman" w:hAnsi="Calibri" w:cs="Times New Roman"/>
      <w:lang w:eastAsia="ru-RU"/>
    </w:rPr>
  </w:style>
  <w:style w:type="character" w:customStyle="1" w:styleId="af0">
    <w:name w:val="Верхний колонтитул Знак"/>
    <w:basedOn w:val="a0"/>
    <w:link w:val="af"/>
    <w:uiPriority w:val="99"/>
    <w:rsid w:val="00EC128D"/>
    <w:rPr>
      <w:rFonts w:ascii="Calibri" w:eastAsia="Times New Roman" w:hAnsi="Calibri" w:cs="Times New Roman"/>
      <w:lang w:eastAsia="ru-RU"/>
    </w:rPr>
  </w:style>
  <w:style w:type="paragraph" w:customStyle="1" w:styleId="22">
    <w:name w:val="Основной текст2"/>
    <w:basedOn w:val="a"/>
    <w:rsid w:val="00350500"/>
    <w:pPr>
      <w:widowControl w:val="0"/>
      <w:shd w:val="clear" w:color="auto" w:fill="FFFFFF"/>
      <w:spacing w:before="240" w:after="0" w:line="298" w:lineRule="exact"/>
      <w:ind w:hanging="360"/>
      <w:jc w:val="both"/>
    </w:pPr>
    <w:rPr>
      <w:rFonts w:ascii="Times New Roman" w:eastAsia="Times New Roman" w:hAnsi="Times New Roman" w:cs="Times New Roman"/>
    </w:rPr>
  </w:style>
  <w:style w:type="paragraph" w:styleId="af1">
    <w:name w:val="List"/>
    <w:basedOn w:val="a"/>
    <w:unhideWhenUsed/>
    <w:rsid w:val="00DC3976"/>
    <w:pPr>
      <w:tabs>
        <w:tab w:val="left" w:pos="709"/>
      </w:tabs>
      <w:suppressAutoHyphens/>
      <w:autoSpaceDN w:val="0"/>
      <w:spacing w:before="28" w:after="28" w:line="100" w:lineRule="atLeast"/>
    </w:pPr>
    <w:rPr>
      <w:rFonts w:ascii="Arial" w:eastAsia="Times New Roman" w:hAnsi="Arial" w:cs="Mangal"/>
      <w:kern w:val="3"/>
      <w:sz w:val="24"/>
      <w:szCs w:val="24"/>
      <w:lang w:eastAsia="zh-CN"/>
    </w:rPr>
  </w:style>
  <w:style w:type="paragraph" w:customStyle="1" w:styleId="3">
    <w:name w:val="Абзац списка3"/>
    <w:basedOn w:val="a"/>
    <w:rsid w:val="00DC3976"/>
    <w:pPr>
      <w:spacing w:after="0" w:line="240" w:lineRule="auto"/>
      <w:ind w:left="720"/>
      <w:contextualSpacing/>
    </w:pPr>
    <w:rPr>
      <w:rFonts w:ascii="Times New Roman" w:eastAsia="Calibri" w:hAnsi="Times New Roman" w:cs="Times New Roman"/>
      <w:sz w:val="24"/>
      <w:szCs w:val="24"/>
      <w:lang w:eastAsia="ru-RU"/>
    </w:rPr>
  </w:style>
  <w:style w:type="paragraph" w:customStyle="1" w:styleId="Standarduser">
    <w:name w:val="Standard (user)"/>
    <w:rsid w:val="00DC3976"/>
    <w:pPr>
      <w:suppressAutoHyphens/>
      <w:autoSpaceDN w:val="0"/>
      <w:spacing w:after="200" w:line="276" w:lineRule="auto"/>
    </w:pPr>
    <w:rPr>
      <w:rFonts w:ascii="Calibri" w:eastAsia="Times New Roman" w:hAnsi="Calibri" w:cs="Calibri"/>
      <w:kern w:val="3"/>
      <w:lang w:eastAsia="zh-CN"/>
    </w:rPr>
  </w:style>
  <w:style w:type="paragraph" w:customStyle="1" w:styleId="14">
    <w:name w:val="Дата1"/>
    <w:basedOn w:val="Standarduser"/>
    <w:next w:val="Standarduser"/>
    <w:rsid w:val="00DC3976"/>
    <w:pPr>
      <w:spacing w:after="0" w:line="240" w:lineRule="auto"/>
    </w:pPr>
    <w:rPr>
      <w:rFonts w:ascii="Times New Roman" w:hAnsi="Times New Roman" w:cs="Times New Roman"/>
      <w:sz w:val="20"/>
      <w:szCs w:val="20"/>
    </w:rPr>
  </w:style>
  <w:style w:type="paragraph" w:styleId="af2">
    <w:name w:val="Date"/>
    <w:basedOn w:val="Standarduser"/>
    <w:next w:val="Standarduser"/>
    <w:link w:val="af3"/>
    <w:unhideWhenUsed/>
    <w:rsid w:val="00DC3976"/>
    <w:pPr>
      <w:suppressAutoHyphens w:val="0"/>
      <w:spacing w:after="0" w:line="240" w:lineRule="auto"/>
    </w:pPr>
    <w:rPr>
      <w:rFonts w:ascii="Times New Roman" w:hAnsi="Times New Roman" w:cs="Times New Roman"/>
      <w:sz w:val="20"/>
      <w:szCs w:val="20"/>
    </w:rPr>
  </w:style>
  <w:style w:type="character" w:customStyle="1" w:styleId="af3">
    <w:name w:val="Дата Знак"/>
    <w:basedOn w:val="a0"/>
    <w:link w:val="af2"/>
    <w:rsid w:val="00DC3976"/>
    <w:rPr>
      <w:rFonts w:ascii="Times New Roman" w:eastAsia="Times New Roman" w:hAnsi="Times New Roman" w:cs="Times New Roman"/>
      <w:kern w:val="3"/>
      <w:sz w:val="20"/>
      <w:szCs w:val="20"/>
      <w:lang w:eastAsia="zh-CN"/>
    </w:rPr>
  </w:style>
  <w:style w:type="paragraph" w:customStyle="1" w:styleId="TableParagraph">
    <w:name w:val="Table Paragraph"/>
    <w:basedOn w:val="a"/>
    <w:uiPriority w:val="1"/>
    <w:qFormat/>
    <w:rsid w:val="000173E4"/>
    <w:pPr>
      <w:widowControl w:val="0"/>
      <w:autoSpaceDE w:val="0"/>
      <w:autoSpaceDN w:val="0"/>
      <w:spacing w:after="0" w:line="240" w:lineRule="auto"/>
      <w:ind w:left="106"/>
    </w:pPr>
    <w:rPr>
      <w:rFonts w:ascii="Times New Roman" w:eastAsia="Times New Roman" w:hAnsi="Times New Roman" w:cs="Times New Roman"/>
    </w:rPr>
  </w:style>
  <w:style w:type="paragraph" w:customStyle="1" w:styleId="ConsPlusTitle">
    <w:name w:val="ConsPlusTitle"/>
    <w:rsid w:val="000173E4"/>
    <w:pPr>
      <w:widowControl w:val="0"/>
      <w:suppressAutoHyphens/>
      <w:autoSpaceDE w:val="0"/>
      <w:spacing w:after="0" w:line="240" w:lineRule="auto"/>
    </w:pPr>
    <w:rPr>
      <w:rFonts w:ascii="Times New Roman" w:eastAsia="Times New Roman" w:hAnsi="Times New Roman" w:cs="Times New Roman"/>
      <w:b/>
      <w:sz w:val="24"/>
      <w:szCs w:val="20"/>
      <w:lang w:eastAsia="zh-CN"/>
    </w:rPr>
  </w:style>
  <w:style w:type="character" w:customStyle="1" w:styleId="fontstyle01">
    <w:name w:val="fontstyle01"/>
    <w:rsid w:val="000173E4"/>
    <w:rPr>
      <w:rFonts w:ascii="TimesNewRomanPS-BoldMT" w:hAnsi="TimesNewRomanPS-BoldMT" w:hint="default"/>
      <w:b/>
      <w:bCs/>
      <w:i w:val="0"/>
      <w:iCs w:val="0"/>
      <w:color w:val="000000"/>
      <w:sz w:val="24"/>
      <w:szCs w:val="24"/>
    </w:rPr>
  </w:style>
  <w:style w:type="paragraph" w:styleId="af4">
    <w:name w:val="Normal (Web)"/>
    <w:basedOn w:val="a"/>
    <w:uiPriority w:val="99"/>
    <w:unhideWhenUsed/>
    <w:rsid w:val="00062E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062E8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markedcontent">
    <w:name w:val="markedcontent"/>
    <w:basedOn w:val="a0"/>
    <w:rsid w:val="00062E80"/>
  </w:style>
  <w:style w:type="paragraph" w:styleId="af5">
    <w:name w:val="No Spacing"/>
    <w:uiPriority w:val="1"/>
    <w:qFormat/>
    <w:rsid w:val="00DE4C41"/>
    <w:pPr>
      <w:spacing w:after="0" w:line="240" w:lineRule="auto"/>
    </w:pPr>
    <w:rPr>
      <w:rFonts w:eastAsiaTheme="minorEastAsia"/>
      <w:lang w:eastAsia="ru-RU"/>
    </w:rPr>
  </w:style>
  <w:style w:type="character" w:customStyle="1" w:styleId="c35">
    <w:name w:val="c35"/>
    <w:basedOn w:val="a0"/>
    <w:rsid w:val="00DE4C41"/>
  </w:style>
  <w:style w:type="paragraph" w:styleId="af6">
    <w:name w:val="footer"/>
    <w:basedOn w:val="a"/>
    <w:link w:val="af7"/>
    <w:uiPriority w:val="99"/>
    <w:unhideWhenUsed/>
    <w:rsid w:val="005F2964"/>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5F29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F24"/>
  </w:style>
  <w:style w:type="paragraph" w:styleId="1">
    <w:name w:val="heading 1"/>
    <w:basedOn w:val="a"/>
    <w:next w:val="a"/>
    <w:link w:val="10"/>
    <w:qFormat/>
    <w:rsid w:val="00754E4D"/>
    <w:pPr>
      <w:keepNext/>
      <w:spacing w:after="0" w:line="240" w:lineRule="auto"/>
      <w:jc w:val="center"/>
      <w:outlineLvl w:val="0"/>
    </w:pPr>
    <w:rPr>
      <w:rFonts w:ascii="Times New Roman" w:eastAsia="Times New Roman" w:hAnsi="Times New Roman" w:cs="Times New Roman"/>
      <w:b/>
      <w:sz w:val="24"/>
      <w:szCs w:val="20"/>
      <w:lang w:eastAsia="ru-RU"/>
    </w:rPr>
  </w:style>
  <w:style w:type="paragraph" w:styleId="2">
    <w:name w:val="heading 2"/>
    <w:basedOn w:val="a"/>
    <w:next w:val="a"/>
    <w:link w:val="20"/>
    <w:uiPriority w:val="9"/>
    <w:semiHidden/>
    <w:unhideWhenUsed/>
    <w:qFormat/>
    <w:rsid w:val="00B548D6"/>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605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405E0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05E0B"/>
    <w:rPr>
      <w:rFonts w:ascii="Segoe UI" w:hAnsi="Segoe UI" w:cs="Segoe UI"/>
      <w:sz w:val="18"/>
      <w:szCs w:val="18"/>
    </w:rPr>
  </w:style>
  <w:style w:type="paragraph" w:styleId="a6">
    <w:name w:val="List Paragraph"/>
    <w:basedOn w:val="a"/>
    <w:uiPriority w:val="34"/>
    <w:qFormat/>
    <w:rsid w:val="00F62C5B"/>
    <w:pPr>
      <w:ind w:left="720"/>
      <w:contextualSpacing/>
    </w:pPr>
  </w:style>
  <w:style w:type="paragraph" w:customStyle="1" w:styleId="tekstob">
    <w:name w:val="tekstob"/>
    <w:basedOn w:val="a"/>
    <w:rsid w:val="001775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Абзац списка1"/>
    <w:basedOn w:val="a"/>
    <w:rsid w:val="0017752D"/>
    <w:pPr>
      <w:spacing w:after="0" w:line="240" w:lineRule="auto"/>
      <w:ind w:left="720"/>
      <w:contextualSpacing/>
    </w:pPr>
    <w:rPr>
      <w:rFonts w:ascii="Times New Roman" w:eastAsia="Calibri" w:hAnsi="Times New Roman" w:cs="Times New Roman"/>
      <w:sz w:val="24"/>
      <w:szCs w:val="24"/>
      <w:lang w:eastAsia="ru-RU"/>
    </w:rPr>
  </w:style>
  <w:style w:type="paragraph" w:customStyle="1" w:styleId="ListParagraph1">
    <w:name w:val="List Paragraph1"/>
    <w:basedOn w:val="a"/>
    <w:uiPriority w:val="99"/>
    <w:rsid w:val="0017752D"/>
    <w:pPr>
      <w:spacing w:after="0" w:line="240" w:lineRule="auto"/>
      <w:ind w:left="720"/>
      <w:contextualSpacing/>
    </w:pPr>
    <w:rPr>
      <w:rFonts w:ascii="Times New Roman" w:eastAsia="Calibri" w:hAnsi="Times New Roman" w:cs="Times New Roman"/>
      <w:sz w:val="24"/>
      <w:szCs w:val="24"/>
      <w:lang w:eastAsia="ru-RU"/>
    </w:rPr>
  </w:style>
  <w:style w:type="paragraph" w:customStyle="1" w:styleId="21">
    <w:name w:val="Абзац списка2"/>
    <w:basedOn w:val="a"/>
    <w:rsid w:val="0017752D"/>
    <w:pPr>
      <w:spacing w:after="0" w:line="240" w:lineRule="auto"/>
      <w:ind w:left="720"/>
      <w:contextualSpacing/>
    </w:pPr>
    <w:rPr>
      <w:rFonts w:ascii="Times New Roman" w:eastAsia="Calibri" w:hAnsi="Times New Roman" w:cs="Times New Roman"/>
      <w:sz w:val="24"/>
      <w:szCs w:val="24"/>
      <w:lang w:eastAsia="ru-RU"/>
    </w:rPr>
  </w:style>
  <w:style w:type="character" w:customStyle="1" w:styleId="10">
    <w:name w:val="Заголовок 1 Знак"/>
    <w:basedOn w:val="a0"/>
    <w:link w:val="1"/>
    <w:rsid w:val="00754E4D"/>
    <w:rPr>
      <w:rFonts w:ascii="Times New Roman" w:eastAsia="Times New Roman" w:hAnsi="Times New Roman" w:cs="Times New Roman"/>
      <w:b/>
      <w:sz w:val="24"/>
      <w:szCs w:val="20"/>
      <w:lang w:eastAsia="ru-RU"/>
    </w:rPr>
  </w:style>
  <w:style w:type="character" w:customStyle="1" w:styleId="a7">
    <w:name w:val="Основной текст_"/>
    <w:basedOn w:val="a0"/>
    <w:link w:val="12"/>
    <w:locked/>
    <w:rsid w:val="001679C1"/>
    <w:rPr>
      <w:rFonts w:ascii="Times New Roman" w:eastAsia="Times New Roman" w:hAnsi="Times New Roman" w:cs="Times New Roman"/>
      <w:sz w:val="28"/>
      <w:szCs w:val="28"/>
      <w:shd w:val="clear" w:color="auto" w:fill="FFFFFF"/>
    </w:rPr>
  </w:style>
  <w:style w:type="paragraph" w:customStyle="1" w:styleId="12">
    <w:name w:val="Основной текст1"/>
    <w:basedOn w:val="a"/>
    <w:link w:val="a7"/>
    <w:rsid w:val="001679C1"/>
    <w:pPr>
      <w:widowControl w:val="0"/>
      <w:shd w:val="clear" w:color="auto" w:fill="FFFFFF"/>
      <w:spacing w:before="240" w:after="0" w:line="317" w:lineRule="exact"/>
      <w:jc w:val="both"/>
    </w:pPr>
    <w:rPr>
      <w:rFonts w:ascii="Times New Roman" w:eastAsia="Times New Roman" w:hAnsi="Times New Roman" w:cs="Times New Roman"/>
      <w:sz w:val="28"/>
      <w:szCs w:val="28"/>
    </w:rPr>
  </w:style>
  <w:style w:type="paragraph" w:customStyle="1" w:styleId="ConsPlusNonformat">
    <w:name w:val="ConsPlusNonformat"/>
    <w:rsid w:val="00E1639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2070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8">
    <w:name w:val="Hyperlink"/>
    <w:basedOn w:val="a0"/>
    <w:uiPriority w:val="99"/>
    <w:semiHidden/>
    <w:unhideWhenUsed/>
    <w:rsid w:val="00723B4D"/>
    <w:rPr>
      <w:color w:val="0000FF"/>
      <w:u w:val="single"/>
    </w:rPr>
  </w:style>
  <w:style w:type="paragraph" w:styleId="a9">
    <w:name w:val="Body Text Indent"/>
    <w:basedOn w:val="a"/>
    <w:link w:val="aa"/>
    <w:semiHidden/>
    <w:unhideWhenUsed/>
    <w:rsid w:val="00AC360A"/>
    <w:pPr>
      <w:suppressAutoHyphens/>
      <w:autoSpaceDE w:val="0"/>
      <w:spacing w:after="120" w:line="240" w:lineRule="auto"/>
      <w:ind w:left="283"/>
    </w:pPr>
    <w:rPr>
      <w:rFonts w:ascii="Times New Roman" w:eastAsia="Times New Roman" w:hAnsi="Times New Roman" w:cs="Times New Roman"/>
      <w:sz w:val="28"/>
      <w:szCs w:val="28"/>
      <w:lang w:eastAsia="zh-CN"/>
    </w:rPr>
  </w:style>
  <w:style w:type="character" w:customStyle="1" w:styleId="aa">
    <w:name w:val="Основной текст с отступом Знак"/>
    <w:basedOn w:val="a0"/>
    <w:link w:val="a9"/>
    <w:semiHidden/>
    <w:rsid w:val="00AC360A"/>
    <w:rPr>
      <w:rFonts w:ascii="Times New Roman" w:eastAsia="Times New Roman" w:hAnsi="Times New Roman" w:cs="Times New Roman"/>
      <w:sz w:val="28"/>
      <w:szCs w:val="28"/>
      <w:lang w:eastAsia="zh-CN"/>
    </w:rPr>
  </w:style>
  <w:style w:type="paragraph" w:styleId="ab">
    <w:name w:val="Body Text"/>
    <w:basedOn w:val="a"/>
    <w:link w:val="ac"/>
    <w:uiPriority w:val="99"/>
    <w:semiHidden/>
    <w:unhideWhenUsed/>
    <w:rsid w:val="00345109"/>
    <w:pPr>
      <w:spacing w:after="120"/>
    </w:pPr>
  </w:style>
  <w:style w:type="character" w:customStyle="1" w:styleId="ac">
    <w:name w:val="Основной текст Знак"/>
    <w:basedOn w:val="a0"/>
    <w:link w:val="ab"/>
    <w:uiPriority w:val="99"/>
    <w:semiHidden/>
    <w:rsid w:val="00345109"/>
  </w:style>
  <w:style w:type="character" w:customStyle="1" w:styleId="ad">
    <w:name w:val="Текст Знак"/>
    <w:aliases w:val="Знак Знак"/>
    <w:link w:val="ae"/>
    <w:locked/>
    <w:rsid w:val="00345109"/>
    <w:rPr>
      <w:rFonts w:ascii="Courier New" w:hAnsi="Courier New" w:cs="Courier New"/>
      <w:sz w:val="28"/>
    </w:rPr>
  </w:style>
  <w:style w:type="paragraph" w:styleId="ae">
    <w:name w:val="Plain Text"/>
    <w:aliases w:val="Знак"/>
    <w:basedOn w:val="a"/>
    <w:link w:val="ad"/>
    <w:unhideWhenUsed/>
    <w:rsid w:val="00345109"/>
    <w:pPr>
      <w:spacing w:after="0" w:line="240" w:lineRule="auto"/>
    </w:pPr>
    <w:rPr>
      <w:rFonts w:ascii="Courier New" w:hAnsi="Courier New" w:cs="Courier New"/>
      <w:sz w:val="28"/>
    </w:rPr>
  </w:style>
  <w:style w:type="character" w:customStyle="1" w:styleId="13">
    <w:name w:val="Текст Знак1"/>
    <w:basedOn w:val="a0"/>
    <w:uiPriority w:val="99"/>
    <w:semiHidden/>
    <w:rsid w:val="00345109"/>
    <w:rPr>
      <w:rFonts w:ascii="Consolas" w:hAnsi="Consolas"/>
      <w:sz w:val="21"/>
      <w:szCs w:val="21"/>
    </w:rPr>
  </w:style>
  <w:style w:type="character" w:customStyle="1" w:styleId="20">
    <w:name w:val="Заголовок 2 Знак"/>
    <w:basedOn w:val="a0"/>
    <w:link w:val="2"/>
    <w:uiPriority w:val="9"/>
    <w:semiHidden/>
    <w:rsid w:val="00B548D6"/>
    <w:rPr>
      <w:rFonts w:asciiTheme="majorHAnsi" w:eastAsiaTheme="majorEastAsia" w:hAnsiTheme="majorHAnsi" w:cstheme="majorBidi"/>
      <w:b/>
      <w:bCs/>
      <w:color w:val="5B9BD5" w:themeColor="accent1"/>
      <w:sz w:val="26"/>
      <w:szCs w:val="26"/>
    </w:rPr>
  </w:style>
  <w:style w:type="paragraph" w:styleId="af">
    <w:name w:val="header"/>
    <w:basedOn w:val="a"/>
    <w:link w:val="af0"/>
    <w:uiPriority w:val="99"/>
    <w:unhideWhenUsed/>
    <w:rsid w:val="00EC128D"/>
    <w:pPr>
      <w:tabs>
        <w:tab w:val="center" w:pos="4677"/>
        <w:tab w:val="right" w:pos="9355"/>
      </w:tabs>
      <w:spacing w:after="0" w:line="240" w:lineRule="auto"/>
    </w:pPr>
    <w:rPr>
      <w:rFonts w:ascii="Calibri" w:eastAsia="Times New Roman" w:hAnsi="Calibri" w:cs="Times New Roman"/>
      <w:lang w:eastAsia="ru-RU"/>
    </w:rPr>
  </w:style>
  <w:style w:type="character" w:customStyle="1" w:styleId="af0">
    <w:name w:val="Верхний колонтитул Знак"/>
    <w:basedOn w:val="a0"/>
    <w:link w:val="af"/>
    <w:uiPriority w:val="99"/>
    <w:rsid w:val="00EC128D"/>
    <w:rPr>
      <w:rFonts w:ascii="Calibri" w:eastAsia="Times New Roman" w:hAnsi="Calibri" w:cs="Times New Roman"/>
      <w:lang w:eastAsia="ru-RU"/>
    </w:rPr>
  </w:style>
  <w:style w:type="paragraph" w:customStyle="1" w:styleId="22">
    <w:name w:val="Основной текст2"/>
    <w:basedOn w:val="a"/>
    <w:rsid w:val="00350500"/>
    <w:pPr>
      <w:widowControl w:val="0"/>
      <w:shd w:val="clear" w:color="auto" w:fill="FFFFFF"/>
      <w:spacing w:before="240" w:after="0" w:line="298" w:lineRule="exact"/>
      <w:ind w:hanging="360"/>
      <w:jc w:val="both"/>
    </w:pPr>
    <w:rPr>
      <w:rFonts w:ascii="Times New Roman" w:eastAsia="Times New Roman" w:hAnsi="Times New Roman" w:cs="Times New Roman"/>
    </w:rPr>
  </w:style>
  <w:style w:type="paragraph" w:styleId="af1">
    <w:name w:val="List"/>
    <w:basedOn w:val="a"/>
    <w:unhideWhenUsed/>
    <w:rsid w:val="00DC3976"/>
    <w:pPr>
      <w:tabs>
        <w:tab w:val="left" w:pos="709"/>
      </w:tabs>
      <w:suppressAutoHyphens/>
      <w:autoSpaceDN w:val="0"/>
      <w:spacing w:before="28" w:after="28" w:line="100" w:lineRule="atLeast"/>
    </w:pPr>
    <w:rPr>
      <w:rFonts w:ascii="Arial" w:eastAsia="Times New Roman" w:hAnsi="Arial" w:cs="Mangal"/>
      <w:kern w:val="3"/>
      <w:sz w:val="24"/>
      <w:szCs w:val="24"/>
      <w:lang w:eastAsia="zh-CN"/>
    </w:rPr>
  </w:style>
  <w:style w:type="paragraph" w:customStyle="1" w:styleId="3">
    <w:name w:val="Абзац списка3"/>
    <w:basedOn w:val="a"/>
    <w:rsid w:val="00DC3976"/>
    <w:pPr>
      <w:spacing w:after="0" w:line="240" w:lineRule="auto"/>
      <w:ind w:left="720"/>
      <w:contextualSpacing/>
    </w:pPr>
    <w:rPr>
      <w:rFonts w:ascii="Times New Roman" w:eastAsia="Calibri" w:hAnsi="Times New Roman" w:cs="Times New Roman"/>
      <w:sz w:val="24"/>
      <w:szCs w:val="24"/>
      <w:lang w:eastAsia="ru-RU"/>
    </w:rPr>
  </w:style>
  <w:style w:type="paragraph" w:customStyle="1" w:styleId="Standarduser">
    <w:name w:val="Standard (user)"/>
    <w:rsid w:val="00DC3976"/>
    <w:pPr>
      <w:suppressAutoHyphens/>
      <w:autoSpaceDN w:val="0"/>
      <w:spacing w:after="200" w:line="276" w:lineRule="auto"/>
    </w:pPr>
    <w:rPr>
      <w:rFonts w:ascii="Calibri" w:eastAsia="Times New Roman" w:hAnsi="Calibri" w:cs="Calibri"/>
      <w:kern w:val="3"/>
      <w:lang w:eastAsia="zh-CN"/>
    </w:rPr>
  </w:style>
  <w:style w:type="paragraph" w:customStyle="1" w:styleId="14">
    <w:name w:val="Дата1"/>
    <w:basedOn w:val="Standarduser"/>
    <w:next w:val="Standarduser"/>
    <w:rsid w:val="00DC3976"/>
    <w:pPr>
      <w:spacing w:after="0" w:line="240" w:lineRule="auto"/>
    </w:pPr>
    <w:rPr>
      <w:rFonts w:ascii="Times New Roman" w:hAnsi="Times New Roman" w:cs="Times New Roman"/>
      <w:sz w:val="20"/>
      <w:szCs w:val="20"/>
    </w:rPr>
  </w:style>
  <w:style w:type="paragraph" w:styleId="af2">
    <w:name w:val="Date"/>
    <w:basedOn w:val="Standarduser"/>
    <w:next w:val="Standarduser"/>
    <w:link w:val="af3"/>
    <w:unhideWhenUsed/>
    <w:rsid w:val="00DC3976"/>
    <w:pPr>
      <w:suppressAutoHyphens w:val="0"/>
      <w:spacing w:after="0" w:line="240" w:lineRule="auto"/>
    </w:pPr>
    <w:rPr>
      <w:rFonts w:ascii="Times New Roman" w:hAnsi="Times New Roman" w:cs="Times New Roman"/>
      <w:sz w:val="20"/>
      <w:szCs w:val="20"/>
    </w:rPr>
  </w:style>
  <w:style w:type="character" w:customStyle="1" w:styleId="af3">
    <w:name w:val="Дата Знак"/>
    <w:basedOn w:val="a0"/>
    <w:link w:val="af2"/>
    <w:rsid w:val="00DC3976"/>
    <w:rPr>
      <w:rFonts w:ascii="Times New Roman" w:eastAsia="Times New Roman" w:hAnsi="Times New Roman" w:cs="Times New Roman"/>
      <w:kern w:val="3"/>
      <w:sz w:val="20"/>
      <w:szCs w:val="20"/>
      <w:lang w:eastAsia="zh-CN"/>
    </w:rPr>
  </w:style>
  <w:style w:type="paragraph" w:customStyle="1" w:styleId="TableParagraph">
    <w:name w:val="Table Paragraph"/>
    <w:basedOn w:val="a"/>
    <w:uiPriority w:val="1"/>
    <w:qFormat/>
    <w:rsid w:val="000173E4"/>
    <w:pPr>
      <w:widowControl w:val="0"/>
      <w:autoSpaceDE w:val="0"/>
      <w:autoSpaceDN w:val="0"/>
      <w:spacing w:after="0" w:line="240" w:lineRule="auto"/>
      <w:ind w:left="106"/>
    </w:pPr>
    <w:rPr>
      <w:rFonts w:ascii="Times New Roman" w:eastAsia="Times New Roman" w:hAnsi="Times New Roman" w:cs="Times New Roman"/>
    </w:rPr>
  </w:style>
  <w:style w:type="paragraph" w:customStyle="1" w:styleId="ConsPlusTitle">
    <w:name w:val="ConsPlusTitle"/>
    <w:rsid w:val="000173E4"/>
    <w:pPr>
      <w:widowControl w:val="0"/>
      <w:suppressAutoHyphens/>
      <w:autoSpaceDE w:val="0"/>
      <w:spacing w:after="0" w:line="240" w:lineRule="auto"/>
    </w:pPr>
    <w:rPr>
      <w:rFonts w:ascii="Times New Roman" w:eastAsia="Times New Roman" w:hAnsi="Times New Roman" w:cs="Times New Roman"/>
      <w:b/>
      <w:sz w:val="24"/>
      <w:szCs w:val="20"/>
      <w:lang w:eastAsia="zh-CN"/>
    </w:rPr>
  </w:style>
  <w:style w:type="character" w:customStyle="1" w:styleId="fontstyle01">
    <w:name w:val="fontstyle01"/>
    <w:rsid w:val="000173E4"/>
    <w:rPr>
      <w:rFonts w:ascii="TimesNewRomanPS-BoldMT" w:hAnsi="TimesNewRomanPS-BoldMT" w:hint="default"/>
      <w:b/>
      <w:bCs/>
      <w:i w:val="0"/>
      <w:iCs w:val="0"/>
      <w:color w:val="000000"/>
      <w:sz w:val="24"/>
      <w:szCs w:val="24"/>
    </w:rPr>
  </w:style>
</w:styles>
</file>

<file path=word/webSettings.xml><?xml version="1.0" encoding="utf-8"?>
<w:webSettings xmlns:r="http://schemas.openxmlformats.org/officeDocument/2006/relationships" xmlns:w="http://schemas.openxmlformats.org/wordprocessingml/2006/main">
  <w:divs>
    <w:div w:id="39206493">
      <w:bodyDiv w:val="1"/>
      <w:marLeft w:val="0"/>
      <w:marRight w:val="0"/>
      <w:marTop w:val="0"/>
      <w:marBottom w:val="0"/>
      <w:divBdr>
        <w:top w:val="none" w:sz="0" w:space="0" w:color="auto"/>
        <w:left w:val="none" w:sz="0" w:space="0" w:color="auto"/>
        <w:bottom w:val="none" w:sz="0" w:space="0" w:color="auto"/>
        <w:right w:val="none" w:sz="0" w:space="0" w:color="auto"/>
      </w:divBdr>
    </w:div>
    <w:div w:id="80420140">
      <w:bodyDiv w:val="1"/>
      <w:marLeft w:val="0"/>
      <w:marRight w:val="0"/>
      <w:marTop w:val="0"/>
      <w:marBottom w:val="0"/>
      <w:divBdr>
        <w:top w:val="none" w:sz="0" w:space="0" w:color="auto"/>
        <w:left w:val="none" w:sz="0" w:space="0" w:color="auto"/>
        <w:bottom w:val="none" w:sz="0" w:space="0" w:color="auto"/>
        <w:right w:val="none" w:sz="0" w:space="0" w:color="auto"/>
      </w:divBdr>
    </w:div>
    <w:div w:id="81295391">
      <w:bodyDiv w:val="1"/>
      <w:marLeft w:val="0"/>
      <w:marRight w:val="0"/>
      <w:marTop w:val="0"/>
      <w:marBottom w:val="0"/>
      <w:divBdr>
        <w:top w:val="none" w:sz="0" w:space="0" w:color="auto"/>
        <w:left w:val="none" w:sz="0" w:space="0" w:color="auto"/>
        <w:bottom w:val="none" w:sz="0" w:space="0" w:color="auto"/>
        <w:right w:val="none" w:sz="0" w:space="0" w:color="auto"/>
      </w:divBdr>
    </w:div>
    <w:div w:id="112527275">
      <w:bodyDiv w:val="1"/>
      <w:marLeft w:val="0"/>
      <w:marRight w:val="0"/>
      <w:marTop w:val="0"/>
      <w:marBottom w:val="0"/>
      <w:divBdr>
        <w:top w:val="none" w:sz="0" w:space="0" w:color="auto"/>
        <w:left w:val="none" w:sz="0" w:space="0" w:color="auto"/>
        <w:bottom w:val="none" w:sz="0" w:space="0" w:color="auto"/>
        <w:right w:val="none" w:sz="0" w:space="0" w:color="auto"/>
      </w:divBdr>
    </w:div>
    <w:div w:id="128134298">
      <w:bodyDiv w:val="1"/>
      <w:marLeft w:val="0"/>
      <w:marRight w:val="0"/>
      <w:marTop w:val="0"/>
      <w:marBottom w:val="0"/>
      <w:divBdr>
        <w:top w:val="none" w:sz="0" w:space="0" w:color="auto"/>
        <w:left w:val="none" w:sz="0" w:space="0" w:color="auto"/>
        <w:bottom w:val="none" w:sz="0" w:space="0" w:color="auto"/>
        <w:right w:val="none" w:sz="0" w:space="0" w:color="auto"/>
      </w:divBdr>
    </w:div>
    <w:div w:id="147214867">
      <w:bodyDiv w:val="1"/>
      <w:marLeft w:val="0"/>
      <w:marRight w:val="0"/>
      <w:marTop w:val="0"/>
      <w:marBottom w:val="0"/>
      <w:divBdr>
        <w:top w:val="none" w:sz="0" w:space="0" w:color="auto"/>
        <w:left w:val="none" w:sz="0" w:space="0" w:color="auto"/>
        <w:bottom w:val="none" w:sz="0" w:space="0" w:color="auto"/>
        <w:right w:val="none" w:sz="0" w:space="0" w:color="auto"/>
      </w:divBdr>
    </w:div>
    <w:div w:id="178549131">
      <w:bodyDiv w:val="1"/>
      <w:marLeft w:val="0"/>
      <w:marRight w:val="0"/>
      <w:marTop w:val="0"/>
      <w:marBottom w:val="0"/>
      <w:divBdr>
        <w:top w:val="none" w:sz="0" w:space="0" w:color="auto"/>
        <w:left w:val="none" w:sz="0" w:space="0" w:color="auto"/>
        <w:bottom w:val="none" w:sz="0" w:space="0" w:color="auto"/>
        <w:right w:val="none" w:sz="0" w:space="0" w:color="auto"/>
      </w:divBdr>
    </w:div>
    <w:div w:id="194656915">
      <w:bodyDiv w:val="1"/>
      <w:marLeft w:val="0"/>
      <w:marRight w:val="0"/>
      <w:marTop w:val="0"/>
      <w:marBottom w:val="0"/>
      <w:divBdr>
        <w:top w:val="none" w:sz="0" w:space="0" w:color="auto"/>
        <w:left w:val="none" w:sz="0" w:space="0" w:color="auto"/>
        <w:bottom w:val="none" w:sz="0" w:space="0" w:color="auto"/>
        <w:right w:val="none" w:sz="0" w:space="0" w:color="auto"/>
      </w:divBdr>
    </w:div>
    <w:div w:id="203248717">
      <w:bodyDiv w:val="1"/>
      <w:marLeft w:val="0"/>
      <w:marRight w:val="0"/>
      <w:marTop w:val="0"/>
      <w:marBottom w:val="0"/>
      <w:divBdr>
        <w:top w:val="none" w:sz="0" w:space="0" w:color="auto"/>
        <w:left w:val="none" w:sz="0" w:space="0" w:color="auto"/>
        <w:bottom w:val="none" w:sz="0" w:space="0" w:color="auto"/>
        <w:right w:val="none" w:sz="0" w:space="0" w:color="auto"/>
      </w:divBdr>
    </w:div>
    <w:div w:id="297152556">
      <w:bodyDiv w:val="1"/>
      <w:marLeft w:val="0"/>
      <w:marRight w:val="0"/>
      <w:marTop w:val="0"/>
      <w:marBottom w:val="0"/>
      <w:divBdr>
        <w:top w:val="none" w:sz="0" w:space="0" w:color="auto"/>
        <w:left w:val="none" w:sz="0" w:space="0" w:color="auto"/>
        <w:bottom w:val="none" w:sz="0" w:space="0" w:color="auto"/>
        <w:right w:val="none" w:sz="0" w:space="0" w:color="auto"/>
      </w:divBdr>
    </w:div>
    <w:div w:id="313531976">
      <w:bodyDiv w:val="1"/>
      <w:marLeft w:val="0"/>
      <w:marRight w:val="0"/>
      <w:marTop w:val="0"/>
      <w:marBottom w:val="0"/>
      <w:divBdr>
        <w:top w:val="none" w:sz="0" w:space="0" w:color="auto"/>
        <w:left w:val="none" w:sz="0" w:space="0" w:color="auto"/>
        <w:bottom w:val="none" w:sz="0" w:space="0" w:color="auto"/>
        <w:right w:val="none" w:sz="0" w:space="0" w:color="auto"/>
      </w:divBdr>
    </w:div>
    <w:div w:id="345325750">
      <w:bodyDiv w:val="1"/>
      <w:marLeft w:val="0"/>
      <w:marRight w:val="0"/>
      <w:marTop w:val="0"/>
      <w:marBottom w:val="0"/>
      <w:divBdr>
        <w:top w:val="none" w:sz="0" w:space="0" w:color="auto"/>
        <w:left w:val="none" w:sz="0" w:space="0" w:color="auto"/>
        <w:bottom w:val="none" w:sz="0" w:space="0" w:color="auto"/>
        <w:right w:val="none" w:sz="0" w:space="0" w:color="auto"/>
      </w:divBdr>
    </w:div>
    <w:div w:id="410782538">
      <w:bodyDiv w:val="1"/>
      <w:marLeft w:val="0"/>
      <w:marRight w:val="0"/>
      <w:marTop w:val="0"/>
      <w:marBottom w:val="0"/>
      <w:divBdr>
        <w:top w:val="none" w:sz="0" w:space="0" w:color="auto"/>
        <w:left w:val="none" w:sz="0" w:space="0" w:color="auto"/>
        <w:bottom w:val="none" w:sz="0" w:space="0" w:color="auto"/>
        <w:right w:val="none" w:sz="0" w:space="0" w:color="auto"/>
      </w:divBdr>
    </w:div>
    <w:div w:id="432164371">
      <w:bodyDiv w:val="1"/>
      <w:marLeft w:val="0"/>
      <w:marRight w:val="0"/>
      <w:marTop w:val="0"/>
      <w:marBottom w:val="0"/>
      <w:divBdr>
        <w:top w:val="none" w:sz="0" w:space="0" w:color="auto"/>
        <w:left w:val="none" w:sz="0" w:space="0" w:color="auto"/>
        <w:bottom w:val="none" w:sz="0" w:space="0" w:color="auto"/>
        <w:right w:val="none" w:sz="0" w:space="0" w:color="auto"/>
      </w:divBdr>
    </w:div>
    <w:div w:id="432239886">
      <w:bodyDiv w:val="1"/>
      <w:marLeft w:val="0"/>
      <w:marRight w:val="0"/>
      <w:marTop w:val="0"/>
      <w:marBottom w:val="0"/>
      <w:divBdr>
        <w:top w:val="none" w:sz="0" w:space="0" w:color="auto"/>
        <w:left w:val="none" w:sz="0" w:space="0" w:color="auto"/>
        <w:bottom w:val="none" w:sz="0" w:space="0" w:color="auto"/>
        <w:right w:val="none" w:sz="0" w:space="0" w:color="auto"/>
      </w:divBdr>
    </w:div>
    <w:div w:id="459762445">
      <w:bodyDiv w:val="1"/>
      <w:marLeft w:val="0"/>
      <w:marRight w:val="0"/>
      <w:marTop w:val="0"/>
      <w:marBottom w:val="0"/>
      <w:divBdr>
        <w:top w:val="none" w:sz="0" w:space="0" w:color="auto"/>
        <w:left w:val="none" w:sz="0" w:space="0" w:color="auto"/>
        <w:bottom w:val="none" w:sz="0" w:space="0" w:color="auto"/>
        <w:right w:val="none" w:sz="0" w:space="0" w:color="auto"/>
      </w:divBdr>
    </w:div>
    <w:div w:id="465127806">
      <w:bodyDiv w:val="1"/>
      <w:marLeft w:val="0"/>
      <w:marRight w:val="0"/>
      <w:marTop w:val="0"/>
      <w:marBottom w:val="0"/>
      <w:divBdr>
        <w:top w:val="none" w:sz="0" w:space="0" w:color="auto"/>
        <w:left w:val="none" w:sz="0" w:space="0" w:color="auto"/>
        <w:bottom w:val="none" w:sz="0" w:space="0" w:color="auto"/>
        <w:right w:val="none" w:sz="0" w:space="0" w:color="auto"/>
      </w:divBdr>
    </w:div>
    <w:div w:id="478115058">
      <w:bodyDiv w:val="1"/>
      <w:marLeft w:val="0"/>
      <w:marRight w:val="0"/>
      <w:marTop w:val="0"/>
      <w:marBottom w:val="0"/>
      <w:divBdr>
        <w:top w:val="none" w:sz="0" w:space="0" w:color="auto"/>
        <w:left w:val="none" w:sz="0" w:space="0" w:color="auto"/>
        <w:bottom w:val="none" w:sz="0" w:space="0" w:color="auto"/>
        <w:right w:val="none" w:sz="0" w:space="0" w:color="auto"/>
      </w:divBdr>
    </w:div>
    <w:div w:id="526140008">
      <w:bodyDiv w:val="1"/>
      <w:marLeft w:val="0"/>
      <w:marRight w:val="0"/>
      <w:marTop w:val="0"/>
      <w:marBottom w:val="0"/>
      <w:divBdr>
        <w:top w:val="none" w:sz="0" w:space="0" w:color="auto"/>
        <w:left w:val="none" w:sz="0" w:space="0" w:color="auto"/>
        <w:bottom w:val="none" w:sz="0" w:space="0" w:color="auto"/>
        <w:right w:val="none" w:sz="0" w:space="0" w:color="auto"/>
      </w:divBdr>
    </w:div>
    <w:div w:id="526718569">
      <w:bodyDiv w:val="1"/>
      <w:marLeft w:val="0"/>
      <w:marRight w:val="0"/>
      <w:marTop w:val="0"/>
      <w:marBottom w:val="0"/>
      <w:divBdr>
        <w:top w:val="none" w:sz="0" w:space="0" w:color="auto"/>
        <w:left w:val="none" w:sz="0" w:space="0" w:color="auto"/>
        <w:bottom w:val="none" w:sz="0" w:space="0" w:color="auto"/>
        <w:right w:val="none" w:sz="0" w:space="0" w:color="auto"/>
      </w:divBdr>
    </w:div>
    <w:div w:id="530460245">
      <w:bodyDiv w:val="1"/>
      <w:marLeft w:val="0"/>
      <w:marRight w:val="0"/>
      <w:marTop w:val="0"/>
      <w:marBottom w:val="0"/>
      <w:divBdr>
        <w:top w:val="none" w:sz="0" w:space="0" w:color="auto"/>
        <w:left w:val="none" w:sz="0" w:space="0" w:color="auto"/>
        <w:bottom w:val="none" w:sz="0" w:space="0" w:color="auto"/>
        <w:right w:val="none" w:sz="0" w:space="0" w:color="auto"/>
      </w:divBdr>
    </w:div>
    <w:div w:id="537662056">
      <w:bodyDiv w:val="1"/>
      <w:marLeft w:val="0"/>
      <w:marRight w:val="0"/>
      <w:marTop w:val="0"/>
      <w:marBottom w:val="0"/>
      <w:divBdr>
        <w:top w:val="none" w:sz="0" w:space="0" w:color="auto"/>
        <w:left w:val="none" w:sz="0" w:space="0" w:color="auto"/>
        <w:bottom w:val="none" w:sz="0" w:space="0" w:color="auto"/>
        <w:right w:val="none" w:sz="0" w:space="0" w:color="auto"/>
      </w:divBdr>
    </w:div>
    <w:div w:id="539586018">
      <w:bodyDiv w:val="1"/>
      <w:marLeft w:val="0"/>
      <w:marRight w:val="0"/>
      <w:marTop w:val="0"/>
      <w:marBottom w:val="0"/>
      <w:divBdr>
        <w:top w:val="none" w:sz="0" w:space="0" w:color="auto"/>
        <w:left w:val="none" w:sz="0" w:space="0" w:color="auto"/>
        <w:bottom w:val="none" w:sz="0" w:space="0" w:color="auto"/>
        <w:right w:val="none" w:sz="0" w:space="0" w:color="auto"/>
      </w:divBdr>
    </w:div>
    <w:div w:id="561450150">
      <w:bodyDiv w:val="1"/>
      <w:marLeft w:val="0"/>
      <w:marRight w:val="0"/>
      <w:marTop w:val="0"/>
      <w:marBottom w:val="0"/>
      <w:divBdr>
        <w:top w:val="none" w:sz="0" w:space="0" w:color="auto"/>
        <w:left w:val="none" w:sz="0" w:space="0" w:color="auto"/>
        <w:bottom w:val="none" w:sz="0" w:space="0" w:color="auto"/>
        <w:right w:val="none" w:sz="0" w:space="0" w:color="auto"/>
      </w:divBdr>
    </w:div>
    <w:div w:id="562259054">
      <w:bodyDiv w:val="1"/>
      <w:marLeft w:val="0"/>
      <w:marRight w:val="0"/>
      <w:marTop w:val="0"/>
      <w:marBottom w:val="0"/>
      <w:divBdr>
        <w:top w:val="none" w:sz="0" w:space="0" w:color="auto"/>
        <w:left w:val="none" w:sz="0" w:space="0" w:color="auto"/>
        <w:bottom w:val="none" w:sz="0" w:space="0" w:color="auto"/>
        <w:right w:val="none" w:sz="0" w:space="0" w:color="auto"/>
      </w:divBdr>
    </w:div>
    <w:div w:id="570432205">
      <w:bodyDiv w:val="1"/>
      <w:marLeft w:val="0"/>
      <w:marRight w:val="0"/>
      <w:marTop w:val="0"/>
      <w:marBottom w:val="0"/>
      <w:divBdr>
        <w:top w:val="none" w:sz="0" w:space="0" w:color="auto"/>
        <w:left w:val="none" w:sz="0" w:space="0" w:color="auto"/>
        <w:bottom w:val="none" w:sz="0" w:space="0" w:color="auto"/>
        <w:right w:val="none" w:sz="0" w:space="0" w:color="auto"/>
      </w:divBdr>
    </w:div>
    <w:div w:id="610938662">
      <w:bodyDiv w:val="1"/>
      <w:marLeft w:val="0"/>
      <w:marRight w:val="0"/>
      <w:marTop w:val="0"/>
      <w:marBottom w:val="0"/>
      <w:divBdr>
        <w:top w:val="none" w:sz="0" w:space="0" w:color="auto"/>
        <w:left w:val="none" w:sz="0" w:space="0" w:color="auto"/>
        <w:bottom w:val="none" w:sz="0" w:space="0" w:color="auto"/>
        <w:right w:val="none" w:sz="0" w:space="0" w:color="auto"/>
      </w:divBdr>
    </w:div>
    <w:div w:id="628127902">
      <w:bodyDiv w:val="1"/>
      <w:marLeft w:val="0"/>
      <w:marRight w:val="0"/>
      <w:marTop w:val="0"/>
      <w:marBottom w:val="0"/>
      <w:divBdr>
        <w:top w:val="none" w:sz="0" w:space="0" w:color="auto"/>
        <w:left w:val="none" w:sz="0" w:space="0" w:color="auto"/>
        <w:bottom w:val="none" w:sz="0" w:space="0" w:color="auto"/>
        <w:right w:val="none" w:sz="0" w:space="0" w:color="auto"/>
      </w:divBdr>
    </w:div>
    <w:div w:id="635644342">
      <w:bodyDiv w:val="1"/>
      <w:marLeft w:val="0"/>
      <w:marRight w:val="0"/>
      <w:marTop w:val="0"/>
      <w:marBottom w:val="0"/>
      <w:divBdr>
        <w:top w:val="none" w:sz="0" w:space="0" w:color="auto"/>
        <w:left w:val="none" w:sz="0" w:space="0" w:color="auto"/>
        <w:bottom w:val="none" w:sz="0" w:space="0" w:color="auto"/>
        <w:right w:val="none" w:sz="0" w:space="0" w:color="auto"/>
      </w:divBdr>
    </w:div>
    <w:div w:id="652684720">
      <w:bodyDiv w:val="1"/>
      <w:marLeft w:val="0"/>
      <w:marRight w:val="0"/>
      <w:marTop w:val="0"/>
      <w:marBottom w:val="0"/>
      <w:divBdr>
        <w:top w:val="none" w:sz="0" w:space="0" w:color="auto"/>
        <w:left w:val="none" w:sz="0" w:space="0" w:color="auto"/>
        <w:bottom w:val="none" w:sz="0" w:space="0" w:color="auto"/>
        <w:right w:val="none" w:sz="0" w:space="0" w:color="auto"/>
      </w:divBdr>
    </w:div>
    <w:div w:id="658077044">
      <w:bodyDiv w:val="1"/>
      <w:marLeft w:val="0"/>
      <w:marRight w:val="0"/>
      <w:marTop w:val="0"/>
      <w:marBottom w:val="0"/>
      <w:divBdr>
        <w:top w:val="none" w:sz="0" w:space="0" w:color="auto"/>
        <w:left w:val="none" w:sz="0" w:space="0" w:color="auto"/>
        <w:bottom w:val="none" w:sz="0" w:space="0" w:color="auto"/>
        <w:right w:val="none" w:sz="0" w:space="0" w:color="auto"/>
      </w:divBdr>
    </w:div>
    <w:div w:id="686635736">
      <w:bodyDiv w:val="1"/>
      <w:marLeft w:val="0"/>
      <w:marRight w:val="0"/>
      <w:marTop w:val="0"/>
      <w:marBottom w:val="0"/>
      <w:divBdr>
        <w:top w:val="none" w:sz="0" w:space="0" w:color="auto"/>
        <w:left w:val="none" w:sz="0" w:space="0" w:color="auto"/>
        <w:bottom w:val="none" w:sz="0" w:space="0" w:color="auto"/>
        <w:right w:val="none" w:sz="0" w:space="0" w:color="auto"/>
      </w:divBdr>
    </w:div>
    <w:div w:id="692655354">
      <w:bodyDiv w:val="1"/>
      <w:marLeft w:val="0"/>
      <w:marRight w:val="0"/>
      <w:marTop w:val="0"/>
      <w:marBottom w:val="0"/>
      <w:divBdr>
        <w:top w:val="none" w:sz="0" w:space="0" w:color="auto"/>
        <w:left w:val="none" w:sz="0" w:space="0" w:color="auto"/>
        <w:bottom w:val="none" w:sz="0" w:space="0" w:color="auto"/>
        <w:right w:val="none" w:sz="0" w:space="0" w:color="auto"/>
      </w:divBdr>
    </w:div>
    <w:div w:id="717897888">
      <w:bodyDiv w:val="1"/>
      <w:marLeft w:val="0"/>
      <w:marRight w:val="0"/>
      <w:marTop w:val="0"/>
      <w:marBottom w:val="0"/>
      <w:divBdr>
        <w:top w:val="none" w:sz="0" w:space="0" w:color="auto"/>
        <w:left w:val="none" w:sz="0" w:space="0" w:color="auto"/>
        <w:bottom w:val="none" w:sz="0" w:space="0" w:color="auto"/>
        <w:right w:val="none" w:sz="0" w:space="0" w:color="auto"/>
      </w:divBdr>
    </w:div>
    <w:div w:id="751437999">
      <w:bodyDiv w:val="1"/>
      <w:marLeft w:val="0"/>
      <w:marRight w:val="0"/>
      <w:marTop w:val="0"/>
      <w:marBottom w:val="0"/>
      <w:divBdr>
        <w:top w:val="none" w:sz="0" w:space="0" w:color="auto"/>
        <w:left w:val="none" w:sz="0" w:space="0" w:color="auto"/>
        <w:bottom w:val="none" w:sz="0" w:space="0" w:color="auto"/>
        <w:right w:val="none" w:sz="0" w:space="0" w:color="auto"/>
      </w:divBdr>
    </w:div>
    <w:div w:id="754283872">
      <w:bodyDiv w:val="1"/>
      <w:marLeft w:val="0"/>
      <w:marRight w:val="0"/>
      <w:marTop w:val="0"/>
      <w:marBottom w:val="0"/>
      <w:divBdr>
        <w:top w:val="none" w:sz="0" w:space="0" w:color="auto"/>
        <w:left w:val="none" w:sz="0" w:space="0" w:color="auto"/>
        <w:bottom w:val="none" w:sz="0" w:space="0" w:color="auto"/>
        <w:right w:val="none" w:sz="0" w:space="0" w:color="auto"/>
      </w:divBdr>
    </w:div>
    <w:div w:id="756941937">
      <w:bodyDiv w:val="1"/>
      <w:marLeft w:val="0"/>
      <w:marRight w:val="0"/>
      <w:marTop w:val="0"/>
      <w:marBottom w:val="0"/>
      <w:divBdr>
        <w:top w:val="none" w:sz="0" w:space="0" w:color="auto"/>
        <w:left w:val="none" w:sz="0" w:space="0" w:color="auto"/>
        <w:bottom w:val="none" w:sz="0" w:space="0" w:color="auto"/>
        <w:right w:val="none" w:sz="0" w:space="0" w:color="auto"/>
      </w:divBdr>
    </w:div>
    <w:div w:id="759956477">
      <w:bodyDiv w:val="1"/>
      <w:marLeft w:val="0"/>
      <w:marRight w:val="0"/>
      <w:marTop w:val="0"/>
      <w:marBottom w:val="0"/>
      <w:divBdr>
        <w:top w:val="none" w:sz="0" w:space="0" w:color="auto"/>
        <w:left w:val="none" w:sz="0" w:space="0" w:color="auto"/>
        <w:bottom w:val="none" w:sz="0" w:space="0" w:color="auto"/>
        <w:right w:val="none" w:sz="0" w:space="0" w:color="auto"/>
      </w:divBdr>
    </w:div>
    <w:div w:id="783772364">
      <w:bodyDiv w:val="1"/>
      <w:marLeft w:val="0"/>
      <w:marRight w:val="0"/>
      <w:marTop w:val="0"/>
      <w:marBottom w:val="0"/>
      <w:divBdr>
        <w:top w:val="none" w:sz="0" w:space="0" w:color="auto"/>
        <w:left w:val="none" w:sz="0" w:space="0" w:color="auto"/>
        <w:bottom w:val="none" w:sz="0" w:space="0" w:color="auto"/>
        <w:right w:val="none" w:sz="0" w:space="0" w:color="auto"/>
      </w:divBdr>
    </w:div>
    <w:div w:id="835000318">
      <w:bodyDiv w:val="1"/>
      <w:marLeft w:val="0"/>
      <w:marRight w:val="0"/>
      <w:marTop w:val="0"/>
      <w:marBottom w:val="0"/>
      <w:divBdr>
        <w:top w:val="none" w:sz="0" w:space="0" w:color="auto"/>
        <w:left w:val="none" w:sz="0" w:space="0" w:color="auto"/>
        <w:bottom w:val="none" w:sz="0" w:space="0" w:color="auto"/>
        <w:right w:val="none" w:sz="0" w:space="0" w:color="auto"/>
      </w:divBdr>
    </w:div>
    <w:div w:id="842084240">
      <w:bodyDiv w:val="1"/>
      <w:marLeft w:val="0"/>
      <w:marRight w:val="0"/>
      <w:marTop w:val="0"/>
      <w:marBottom w:val="0"/>
      <w:divBdr>
        <w:top w:val="none" w:sz="0" w:space="0" w:color="auto"/>
        <w:left w:val="none" w:sz="0" w:space="0" w:color="auto"/>
        <w:bottom w:val="none" w:sz="0" w:space="0" w:color="auto"/>
        <w:right w:val="none" w:sz="0" w:space="0" w:color="auto"/>
      </w:divBdr>
    </w:div>
    <w:div w:id="845435445">
      <w:bodyDiv w:val="1"/>
      <w:marLeft w:val="0"/>
      <w:marRight w:val="0"/>
      <w:marTop w:val="0"/>
      <w:marBottom w:val="0"/>
      <w:divBdr>
        <w:top w:val="none" w:sz="0" w:space="0" w:color="auto"/>
        <w:left w:val="none" w:sz="0" w:space="0" w:color="auto"/>
        <w:bottom w:val="none" w:sz="0" w:space="0" w:color="auto"/>
        <w:right w:val="none" w:sz="0" w:space="0" w:color="auto"/>
      </w:divBdr>
    </w:div>
    <w:div w:id="880942505">
      <w:bodyDiv w:val="1"/>
      <w:marLeft w:val="0"/>
      <w:marRight w:val="0"/>
      <w:marTop w:val="0"/>
      <w:marBottom w:val="0"/>
      <w:divBdr>
        <w:top w:val="none" w:sz="0" w:space="0" w:color="auto"/>
        <w:left w:val="none" w:sz="0" w:space="0" w:color="auto"/>
        <w:bottom w:val="none" w:sz="0" w:space="0" w:color="auto"/>
        <w:right w:val="none" w:sz="0" w:space="0" w:color="auto"/>
      </w:divBdr>
    </w:div>
    <w:div w:id="923690274">
      <w:bodyDiv w:val="1"/>
      <w:marLeft w:val="0"/>
      <w:marRight w:val="0"/>
      <w:marTop w:val="0"/>
      <w:marBottom w:val="0"/>
      <w:divBdr>
        <w:top w:val="none" w:sz="0" w:space="0" w:color="auto"/>
        <w:left w:val="none" w:sz="0" w:space="0" w:color="auto"/>
        <w:bottom w:val="none" w:sz="0" w:space="0" w:color="auto"/>
        <w:right w:val="none" w:sz="0" w:space="0" w:color="auto"/>
      </w:divBdr>
    </w:div>
    <w:div w:id="930895708">
      <w:bodyDiv w:val="1"/>
      <w:marLeft w:val="0"/>
      <w:marRight w:val="0"/>
      <w:marTop w:val="0"/>
      <w:marBottom w:val="0"/>
      <w:divBdr>
        <w:top w:val="none" w:sz="0" w:space="0" w:color="auto"/>
        <w:left w:val="none" w:sz="0" w:space="0" w:color="auto"/>
        <w:bottom w:val="none" w:sz="0" w:space="0" w:color="auto"/>
        <w:right w:val="none" w:sz="0" w:space="0" w:color="auto"/>
      </w:divBdr>
    </w:div>
    <w:div w:id="959648116">
      <w:bodyDiv w:val="1"/>
      <w:marLeft w:val="0"/>
      <w:marRight w:val="0"/>
      <w:marTop w:val="0"/>
      <w:marBottom w:val="0"/>
      <w:divBdr>
        <w:top w:val="none" w:sz="0" w:space="0" w:color="auto"/>
        <w:left w:val="none" w:sz="0" w:space="0" w:color="auto"/>
        <w:bottom w:val="none" w:sz="0" w:space="0" w:color="auto"/>
        <w:right w:val="none" w:sz="0" w:space="0" w:color="auto"/>
      </w:divBdr>
    </w:div>
    <w:div w:id="963732860">
      <w:bodyDiv w:val="1"/>
      <w:marLeft w:val="0"/>
      <w:marRight w:val="0"/>
      <w:marTop w:val="0"/>
      <w:marBottom w:val="0"/>
      <w:divBdr>
        <w:top w:val="none" w:sz="0" w:space="0" w:color="auto"/>
        <w:left w:val="none" w:sz="0" w:space="0" w:color="auto"/>
        <w:bottom w:val="none" w:sz="0" w:space="0" w:color="auto"/>
        <w:right w:val="none" w:sz="0" w:space="0" w:color="auto"/>
      </w:divBdr>
    </w:div>
    <w:div w:id="966592500">
      <w:bodyDiv w:val="1"/>
      <w:marLeft w:val="0"/>
      <w:marRight w:val="0"/>
      <w:marTop w:val="0"/>
      <w:marBottom w:val="0"/>
      <w:divBdr>
        <w:top w:val="none" w:sz="0" w:space="0" w:color="auto"/>
        <w:left w:val="none" w:sz="0" w:space="0" w:color="auto"/>
        <w:bottom w:val="none" w:sz="0" w:space="0" w:color="auto"/>
        <w:right w:val="none" w:sz="0" w:space="0" w:color="auto"/>
      </w:divBdr>
    </w:div>
    <w:div w:id="969944330">
      <w:bodyDiv w:val="1"/>
      <w:marLeft w:val="0"/>
      <w:marRight w:val="0"/>
      <w:marTop w:val="0"/>
      <w:marBottom w:val="0"/>
      <w:divBdr>
        <w:top w:val="none" w:sz="0" w:space="0" w:color="auto"/>
        <w:left w:val="none" w:sz="0" w:space="0" w:color="auto"/>
        <w:bottom w:val="none" w:sz="0" w:space="0" w:color="auto"/>
        <w:right w:val="none" w:sz="0" w:space="0" w:color="auto"/>
      </w:divBdr>
    </w:div>
    <w:div w:id="1108768701">
      <w:bodyDiv w:val="1"/>
      <w:marLeft w:val="0"/>
      <w:marRight w:val="0"/>
      <w:marTop w:val="0"/>
      <w:marBottom w:val="0"/>
      <w:divBdr>
        <w:top w:val="none" w:sz="0" w:space="0" w:color="auto"/>
        <w:left w:val="none" w:sz="0" w:space="0" w:color="auto"/>
        <w:bottom w:val="none" w:sz="0" w:space="0" w:color="auto"/>
        <w:right w:val="none" w:sz="0" w:space="0" w:color="auto"/>
      </w:divBdr>
    </w:div>
    <w:div w:id="1110708993">
      <w:bodyDiv w:val="1"/>
      <w:marLeft w:val="0"/>
      <w:marRight w:val="0"/>
      <w:marTop w:val="0"/>
      <w:marBottom w:val="0"/>
      <w:divBdr>
        <w:top w:val="none" w:sz="0" w:space="0" w:color="auto"/>
        <w:left w:val="none" w:sz="0" w:space="0" w:color="auto"/>
        <w:bottom w:val="none" w:sz="0" w:space="0" w:color="auto"/>
        <w:right w:val="none" w:sz="0" w:space="0" w:color="auto"/>
      </w:divBdr>
    </w:div>
    <w:div w:id="1111516185">
      <w:bodyDiv w:val="1"/>
      <w:marLeft w:val="0"/>
      <w:marRight w:val="0"/>
      <w:marTop w:val="0"/>
      <w:marBottom w:val="0"/>
      <w:divBdr>
        <w:top w:val="none" w:sz="0" w:space="0" w:color="auto"/>
        <w:left w:val="none" w:sz="0" w:space="0" w:color="auto"/>
        <w:bottom w:val="none" w:sz="0" w:space="0" w:color="auto"/>
        <w:right w:val="none" w:sz="0" w:space="0" w:color="auto"/>
      </w:divBdr>
    </w:div>
    <w:div w:id="1131366730">
      <w:bodyDiv w:val="1"/>
      <w:marLeft w:val="0"/>
      <w:marRight w:val="0"/>
      <w:marTop w:val="0"/>
      <w:marBottom w:val="0"/>
      <w:divBdr>
        <w:top w:val="none" w:sz="0" w:space="0" w:color="auto"/>
        <w:left w:val="none" w:sz="0" w:space="0" w:color="auto"/>
        <w:bottom w:val="none" w:sz="0" w:space="0" w:color="auto"/>
        <w:right w:val="none" w:sz="0" w:space="0" w:color="auto"/>
      </w:divBdr>
    </w:div>
    <w:div w:id="1136022426">
      <w:bodyDiv w:val="1"/>
      <w:marLeft w:val="0"/>
      <w:marRight w:val="0"/>
      <w:marTop w:val="0"/>
      <w:marBottom w:val="0"/>
      <w:divBdr>
        <w:top w:val="none" w:sz="0" w:space="0" w:color="auto"/>
        <w:left w:val="none" w:sz="0" w:space="0" w:color="auto"/>
        <w:bottom w:val="none" w:sz="0" w:space="0" w:color="auto"/>
        <w:right w:val="none" w:sz="0" w:space="0" w:color="auto"/>
      </w:divBdr>
    </w:div>
    <w:div w:id="1139688006">
      <w:bodyDiv w:val="1"/>
      <w:marLeft w:val="0"/>
      <w:marRight w:val="0"/>
      <w:marTop w:val="0"/>
      <w:marBottom w:val="0"/>
      <w:divBdr>
        <w:top w:val="none" w:sz="0" w:space="0" w:color="auto"/>
        <w:left w:val="none" w:sz="0" w:space="0" w:color="auto"/>
        <w:bottom w:val="none" w:sz="0" w:space="0" w:color="auto"/>
        <w:right w:val="none" w:sz="0" w:space="0" w:color="auto"/>
      </w:divBdr>
    </w:div>
    <w:div w:id="1140340479">
      <w:bodyDiv w:val="1"/>
      <w:marLeft w:val="0"/>
      <w:marRight w:val="0"/>
      <w:marTop w:val="0"/>
      <w:marBottom w:val="0"/>
      <w:divBdr>
        <w:top w:val="none" w:sz="0" w:space="0" w:color="auto"/>
        <w:left w:val="none" w:sz="0" w:space="0" w:color="auto"/>
        <w:bottom w:val="none" w:sz="0" w:space="0" w:color="auto"/>
        <w:right w:val="none" w:sz="0" w:space="0" w:color="auto"/>
      </w:divBdr>
    </w:div>
    <w:div w:id="1143546669">
      <w:bodyDiv w:val="1"/>
      <w:marLeft w:val="0"/>
      <w:marRight w:val="0"/>
      <w:marTop w:val="0"/>
      <w:marBottom w:val="0"/>
      <w:divBdr>
        <w:top w:val="none" w:sz="0" w:space="0" w:color="auto"/>
        <w:left w:val="none" w:sz="0" w:space="0" w:color="auto"/>
        <w:bottom w:val="none" w:sz="0" w:space="0" w:color="auto"/>
        <w:right w:val="none" w:sz="0" w:space="0" w:color="auto"/>
      </w:divBdr>
    </w:div>
    <w:div w:id="1153716106">
      <w:bodyDiv w:val="1"/>
      <w:marLeft w:val="0"/>
      <w:marRight w:val="0"/>
      <w:marTop w:val="0"/>
      <w:marBottom w:val="0"/>
      <w:divBdr>
        <w:top w:val="none" w:sz="0" w:space="0" w:color="auto"/>
        <w:left w:val="none" w:sz="0" w:space="0" w:color="auto"/>
        <w:bottom w:val="none" w:sz="0" w:space="0" w:color="auto"/>
        <w:right w:val="none" w:sz="0" w:space="0" w:color="auto"/>
      </w:divBdr>
    </w:div>
    <w:div w:id="1204444432">
      <w:bodyDiv w:val="1"/>
      <w:marLeft w:val="0"/>
      <w:marRight w:val="0"/>
      <w:marTop w:val="0"/>
      <w:marBottom w:val="0"/>
      <w:divBdr>
        <w:top w:val="none" w:sz="0" w:space="0" w:color="auto"/>
        <w:left w:val="none" w:sz="0" w:space="0" w:color="auto"/>
        <w:bottom w:val="none" w:sz="0" w:space="0" w:color="auto"/>
        <w:right w:val="none" w:sz="0" w:space="0" w:color="auto"/>
      </w:divBdr>
    </w:div>
    <w:div w:id="1220825096">
      <w:bodyDiv w:val="1"/>
      <w:marLeft w:val="0"/>
      <w:marRight w:val="0"/>
      <w:marTop w:val="0"/>
      <w:marBottom w:val="0"/>
      <w:divBdr>
        <w:top w:val="none" w:sz="0" w:space="0" w:color="auto"/>
        <w:left w:val="none" w:sz="0" w:space="0" w:color="auto"/>
        <w:bottom w:val="none" w:sz="0" w:space="0" w:color="auto"/>
        <w:right w:val="none" w:sz="0" w:space="0" w:color="auto"/>
      </w:divBdr>
    </w:div>
    <w:div w:id="1234927459">
      <w:bodyDiv w:val="1"/>
      <w:marLeft w:val="0"/>
      <w:marRight w:val="0"/>
      <w:marTop w:val="0"/>
      <w:marBottom w:val="0"/>
      <w:divBdr>
        <w:top w:val="none" w:sz="0" w:space="0" w:color="auto"/>
        <w:left w:val="none" w:sz="0" w:space="0" w:color="auto"/>
        <w:bottom w:val="none" w:sz="0" w:space="0" w:color="auto"/>
        <w:right w:val="none" w:sz="0" w:space="0" w:color="auto"/>
      </w:divBdr>
    </w:div>
    <w:div w:id="1296175094">
      <w:bodyDiv w:val="1"/>
      <w:marLeft w:val="0"/>
      <w:marRight w:val="0"/>
      <w:marTop w:val="0"/>
      <w:marBottom w:val="0"/>
      <w:divBdr>
        <w:top w:val="none" w:sz="0" w:space="0" w:color="auto"/>
        <w:left w:val="none" w:sz="0" w:space="0" w:color="auto"/>
        <w:bottom w:val="none" w:sz="0" w:space="0" w:color="auto"/>
        <w:right w:val="none" w:sz="0" w:space="0" w:color="auto"/>
      </w:divBdr>
    </w:div>
    <w:div w:id="1315523184">
      <w:bodyDiv w:val="1"/>
      <w:marLeft w:val="0"/>
      <w:marRight w:val="0"/>
      <w:marTop w:val="0"/>
      <w:marBottom w:val="0"/>
      <w:divBdr>
        <w:top w:val="none" w:sz="0" w:space="0" w:color="auto"/>
        <w:left w:val="none" w:sz="0" w:space="0" w:color="auto"/>
        <w:bottom w:val="none" w:sz="0" w:space="0" w:color="auto"/>
        <w:right w:val="none" w:sz="0" w:space="0" w:color="auto"/>
      </w:divBdr>
    </w:div>
    <w:div w:id="1379938628">
      <w:bodyDiv w:val="1"/>
      <w:marLeft w:val="0"/>
      <w:marRight w:val="0"/>
      <w:marTop w:val="0"/>
      <w:marBottom w:val="0"/>
      <w:divBdr>
        <w:top w:val="none" w:sz="0" w:space="0" w:color="auto"/>
        <w:left w:val="none" w:sz="0" w:space="0" w:color="auto"/>
        <w:bottom w:val="none" w:sz="0" w:space="0" w:color="auto"/>
        <w:right w:val="none" w:sz="0" w:space="0" w:color="auto"/>
      </w:divBdr>
    </w:div>
    <w:div w:id="1405180053">
      <w:bodyDiv w:val="1"/>
      <w:marLeft w:val="0"/>
      <w:marRight w:val="0"/>
      <w:marTop w:val="0"/>
      <w:marBottom w:val="0"/>
      <w:divBdr>
        <w:top w:val="none" w:sz="0" w:space="0" w:color="auto"/>
        <w:left w:val="none" w:sz="0" w:space="0" w:color="auto"/>
        <w:bottom w:val="none" w:sz="0" w:space="0" w:color="auto"/>
        <w:right w:val="none" w:sz="0" w:space="0" w:color="auto"/>
      </w:divBdr>
    </w:div>
    <w:div w:id="1409881278">
      <w:bodyDiv w:val="1"/>
      <w:marLeft w:val="0"/>
      <w:marRight w:val="0"/>
      <w:marTop w:val="0"/>
      <w:marBottom w:val="0"/>
      <w:divBdr>
        <w:top w:val="none" w:sz="0" w:space="0" w:color="auto"/>
        <w:left w:val="none" w:sz="0" w:space="0" w:color="auto"/>
        <w:bottom w:val="none" w:sz="0" w:space="0" w:color="auto"/>
        <w:right w:val="none" w:sz="0" w:space="0" w:color="auto"/>
      </w:divBdr>
    </w:div>
    <w:div w:id="1413357179">
      <w:bodyDiv w:val="1"/>
      <w:marLeft w:val="0"/>
      <w:marRight w:val="0"/>
      <w:marTop w:val="0"/>
      <w:marBottom w:val="0"/>
      <w:divBdr>
        <w:top w:val="none" w:sz="0" w:space="0" w:color="auto"/>
        <w:left w:val="none" w:sz="0" w:space="0" w:color="auto"/>
        <w:bottom w:val="none" w:sz="0" w:space="0" w:color="auto"/>
        <w:right w:val="none" w:sz="0" w:space="0" w:color="auto"/>
      </w:divBdr>
    </w:div>
    <w:div w:id="1452288132">
      <w:bodyDiv w:val="1"/>
      <w:marLeft w:val="0"/>
      <w:marRight w:val="0"/>
      <w:marTop w:val="0"/>
      <w:marBottom w:val="0"/>
      <w:divBdr>
        <w:top w:val="none" w:sz="0" w:space="0" w:color="auto"/>
        <w:left w:val="none" w:sz="0" w:space="0" w:color="auto"/>
        <w:bottom w:val="none" w:sz="0" w:space="0" w:color="auto"/>
        <w:right w:val="none" w:sz="0" w:space="0" w:color="auto"/>
      </w:divBdr>
    </w:div>
    <w:div w:id="1452818263">
      <w:bodyDiv w:val="1"/>
      <w:marLeft w:val="0"/>
      <w:marRight w:val="0"/>
      <w:marTop w:val="0"/>
      <w:marBottom w:val="0"/>
      <w:divBdr>
        <w:top w:val="none" w:sz="0" w:space="0" w:color="auto"/>
        <w:left w:val="none" w:sz="0" w:space="0" w:color="auto"/>
        <w:bottom w:val="none" w:sz="0" w:space="0" w:color="auto"/>
        <w:right w:val="none" w:sz="0" w:space="0" w:color="auto"/>
      </w:divBdr>
    </w:div>
    <w:div w:id="1472091850">
      <w:bodyDiv w:val="1"/>
      <w:marLeft w:val="0"/>
      <w:marRight w:val="0"/>
      <w:marTop w:val="0"/>
      <w:marBottom w:val="0"/>
      <w:divBdr>
        <w:top w:val="none" w:sz="0" w:space="0" w:color="auto"/>
        <w:left w:val="none" w:sz="0" w:space="0" w:color="auto"/>
        <w:bottom w:val="none" w:sz="0" w:space="0" w:color="auto"/>
        <w:right w:val="none" w:sz="0" w:space="0" w:color="auto"/>
      </w:divBdr>
    </w:div>
    <w:div w:id="1489589116">
      <w:bodyDiv w:val="1"/>
      <w:marLeft w:val="0"/>
      <w:marRight w:val="0"/>
      <w:marTop w:val="0"/>
      <w:marBottom w:val="0"/>
      <w:divBdr>
        <w:top w:val="none" w:sz="0" w:space="0" w:color="auto"/>
        <w:left w:val="none" w:sz="0" w:space="0" w:color="auto"/>
        <w:bottom w:val="none" w:sz="0" w:space="0" w:color="auto"/>
        <w:right w:val="none" w:sz="0" w:space="0" w:color="auto"/>
      </w:divBdr>
    </w:div>
    <w:div w:id="1498106257">
      <w:bodyDiv w:val="1"/>
      <w:marLeft w:val="0"/>
      <w:marRight w:val="0"/>
      <w:marTop w:val="0"/>
      <w:marBottom w:val="0"/>
      <w:divBdr>
        <w:top w:val="none" w:sz="0" w:space="0" w:color="auto"/>
        <w:left w:val="none" w:sz="0" w:space="0" w:color="auto"/>
        <w:bottom w:val="none" w:sz="0" w:space="0" w:color="auto"/>
        <w:right w:val="none" w:sz="0" w:space="0" w:color="auto"/>
      </w:divBdr>
    </w:div>
    <w:div w:id="1504584326">
      <w:bodyDiv w:val="1"/>
      <w:marLeft w:val="0"/>
      <w:marRight w:val="0"/>
      <w:marTop w:val="0"/>
      <w:marBottom w:val="0"/>
      <w:divBdr>
        <w:top w:val="none" w:sz="0" w:space="0" w:color="auto"/>
        <w:left w:val="none" w:sz="0" w:space="0" w:color="auto"/>
        <w:bottom w:val="none" w:sz="0" w:space="0" w:color="auto"/>
        <w:right w:val="none" w:sz="0" w:space="0" w:color="auto"/>
      </w:divBdr>
    </w:div>
    <w:div w:id="1533617367">
      <w:bodyDiv w:val="1"/>
      <w:marLeft w:val="0"/>
      <w:marRight w:val="0"/>
      <w:marTop w:val="0"/>
      <w:marBottom w:val="0"/>
      <w:divBdr>
        <w:top w:val="none" w:sz="0" w:space="0" w:color="auto"/>
        <w:left w:val="none" w:sz="0" w:space="0" w:color="auto"/>
        <w:bottom w:val="none" w:sz="0" w:space="0" w:color="auto"/>
        <w:right w:val="none" w:sz="0" w:space="0" w:color="auto"/>
      </w:divBdr>
    </w:div>
    <w:div w:id="1536383935">
      <w:bodyDiv w:val="1"/>
      <w:marLeft w:val="0"/>
      <w:marRight w:val="0"/>
      <w:marTop w:val="0"/>
      <w:marBottom w:val="0"/>
      <w:divBdr>
        <w:top w:val="none" w:sz="0" w:space="0" w:color="auto"/>
        <w:left w:val="none" w:sz="0" w:space="0" w:color="auto"/>
        <w:bottom w:val="none" w:sz="0" w:space="0" w:color="auto"/>
        <w:right w:val="none" w:sz="0" w:space="0" w:color="auto"/>
      </w:divBdr>
    </w:div>
    <w:div w:id="1551768558">
      <w:bodyDiv w:val="1"/>
      <w:marLeft w:val="0"/>
      <w:marRight w:val="0"/>
      <w:marTop w:val="0"/>
      <w:marBottom w:val="0"/>
      <w:divBdr>
        <w:top w:val="none" w:sz="0" w:space="0" w:color="auto"/>
        <w:left w:val="none" w:sz="0" w:space="0" w:color="auto"/>
        <w:bottom w:val="none" w:sz="0" w:space="0" w:color="auto"/>
        <w:right w:val="none" w:sz="0" w:space="0" w:color="auto"/>
      </w:divBdr>
    </w:div>
    <w:div w:id="1573155437">
      <w:bodyDiv w:val="1"/>
      <w:marLeft w:val="0"/>
      <w:marRight w:val="0"/>
      <w:marTop w:val="0"/>
      <w:marBottom w:val="0"/>
      <w:divBdr>
        <w:top w:val="none" w:sz="0" w:space="0" w:color="auto"/>
        <w:left w:val="none" w:sz="0" w:space="0" w:color="auto"/>
        <w:bottom w:val="none" w:sz="0" w:space="0" w:color="auto"/>
        <w:right w:val="none" w:sz="0" w:space="0" w:color="auto"/>
      </w:divBdr>
    </w:div>
    <w:div w:id="1577714057">
      <w:bodyDiv w:val="1"/>
      <w:marLeft w:val="0"/>
      <w:marRight w:val="0"/>
      <w:marTop w:val="0"/>
      <w:marBottom w:val="0"/>
      <w:divBdr>
        <w:top w:val="none" w:sz="0" w:space="0" w:color="auto"/>
        <w:left w:val="none" w:sz="0" w:space="0" w:color="auto"/>
        <w:bottom w:val="none" w:sz="0" w:space="0" w:color="auto"/>
        <w:right w:val="none" w:sz="0" w:space="0" w:color="auto"/>
      </w:divBdr>
    </w:div>
    <w:div w:id="1587154906">
      <w:bodyDiv w:val="1"/>
      <w:marLeft w:val="0"/>
      <w:marRight w:val="0"/>
      <w:marTop w:val="0"/>
      <w:marBottom w:val="0"/>
      <w:divBdr>
        <w:top w:val="none" w:sz="0" w:space="0" w:color="auto"/>
        <w:left w:val="none" w:sz="0" w:space="0" w:color="auto"/>
        <w:bottom w:val="none" w:sz="0" w:space="0" w:color="auto"/>
        <w:right w:val="none" w:sz="0" w:space="0" w:color="auto"/>
      </w:divBdr>
    </w:div>
    <w:div w:id="1629893150">
      <w:bodyDiv w:val="1"/>
      <w:marLeft w:val="0"/>
      <w:marRight w:val="0"/>
      <w:marTop w:val="0"/>
      <w:marBottom w:val="0"/>
      <w:divBdr>
        <w:top w:val="none" w:sz="0" w:space="0" w:color="auto"/>
        <w:left w:val="none" w:sz="0" w:space="0" w:color="auto"/>
        <w:bottom w:val="none" w:sz="0" w:space="0" w:color="auto"/>
        <w:right w:val="none" w:sz="0" w:space="0" w:color="auto"/>
      </w:divBdr>
    </w:div>
    <w:div w:id="1632246388">
      <w:bodyDiv w:val="1"/>
      <w:marLeft w:val="0"/>
      <w:marRight w:val="0"/>
      <w:marTop w:val="0"/>
      <w:marBottom w:val="0"/>
      <w:divBdr>
        <w:top w:val="none" w:sz="0" w:space="0" w:color="auto"/>
        <w:left w:val="none" w:sz="0" w:space="0" w:color="auto"/>
        <w:bottom w:val="none" w:sz="0" w:space="0" w:color="auto"/>
        <w:right w:val="none" w:sz="0" w:space="0" w:color="auto"/>
      </w:divBdr>
    </w:div>
    <w:div w:id="1637105406">
      <w:bodyDiv w:val="1"/>
      <w:marLeft w:val="0"/>
      <w:marRight w:val="0"/>
      <w:marTop w:val="0"/>
      <w:marBottom w:val="0"/>
      <w:divBdr>
        <w:top w:val="none" w:sz="0" w:space="0" w:color="auto"/>
        <w:left w:val="none" w:sz="0" w:space="0" w:color="auto"/>
        <w:bottom w:val="none" w:sz="0" w:space="0" w:color="auto"/>
        <w:right w:val="none" w:sz="0" w:space="0" w:color="auto"/>
      </w:divBdr>
    </w:div>
    <w:div w:id="1674071154">
      <w:bodyDiv w:val="1"/>
      <w:marLeft w:val="0"/>
      <w:marRight w:val="0"/>
      <w:marTop w:val="0"/>
      <w:marBottom w:val="0"/>
      <w:divBdr>
        <w:top w:val="none" w:sz="0" w:space="0" w:color="auto"/>
        <w:left w:val="none" w:sz="0" w:space="0" w:color="auto"/>
        <w:bottom w:val="none" w:sz="0" w:space="0" w:color="auto"/>
        <w:right w:val="none" w:sz="0" w:space="0" w:color="auto"/>
      </w:divBdr>
    </w:div>
    <w:div w:id="1674188582">
      <w:bodyDiv w:val="1"/>
      <w:marLeft w:val="0"/>
      <w:marRight w:val="0"/>
      <w:marTop w:val="0"/>
      <w:marBottom w:val="0"/>
      <w:divBdr>
        <w:top w:val="none" w:sz="0" w:space="0" w:color="auto"/>
        <w:left w:val="none" w:sz="0" w:space="0" w:color="auto"/>
        <w:bottom w:val="none" w:sz="0" w:space="0" w:color="auto"/>
        <w:right w:val="none" w:sz="0" w:space="0" w:color="auto"/>
      </w:divBdr>
    </w:div>
    <w:div w:id="1678311828">
      <w:bodyDiv w:val="1"/>
      <w:marLeft w:val="0"/>
      <w:marRight w:val="0"/>
      <w:marTop w:val="0"/>
      <w:marBottom w:val="0"/>
      <w:divBdr>
        <w:top w:val="none" w:sz="0" w:space="0" w:color="auto"/>
        <w:left w:val="none" w:sz="0" w:space="0" w:color="auto"/>
        <w:bottom w:val="none" w:sz="0" w:space="0" w:color="auto"/>
        <w:right w:val="none" w:sz="0" w:space="0" w:color="auto"/>
      </w:divBdr>
    </w:div>
    <w:div w:id="1708599327">
      <w:bodyDiv w:val="1"/>
      <w:marLeft w:val="0"/>
      <w:marRight w:val="0"/>
      <w:marTop w:val="0"/>
      <w:marBottom w:val="0"/>
      <w:divBdr>
        <w:top w:val="none" w:sz="0" w:space="0" w:color="auto"/>
        <w:left w:val="none" w:sz="0" w:space="0" w:color="auto"/>
        <w:bottom w:val="none" w:sz="0" w:space="0" w:color="auto"/>
        <w:right w:val="none" w:sz="0" w:space="0" w:color="auto"/>
      </w:divBdr>
    </w:div>
    <w:div w:id="1753697141">
      <w:bodyDiv w:val="1"/>
      <w:marLeft w:val="0"/>
      <w:marRight w:val="0"/>
      <w:marTop w:val="0"/>
      <w:marBottom w:val="0"/>
      <w:divBdr>
        <w:top w:val="none" w:sz="0" w:space="0" w:color="auto"/>
        <w:left w:val="none" w:sz="0" w:space="0" w:color="auto"/>
        <w:bottom w:val="none" w:sz="0" w:space="0" w:color="auto"/>
        <w:right w:val="none" w:sz="0" w:space="0" w:color="auto"/>
      </w:divBdr>
    </w:div>
    <w:div w:id="1760633113">
      <w:bodyDiv w:val="1"/>
      <w:marLeft w:val="0"/>
      <w:marRight w:val="0"/>
      <w:marTop w:val="0"/>
      <w:marBottom w:val="0"/>
      <w:divBdr>
        <w:top w:val="none" w:sz="0" w:space="0" w:color="auto"/>
        <w:left w:val="none" w:sz="0" w:space="0" w:color="auto"/>
        <w:bottom w:val="none" w:sz="0" w:space="0" w:color="auto"/>
        <w:right w:val="none" w:sz="0" w:space="0" w:color="auto"/>
      </w:divBdr>
    </w:div>
    <w:div w:id="1787499964">
      <w:bodyDiv w:val="1"/>
      <w:marLeft w:val="0"/>
      <w:marRight w:val="0"/>
      <w:marTop w:val="0"/>
      <w:marBottom w:val="0"/>
      <w:divBdr>
        <w:top w:val="none" w:sz="0" w:space="0" w:color="auto"/>
        <w:left w:val="none" w:sz="0" w:space="0" w:color="auto"/>
        <w:bottom w:val="none" w:sz="0" w:space="0" w:color="auto"/>
        <w:right w:val="none" w:sz="0" w:space="0" w:color="auto"/>
      </w:divBdr>
    </w:div>
    <w:div w:id="1851094300">
      <w:bodyDiv w:val="1"/>
      <w:marLeft w:val="0"/>
      <w:marRight w:val="0"/>
      <w:marTop w:val="0"/>
      <w:marBottom w:val="0"/>
      <w:divBdr>
        <w:top w:val="none" w:sz="0" w:space="0" w:color="auto"/>
        <w:left w:val="none" w:sz="0" w:space="0" w:color="auto"/>
        <w:bottom w:val="none" w:sz="0" w:space="0" w:color="auto"/>
        <w:right w:val="none" w:sz="0" w:space="0" w:color="auto"/>
      </w:divBdr>
    </w:div>
    <w:div w:id="1872106189">
      <w:bodyDiv w:val="1"/>
      <w:marLeft w:val="0"/>
      <w:marRight w:val="0"/>
      <w:marTop w:val="0"/>
      <w:marBottom w:val="0"/>
      <w:divBdr>
        <w:top w:val="none" w:sz="0" w:space="0" w:color="auto"/>
        <w:left w:val="none" w:sz="0" w:space="0" w:color="auto"/>
        <w:bottom w:val="none" w:sz="0" w:space="0" w:color="auto"/>
        <w:right w:val="none" w:sz="0" w:space="0" w:color="auto"/>
      </w:divBdr>
    </w:div>
    <w:div w:id="1913420925">
      <w:bodyDiv w:val="1"/>
      <w:marLeft w:val="0"/>
      <w:marRight w:val="0"/>
      <w:marTop w:val="0"/>
      <w:marBottom w:val="0"/>
      <w:divBdr>
        <w:top w:val="none" w:sz="0" w:space="0" w:color="auto"/>
        <w:left w:val="none" w:sz="0" w:space="0" w:color="auto"/>
        <w:bottom w:val="none" w:sz="0" w:space="0" w:color="auto"/>
        <w:right w:val="none" w:sz="0" w:space="0" w:color="auto"/>
      </w:divBdr>
    </w:div>
    <w:div w:id="1938368870">
      <w:bodyDiv w:val="1"/>
      <w:marLeft w:val="0"/>
      <w:marRight w:val="0"/>
      <w:marTop w:val="0"/>
      <w:marBottom w:val="0"/>
      <w:divBdr>
        <w:top w:val="none" w:sz="0" w:space="0" w:color="auto"/>
        <w:left w:val="none" w:sz="0" w:space="0" w:color="auto"/>
        <w:bottom w:val="none" w:sz="0" w:space="0" w:color="auto"/>
        <w:right w:val="none" w:sz="0" w:space="0" w:color="auto"/>
      </w:divBdr>
    </w:div>
    <w:div w:id="1947543754">
      <w:bodyDiv w:val="1"/>
      <w:marLeft w:val="0"/>
      <w:marRight w:val="0"/>
      <w:marTop w:val="0"/>
      <w:marBottom w:val="0"/>
      <w:divBdr>
        <w:top w:val="none" w:sz="0" w:space="0" w:color="auto"/>
        <w:left w:val="none" w:sz="0" w:space="0" w:color="auto"/>
        <w:bottom w:val="none" w:sz="0" w:space="0" w:color="auto"/>
        <w:right w:val="none" w:sz="0" w:space="0" w:color="auto"/>
      </w:divBdr>
    </w:div>
    <w:div w:id="1954824018">
      <w:bodyDiv w:val="1"/>
      <w:marLeft w:val="0"/>
      <w:marRight w:val="0"/>
      <w:marTop w:val="0"/>
      <w:marBottom w:val="0"/>
      <w:divBdr>
        <w:top w:val="none" w:sz="0" w:space="0" w:color="auto"/>
        <w:left w:val="none" w:sz="0" w:space="0" w:color="auto"/>
        <w:bottom w:val="none" w:sz="0" w:space="0" w:color="auto"/>
        <w:right w:val="none" w:sz="0" w:space="0" w:color="auto"/>
      </w:divBdr>
    </w:div>
    <w:div w:id="1991666084">
      <w:bodyDiv w:val="1"/>
      <w:marLeft w:val="0"/>
      <w:marRight w:val="0"/>
      <w:marTop w:val="0"/>
      <w:marBottom w:val="0"/>
      <w:divBdr>
        <w:top w:val="none" w:sz="0" w:space="0" w:color="auto"/>
        <w:left w:val="none" w:sz="0" w:space="0" w:color="auto"/>
        <w:bottom w:val="none" w:sz="0" w:space="0" w:color="auto"/>
        <w:right w:val="none" w:sz="0" w:space="0" w:color="auto"/>
      </w:divBdr>
    </w:div>
    <w:div w:id="2003122199">
      <w:bodyDiv w:val="1"/>
      <w:marLeft w:val="0"/>
      <w:marRight w:val="0"/>
      <w:marTop w:val="0"/>
      <w:marBottom w:val="0"/>
      <w:divBdr>
        <w:top w:val="none" w:sz="0" w:space="0" w:color="auto"/>
        <w:left w:val="none" w:sz="0" w:space="0" w:color="auto"/>
        <w:bottom w:val="none" w:sz="0" w:space="0" w:color="auto"/>
        <w:right w:val="none" w:sz="0" w:space="0" w:color="auto"/>
      </w:divBdr>
    </w:div>
    <w:div w:id="2015917563">
      <w:bodyDiv w:val="1"/>
      <w:marLeft w:val="0"/>
      <w:marRight w:val="0"/>
      <w:marTop w:val="0"/>
      <w:marBottom w:val="0"/>
      <w:divBdr>
        <w:top w:val="none" w:sz="0" w:space="0" w:color="auto"/>
        <w:left w:val="none" w:sz="0" w:space="0" w:color="auto"/>
        <w:bottom w:val="none" w:sz="0" w:space="0" w:color="auto"/>
        <w:right w:val="none" w:sz="0" w:space="0" w:color="auto"/>
      </w:divBdr>
    </w:div>
    <w:div w:id="2033066367">
      <w:bodyDiv w:val="1"/>
      <w:marLeft w:val="0"/>
      <w:marRight w:val="0"/>
      <w:marTop w:val="0"/>
      <w:marBottom w:val="0"/>
      <w:divBdr>
        <w:top w:val="none" w:sz="0" w:space="0" w:color="auto"/>
        <w:left w:val="none" w:sz="0" w:space="0" w:color="auto"/>
        <w:bottom w:val="none" w:sz="0" w:space="0" w:color="auto"/>
        <w:right w:val="none" w:sz="0" w:space="0" w:color="auto"/>
      </w:divBdr>
    </w:div>
    <w:div w:id="2044283115">
      <w:bodyDiv w:val="1"/>
      <w:marLeft w:val="0"/>
      <w:marRight w:val="0"/>
      <w:marTop w:val="0"/>
      <w:marBottom w:val="0"/>
      <w:divBdr>
        <w:top w:val="none" w:sz="0" w:space="0" w:color="auto"/>
        <w:left w:val="none" w:sz="0" w:space="0" w:color="auto"/>
        <w:bottom w:val="none" w:sz="0" w:space="0" w:color="auto"/>
        <w:right w:val="none" w:sz="0" w:space="0" w:color="auto"/>
      </w:divBdr>
    </w:div>
    <w:div w:id="2143376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vk.com/club19457616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k.com/club194576163"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club19457616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hips-journal.ru/reviews/10-domasnih-master-klassov-kotorye-tocno-ponravatsa-detam" TargetMode="External"/><Relationship Id="rId4" Type="http://schemas.openxmlformats.org/officeDocument/2006/relationships/settings" Target="settings.xml"/><Relationship Id="rId9" Type="http://schemas.openxmlformats.org/officeDocument/2006/relationships/hyperlink" Target="https://youtu.be/VNoF88M7SfQ"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A54206-D5DD-43E7-A791-AFB8038EB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1</Pages>
  <Words>19754</Words>
  <Characters>112602</Characters>
  <Application>Microsoft Office Word</Application>
  <DocSecurity>0</DocSecurity>
  <Lines>938</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73</cp:revision>
  <cp:lastPrinted>2024-01-10T08:10:00Z</cp:lastPrinted>
  <dcterms:created xsi:type="dcterms:W3CDTF">2023-12-25T12:44:00Z</dcterms:created>
  <dcterms:modified xsi:type="dcterms:W3CDTF">2024-01-15T04:59:00Z</dcterms:modified>
</cp:coreProperties>
</file>