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28" w:rsidRPr="00791A28" w:rsidRDefault="00791A28" w:rsidP="00791A28">
      <w:pPr>
        <w:pStyle w:val="a4"/>
        <w:jc w:val="center"/>
        <w:rPr>
          <w:rStyle w:val="a3"/>
          <w:b w:val="0"/>
          <w:szCs w:val="28"/>
        </w:rPr>
      </w:pPr>
      <w:r w:rsidRPr="00791A28">
        <w:rPr>
          <w:rStyle w:val="a3"/>
          <w:b w:val="0"/>
          <w:szCs w:val="28"/>
        </w:rPr>
        <w:t>Вводится ряд новых мер поддержки инвалидов</w:t>
      </w:r>
    </w:p>
    <w:p w:rsidR="00791A28" w:rsidRPr="00791A28" w:rsidRDefault="00791A28" w:rsidP="00791A28">
      <w:pPr>
        <w:pStyle w:val="a4"/>
        <w:jc w:val="center"/>
        <w:rPr>
          <w:szCs w:val="28"/>
        </w:rPr>
      </w:pPr>
    </w:p>
    <w:p w:rsidR="00791A28" w:rsidRPr="00791A28" w:rsidRDefault="00791A28" w:rsidP="00791A28">
      <w:pPr>
        <w:pStyle w:val="a4"/>
        <w:spacing w:after="150"/>
        <w:ind w:firstLine="708"/>
        <w:rPr>
          <w:szCs w:val="28"/>
        </w:rPr>
      </w:pPr>
      <w:r w:rsidRPr="00791A28">
        <w:rPr>
          <w:szCs w:val="28"/>
        </w:rPr>
        <w:t>Федеральным законом от 28.04.2023 №137-ФЗ внесены изменения в Федеральный закон «О социальной защите инвалидов в Российской Федерации», которыми с 1 сентября 2023 года введены новые меры поддержки инвалидов. </w:t>
      </w:r>
    </w:p>
    <w:p w:rsidR="00791A28" w:rsidRPr="00791A28" w:rsidRDefault="00791A28" w:rsidP="00791A28">
      <w:pPr>
        <w:pStyle w:val="a4"/>
        <w:spacing w:after="150"/>
        <w:ind w:firstLine="708"/>
        <w:rPr>
          <w:szCs w:val="28"/>
        </w:rPr>
      </w:pPr>
      <w:r w:rsidRPr="00791A28">
        <w:rPr>
          <w:szCs w:val="28"/>
        </w:rPr>
        <w:t>К таким мерам отнесены:</w:t>
      </w:r>
    </w:p>
    <w:p w:rsidR="00791A28" w:rsidRPr="00791A28" w:rsidRDefault="00791A28" w:rsidP="00791A28">
      <w:pPr>
        <w:pStyle w:val="a4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360" w:lineRule="atLeast"/>
        <w:rPr>
          <w:szCs w:val="28"/>
        </w:rPr>
      </w:pPr>
      <w:r w:rsidRPr="00791A28">
        <w:rPr>
          <w:szCs w:val="28"/>
        </w:rPr>
        <w:t>сопровождаемое проживание инвалидов;</w:t>
      </w:r>
    </w:p>
    <w:p w:rsidR="00791A28" w:rsidRPr="00791A28" w:rsidRDefault="00791A28" w:rsidP="00791A28">
      <w:pPr>
        <w:pStyle w:val="a4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360" w:lineRule="atLeast"/>
        <w:rPr>
          <w:szCs w:val="28"/>
        </w:rPr>
      </w:pPr>
      <w:r w:rsidRPr="00791A28">
        <w:rPr>
          <w:szCs w:val="28"/>
        </w:rPr>
        <w:t>организация сопровождаемой трудовой деятельности инвалидов;</w:t>
      </w:r>
    </w:p>
    <w:p w:rsidR="00791A28" w:rsidRDefault="00791A28" w:rsidP="00791A28">
      <w:pPr>
        <w:pStyle w:val="a4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360" w:lineRule="atLeast"/>
        <w:rPr>
          <w:szCs w:val="28"/>
        </w:rPr>
      </w:pPr>
      <w:r w:rsidRPr="00791A28">
        <w:rPr>
          <w:szCs w:val="28"/>
        </w:rPr>
        <w:t>сопровождение при содействии занятости инвалидов.</w:t>
      </w:r>
    </w:p>
    <w:p w:rsidR="00791A28" w:rsidRPr="00791A28" w:rsidRDefault="00791A28" w:rsidP="00791A28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360" w:lineRule="atLeast"/>
        <w:ind w:left="708"/>
        <w:rPr>
          <w:szCs w:val="28"/>
        </w:rPr>
      </w:pPr>
      <w:bookmarkStart w:id="0" w:name="_GoBack"/>
      <w:bookmarkEnd w:id="0"/>
    </w:p>
    <w:p w:rsidR="00791A28" w:rsidRPr="00791A28" w:rsidRDefault="00791A28" w:rsidP="00791A28">
      <w:pPr>
        <w:pStyle w:val="a4"/>
        <w:spacing w:after="150"/>
        <w:ind w:firstLine="708"/>
        <w:rPr>
          <w:szCs w:val="28"/>
        </w:rPr>
      </w:pPr>
      <w:r w:rsidRPr="00791A28">
        <w:rPr>
          <w:szCs w:val="28"/>
        </w:rPr>
        <w:t>Сопровождаемое проживание инвалидов –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 (осуществлению трудовой и иной деятельности, досугу и общению).</w:t>
      </w:r>
    </w:p>
    <w:p w:rsidR="00791A28" w:rsidRPr="00791A28" w:rsidRDefault="00791A28" w:rsidP="00791A28">
      <w:pPr>
        <w:pStyle w:val="a4"/>
        <w:spacing w:after="150"/>
        <w:ind w:firstLine="708"/>
        <w:rPr>
          <w:szCs w:val="28"/>
        </w:rPr>
      </w:pPr>
      <w:r w:rsidRPr="00791A28">
        <w:rPr>
          <w:szCs w:val="28"/>
        </w:rPr>
        <w:t>Для инвалидов, у которых значительно ограничены способности к труду, предусмотрена социальная занятость, которая направлена на социальную адаптацию, вовлеченность инвалидов в жизнь общества и осуществляется с согласия инвалидов на возмездной или безвозмездной основе.</w:t>
      </w:r>
    </w:p>
    <w:p w:rsidR="00791A28" w:rsidRPr="00791A28" w:rsidRDefault="00791A28" w:rsidP="00791A28">
      <w:pPr>
        <w:pStyle w:val="a4"/>
        <w:spacing w:after="150"/>
        <w:ind w:firstLine="708"/>
        <w:rPr>
          <w:szCs w:val="28"/>
        </w:rPr>
      </w:pPr>
      <w:r w:rsidRPr="00791A28">
        <w:rPr>
          <w:szCs w:val="28"/>
        </w:rPr>
        <w:t>Порядок организации сопровождаемой трудовой деятельности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A7A19" w:rsidRPr="003F55AA" w:rsidRDefault="006A7A19" w:rsidP="006A7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Помощник</w:t>
      </w:r>
      <w:r w:rsidRPr="003F55AA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Е.И. Щербаков</w:t>
      </w:r>
    </w:p>
    <w:sectPr w:rsidR="006A7A19" w:rsidRPr="003F55AA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544"/>
        </w:tabs>
        <w:ind w:left="354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4253"/>
        </w:tabs>
        <w:ind w:left="4253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962"/>
        </w:tabs>
        <w:ind w:left="496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380"/>
        </w:tabs>
        <w:ind w:left="6380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7089"/>
        </w:tabs>
        <w:ind w:left="7089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99"/>
    <w:rsid w:val="003F55AA"/>
    <w:rsid w:val="00406479"/>
    <w:rsid w:val="00646773"/>
    <w:rsid w:val="006A7A19"/>
    <w:rsid w:val="006E0729"/>
    <w:rsid w:val="0073531A"/>
    <w:rsid w:val="00791A28"/>
    <w:rsid w:val="008F2D5F"/>
    <w:rsid w:val="00AC1A95"/>
    <w:rsid w:val="00E06CE5"/>
    <w:rsid w:val="00E72E46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DDCC"/>
  <w15:docId w15:val="{3746E803-CE00-405E-B644-603DC87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55AA"/>
    <w:rPr>
      <w:b/>
      <w:bCs/>
    </w:rPr>
  </w:style>
  <w:style w:type="paragraph" w:styleId="a4">
    <w:name w:val="Body Text"/>
    <w:basedOn w:val="a"/>
    <w:link w:val="a5"/>
    <w:rsid w:val="003F55AA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F55A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AC1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Щербаков Евгений Игоревич</cp:lastModifiedBy>
  <cp:revision>9</cp:revision>
  <dcterms:created xsi:type="dcterms:W3CDTF">2023-11-16T12:38:00Z</dcterms:created>
  <dcterms:modified xsi:type="dcterms:W3CDTF">2023-12-06T12:26:00Z</dcterms:modified>
</cp:coreProperties>
</file>