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A95" w:rsidRDefault="00AC1A95" w:rsidP="00AC1A9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Уголовная и административная ответственность за действия экстремистского и террористического характера.</w:t>
      </w:r>
    </w:p>
    <w:p w:rsidR="00AC1A95" w:rsidRDefault="00AC1A95" w:rsidP="00AC1A95">
      <w:pPr>
        <w:pStyle w:val="Default"/>
        <w:jc w:val="both"/>
        <w:rPr>
          <w:sz w:val="28"/>
          <w:szCs w:val="28"/>
        </w:rPr>
      </w:pPr>
    </w:p>
    <w:p w:rsidR="00AC1A95" w:rsidRDefault="00AC1A95" w:rsidP="00AC1A9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последние годы в Российской Федерации происходит неуклонный рост преступлений экстремистской направленности. Несмотря на предпринимаемые правоохранительными органами усилия, экстремизм по-прежнему представляет серьезную угрозу стабильности и общественной безопасности в нашей стране. </w:t>
      </w:r>
    </w:p>
    <w:p w:rsidR="00AC1A95" w:rsidRDefault="00AC1A95" w:rsidP="00AC1A9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Экстремизм – это приверженность к крайним взглядам, позициям и мерам в общественной деятельности, выражается в различных формах, начиная от проявлений, не выходящих за конституционные рамки, и заканчивая такими острыми и общественно опасными формами, как провокация беспорядков, гражданское неповиновение, мятеж, повстанческая деятельность, террористические акции. Экстремизм более широкое понятие т. к. террористические акции, терроризм - это только одна из форм экстремизма. </w:t>
      </w:r>
    </w:p>
    <w:p w:rsidR="00AC1A95" w:rsidRDefault="00AC1A95" w:rsidP="00AC1A9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осуществление экстремистской деятельности предусмотрена уголовная, административная и гражданско-правовая ответственность. </w:t>
      </w:r>
    </w:p>
    <w:p w:rsidR="00AC1A95" w:rsidRDefault="00AC1A95" w:rsidP="00AC1A9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Преступлениями экстремистского характера являются: </w:t>
      </w:r>
    </w:p>
    <w:p w:rsidR="00AC1A95" w:rsidRDefault="00AC1A95" w:rsidP="00AC1A9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статья 280 УК РФ - публичные призывы к осуществлению экстремистской деятельности; </w:t>
      </w:r>
    </w:p>
    <w:p w:rsidR="00AC1A95" w:rsidRDefault="00AC1A95" w:rsidP="00AC1A9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статья 282 УК РФ - возбуждение ненависти либо вражды, а равно унижение человеческого достоинства; </w:t>
      </w:r>
    </w:p>
    <w:p w:rsidR="00AC1A95" w:rsidRDefault="00AC1A95" w:rsidP="00AC1A9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статья 282.1 УК РФ - организация экстремистского сообщества; </w:t>
      </w:r>
    </w:p>
    <w:p w:rsidR="00AC1A95" w:rsidRDefault="00AC1A95" w:rsidP="00AC1A9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статья 282.2 УК РФ - организация деятельности экстремистской организации. </w:t>
      </w:r>
    </w:p>
    <w:p w:rsidR="00AC1A95" w:rsidRDefault="00AC1A95" w:rsidP="00AC1A9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Кодексе об административных правонарушениях Российской Федерации имеются три статьи, предусматривающие ответственность за совершение правонарушения экстремистского характера. Это статья 20.3 - пропаганда и публичное демонстрирование нацистской атрибутики или символики, статья 20.29 - производство и распространение экстремистских материалов и 20.3.1 – возбуждение ненависти либо вражды, а равно унижение человеческого достоинства, если эти действия не содержат уголовно наказуемого деяния. </w:t>
      </w:r>
    </w:p>
    <w:p w:rsidR="00AC1A95" w:rsidRDefault="00AC1A95" w:rsidP="00AC1A95">
      <w:pPr>
        <w:pStyle w:val="Default"/>
        <w:ind w:firstLine="708"/>
        <w:jc w:val="both"/>
        <w:rPr>
          <w:sz w:val="23"/>
          <w:szCs w:val="23"/>
        </w:rPr>
      </w:pPr>
      <w:r>
        <w:rPr>
          <w:sz w:val="28"/>
          <w:szCs w:val="28"/>
        </w:rPr>
        <w:t xml:space="preserve">Вместе с тем, Кодекс об административных правонарушениях Российской Федерации предусматривает ответственность за другие противоправные действия, которые также могут носить экстремистский характер или исходить из экстремистских побуждений. К их числу можно отнести: нарушение законодательства о свободе совести, свободе вероисповедания и о религиозных объединениях (статья 5.26); незаконные действия по отношению к государственным символам Российской Федерации (статья 17.10); мелкое хулиганство (статья 20.1); нарушение установленного порядка организации либо проведения собрания, митинга, демонстрации, шествия или пикетирования (статья 20.2); организация деятельности общественного или религиозного объединения, в отношении </w:t>
      </w:r>
      <w:r>
        <w:rPr>
          <w:sz w:val="28"/>
          <w:szCs w:val="28"/>
        </w:rPr>
        <w:lastRenderedPageBreak/>
        <w:t xml:space="preserve">которого принято решение о приостановлении его деятельности (статья 20.2(1)). </w:t>
      </w:r>
      <w:r>
        <w:rPr>
          <w:sz w:val="23"/>
          <w:szCs w:val="23"/>
        </w:rPr>
        <w:t xml:space="preserve"> </w:t>
      </w:r>
    </w:p>
    <w:p w:rsidR="00AC1A95" w:rsidRDefault="00AC1A95" w:rsidP="00AC1A95">
      <w:pPr>
        <w:pStyle w:val="Default"/>
        <w:rPr>
          <w:color w:val="auto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17"/>
        <w:gridCol w:w="4717"/>
      </w:tblGrid>
      <w:tr w:rsidR="00AC1A95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4717" w:type="dxa"/>
          </w:tcPr>
          <w:p w:rsidR="00AC1A95" w:rsidRDefault="00AC1A95">
            <w:pPr>
              <w:pStyle w:val="Default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Уголовная ответственность за совершение преступлений экстремистского и террористического характера: </w:t>
            </w:r>
            <w:r>
              <w:rPr>
                <w:sz w:val="28"/>
                <w:szCs w:val="28"/>
              </w:rPr>
              <w:t xml:space="preserve">Статья УК РФ </w:t>
            </w:r>
          </w:p>
        </w:tc>
        <w:tc>
          <w:tcPr>
            <w:tcW w:w="4717" w:type="dxa"/>
          </w:tcPr>
          <w:p w:rsidR="00AC1A95" w:rsidRDefault="00AC1A9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Максимальный срок (размер) наказания </w:t>
            </w:r>
          </w:p>
        </w:tc>
      </w:tr>
      <w:tr w:rsidR="00AC1A95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4717" w:type="dxa"/>
          </w:tcPr>
          <w:p w:rsidR="00AC1A95" w:rsidRDefault="00AC1A9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205</w:t>
            </w: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Террористический акт </w:t>
            </w:r>
          </w:p>
        </w:tc>
        <w:tc>
          <w:tcPr>
            <w:tcW w:w="4717" w:type="dxa"/>
          </w:tcPr>
          <w:p w:rsidR="00AC1A95" w:rsidRDefault="00AC1A9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Пожизненное лишение свободы </w:t>
            </w:r>
          </w:p>
        </w:tc>
      </w:tr>
      <w:tr w:rsidR="00AC1A9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17" w:type="dxa"/>
          </w:tcPr>
          <w:p w:rsidR="00AC1A95" w:rsidRDefault="00AC1A9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205.1 Содействие террористической деятельности </w:t>
            </w:r>
          </w:p>
        </w:tc>
        <w:tc>
          <w:tcPr>
            <w:tcW w:w="4717" w:type="dxa"/>
          </w:tcPr>
          <w:p w:rsidR="00AC1A95" w:rsidRDefault="00AC1A9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Пожизненное лишение свободы </w:t>
            </w:r>
          </w:p>
        </w:tc>
      </w:tr>
      <w:tr w:rsidR="00AC1A95">
        <w:tblPrEx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4717" w:type="dxa"/>
          </w:tcPr>
          <w:p w:rsidR="00AC1A95" w:rsidRDefault="00AC1A9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205.2 Публичные призывы к осуществлению террористической деятельности или публичное оправдание терроризма </w:t>
            </w:r>
          </w:p>
        </w:tc>
        <w:tc>
          <w:tcPr>
            <w:tcW w:w="4717" w:type="dxa"/>
          </w:tcPr>
          <w:p w:rsidR="00AC1A95" w:rsidRDefault="00AC1A9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лишение свободы до пяти лет </w:t>
            </w:r>
          </w:p>
        </w:tc>
      </w:tr>
      <w:tr w:rsidR="00AC1A95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4717" w:type="dxa"/>
          </w:tcPr>
          <w:p w:rsidR="00AC1A95" w:rsidRDefault="00AC1A9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205.3 Прохождение обучения в целях осуществления террористической деятельности </w:t>
            </w:r>
          </w:p>
        </w:tc>
        <w:tc>
          <w:tcPr>
            <w:tcW w:w="4717" w:type="dxa"/>
          </w:tcPr>
          <w:p w:rsidR="00AC1A95" w:rsidRDefault="00AC1A9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наказывается лишением свободы на срок от пятнадцати до двадцати лет с ограничением свободы на срок от одного года до двух лет или пожизненным лишением свободы. </w:t>
            </w:r>
          </w:p>
        </w:tc>
      </w:tr>
      <w:tr w:rsidR="00AC1A95">
        <w:tblPrEx>
          <w:tblCellMar>
            <w:top w:w="0" w:type="dxa"/>
            <w:bottom w:w="0" w:type="dxa"/>
          </w:tblCellMar>
        </w:tblPrEx>
        <w:trPr>
          <w:trHeight w:val="1254"/>
        </w:trPr>
        <w:tc>
          <w:tcPr>
            <w:tcW w:w="4717" w:type="dxa"/>
          </w:tcPr>
          <w:p w:rsidR="00AC1A95" w:rsidRDefault="00AC1A9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205.4 Организация террористического сообщества и участие в нем </w:t>
            </w:r>
          </w:p>
        </w:tc>
        <w:tc>
          <w:tcPr>
            <w:tcW w:w="4717" w:type="dxa"/>
          </w:tcPr>
          <w:p w:rsidR="00AC1A95" w:rsidRDefault="00AC1A9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лишение свободы на срок от пятнадцати до двадцати лет со штрафом в размере до одного миллиона рублей или в размере заработной платы или </w:t>
            </w:r>
            <w:proofErr w:type="gramStart"/>
            <w:r>
              <w:rPr>
                <w:sz w:val="28"/>
                <w:szCs w:val="28"/>
              </w:rPr>
              <w:t>иного дохода</w:t>
            </w:r>
            <w:proofErr w:type="gramEnd"/>
            <w:r>
              <w:rPr>
                <w:sz w:val="28"/>
                <w:szCs w:val="28"/>
              </w:rPr>
              <w:t xml:space="preserve"> осужденного за период до пяти лет либо без такового и с ограничением свободы на срок от одного года до двух лет или пожизненным лишением свободы. </w:t>
            </w:r>
          </w:p>
        </w:tc>
      </w:tr>
      <w:tr w:rsidR="00AC1A95">
        <w:tblPrEx>
          <w:tblCellMar>
            <w:top w:w="0" w:type="dxa"/>
            <w:bottom w:w="0" w:type="dxa"/>
          </w:tblCellMar>
        </w:tblPrEx>
        <w:trPr>
          <w:trHeight w:val="1254"/>
        </w:trPr>
        <w:tc>
          <w:tcPr>
            <w:tcW w:w="4717" w:type="dxa"/>
          </w:tcPr>
          <w:p w:rsidR="00AC1A95" w:rsidRDefault="00AC1A9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205.5 Организация деятельности террористической организации и участие в деятельности такой организации </w:t>
            </w:r>
          </w:p>
        </w:tc>
        <w:tc>
          <w:tcPr>
            <w:tcW w:w="4717" w:type="dxa"/>
          </w:tcPr>
          <w:p w:rsidR="00AC1A95" w:rsidRDefault="00AC1A9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лишение свободы на срок от пятнадцати до двадцати лет со штрафом в размере до одного миллиона рублей или в размере заработной платы или </w:t>
            </w:r>
            <w:proofErr w:type="gramStart"/>
            <w:r>
              <w:rPr>
                <w:sz w:val="28"/>
                <w:szCs w:val="28"/>
              </w:rPr>
              <w:t>иного дохода</w:t>
            </w:r>
            <w:proofErr w:type="gramEnd"/>
            <w:r>
              <w:rPr>
                <w:sz w:val="28"/>
                <w:szCs w:val="28"/>
              </w:rPr>
              <w:t xml:space="preserve"> осужденного за период до пяти лет либо без такового и с ограничением свободы на срок от одного года до двух лет или пожизненным лишением свободы. </w:t>
            </w:r>
          </w:p>
        </w:tc>
      </w:tr>
      <w:tr w:rsidR="00AC1A95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4717" w:type="dxa"/>
          </w:tcPr>
          <w:p w:rsidR="00AC1A95" w:rsidRDefault="00AC1A9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206 Захват заложника </w:t>
            </w:r>
          </w:p>
        </w:tc>
        <w:tc>
          <w:tcPr>
            <w:tcW w:w="4717" w:type="dxa"/>
          </w:tcPr>
          <w:p w:rsidR="00AC1A95" w:rsidRDefault="00AC1A9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Пожизненное лишение свободы </w:t>
            </w:r>
          </w:p>
        </w:tc>
      </w:tr>
      <w:tr w:rsidR="00AC1A9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17" w:type="dxa"/>
          </w:tcPr>
          <w:p w:rsidR="00AC1A95" w:rsidRDefault="00AC1A9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207 Заведомо ложное сообщение об акте терроризма </w:t>
            </w:r>
          </w:p>
        </w:tc>
        <w:tc>
          <w:tcPr>
            <w:tcW w:w="4717" w:type="dxa"/>
          </w:tcPr>
          <w:p w:rsidR="00AC1A95" w:rsidRDefault="00AC1A9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Лишение свободы на срок до десяти лет. </w:t>
            </w:r>
          </w:p>
        </w:tc>
      </w:tr>
      <w:tr w:rsidR="00AC1A95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4717" w:type="dxa"/>
          </w:tcPr>
          <w:p w:rsidR="00AC1A95" w:rsidRDefault="00AC1A9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280 Публичные призывы к осуществлению экстремистской </w:t>
            </w:r>
            <w:r>
              <w:rPr>
                <w:sz w:val="28"/>
                <w:szCs w:val="28"/>
              </w:rPr>
              <w:lastRenderedPageBreak/>
              <w:t xml:space="preserve">деятельности </w:t>
            </w:r>
          </w:p>
        </w:tc>
        <w:tc>
          <w:tcPr>
            <w:tcW w:w="4717" w:type="dxa"/>
          </w:tcPr>
          <w:p w:rsidR="00AC1A95" w:rsidRDefault="00AC1A9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Лишение свободы на срок до пяти лет с лишением права занимать </w:t>
            </w:r>
            <w:r>
              <w:rPr>
                <w:sz w:val="28"/>
                <w:szCs w:val="28"/>
              </w:rPr>
              <w:lastRenderedPageBreak/>
              <w:t xml:space="preserve">определенные должности или заниматься определенной деятельностью на срок до трех лет </w:t>
            </w:r>
          </w:p>
        </w:tc>
      </w:tr>
      <w:tr w:rsidR="00AC1A95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4717" w:type="dxa"/>
          </w:tcPr>
          <w:p w:rsidR="00AC1A95" w:rsidRDefault="00AC1A9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ст. 280.1 Публичные призывы к осуществлению действий, направленных на нарушение территориальной целостности РФ </w:t>
            </w:r>
          </w:p>
        </w:tc>
        <w:tc>
          <w:tcPr>
            <w:tcW w:w="4717" w:type="dxa"/>
          </w:tcPr>
          <w:p w:rsidR="00AC1A95" w:rsidRDefault="00AC1A9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лишение свободы на срок о пяти лет с лишением права занимать определенные должности или заниматься определенной деятельностью на срок до трех лет </w:t>
            </w:r>
          </w:p>
        </w:tc>
      </w:tr>
      <w:tr w:rsidR="00AC1A9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17" w:type="dxa"/>
          </w:tcPr>
          <w:p w:rsidR="00AC1A95" w:rsidRDefault="00AC1A9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282. Возбуждение ненависти либо вражды, а равно унижение </w:t>
            </w:r>
          </w:p>
        </w:tc>
        <w:tc>
          <w:tcPr>
            <w:tcW w:w="4717" w:type="dxa"/>
          </w:tcPr>
          <w:p w:rsidR="00AC1A95" w:rsidRDefault="00AC1A9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Лишение свободы на срок до шести лет. </w:t>
            </w:r>
          </w:p>
        </w:tc>
      </w:tr>
    </w:tbl>
    <w:p w:rsidR="006E0729" w:rsidRPr="006E0729" w:rsidRDefault="006E0729" w:rsidP="006E0729">
      <w:pPr>
        <w:pStyle w:val="a4"/>
        <w:spacing w:after="150"/>
        <w:ind w:firstLine="708"/>
        <w:rPr>
          <w:szCs w:val="28"/>
        </w:rPr>
      </w:pPr>
      <w:r w:rsidRPr="006E0729">
        <w:rPr>
          <w:szCs w:val="28"/>
        </w:rPr>
        <w:t>.</w:t>
      </w:r>
    </w:p>
    <w:p w:rsidR="006A7A19" w:rsidRPr="003F55AA" w:rsidRDefault="006A7A19" w:rsidP="006A7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A19" w:rsidRPr="003F55AA" w:rsidRDefault="006A7A19" w:rsidP="006A7A1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F55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3F55A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F55AA" w:rsidRPr="003F55AA">
        <w:rPr>
          <w:rFonts w:ascii="Times New Roman" w:hAnsi="Times New Roman" w:cs="Times New Roman"/>
          <w:sz w:val="28"/>
          <w:szCs w:val="28"/>
        </w:rPr>
        <w:t>Помощник</w:t>
      </w:r>
      <w:r w:rsidRPr="003F55AA">
        <w:rPr>
          <w:rFonts w:ascii="Times New Roman" w:hAnsi="Times New Roman" w:cs="Times New Roman"/>
          <w:sz w:val="28"/>
          <w:szCs w:val="28"/>
        </w:rPr>
        <w:t xml:space="preserve"> прокурора района</w:t>
      </w:r>
    </w:p>
    <w:p w:rsidR="006A7A19" w:rsidRPr="003F55AA" w:rsidRDefault="006A7A19" w:rsidP="006A7A1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F55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3F55A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F55AA" w:rsidRPr="003F55AA">
        <w:rPr>
          <w:rFonts w:ascii="Times New Roman" w:hAnsi="Times New Roman" w:cs="Times New Roman"/>
          <w:sz w:val="28"/>
          <w:szCs w:val="28"/>
        </w:rPr>
        <w:t>Е.И. Щербаков</w:t>
      </w:r>
    </w:p>
    <w:sectPr w:rsidR="006A7A19" w:rsidRPr="003F55AA" w:rsidSect="00E72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7299"/>
    <w:rsid w:val="003F55AA"/>
    <w:rsid w:val="00406479"/>
    <w:rsid w:val="00646773"/>
    <w:rsid w:val="006A7A19"/>
    <w:rsid w:val="006E0729"/>
    <w:rsid w:val="008F2D5F"/>
    <w:rsid w:val="00AC1A95"/>
    <w:rsid w:val="00E06CE5"/>
    <w:rsid w:val="00E72E46"/>
    <w:rsid w:val="00ED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0D2FA"/>
  <w15:docId w15:val="{3746E803-CE00-405E-B644-603DC870A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F55AA"/>
    <w:rPr>
      <w:b/>
      <w:bCs/>
    </w:rPr>
  </w:style>
  <w:style w:type="paragraph" w:styleId="a4">
    <w:name w:val="Body Text"/>
    <w:basedOn w:val="a"/>
    <w:link w:val="a5"/>
    <w:rsid w:val="003F55AA"/>
    <w:pPr>
      <w:suppressAutoHyphens/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5">
    <w:name w:val="Основной текст Знак"/>
    <w:basedOn w:val="a0"/>
    <w:link w:val="a4"/>
    <w:rsid w:val="003F55AA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Default">
    <w:name w:val="Default"/>
    <w:rsid w:val="00AC1A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757</Words>
  <Characters>4318</Characters>
  <Application>Microsoft Office Word</Application>
  <DocSecurity>0</DocSecurity>
  <Lines>35</Lines>
  <Paragraphs>10</Paragraphs>
  <ScaleCrop>false</ScaleCrop>
  <Company>Microsoft</Company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Щербаков Евгений Игоревич</cp:lastModifiedBy>
  <cp:revision>7</cp:revision>
  <dcterms:created xsi:type="dcterms:W3CDTF">2023-11-16T12:38:00Z</dcterms:created>
  <dcterms:modified xsi:type="dcterms:W3CDTF">2023-12-06T12:21:00Z</dcterms:modified>
</cp:coreProperties>
</file>