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0E" w:rsidRPr="00AF0EE8" w:rsidRDefault="00FC1F27" w:rsidP="00B132CD">
      <w:pPr>
        <w:rPr>
          <w:sz w:val="23"/>
          <w:szCs w:val="23"/>
        </w:rPr>
      </w:pPr>
      <w:r w:rsidRPr="00FC1F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36pt;width:40.6pt;height:45.3pt;z-index:-1;visibility:visible">
            <v:imagedata r:id="rId5" o:title=""/>
          </v:shape>
        </w:pict>
      </w:r>
    </w:p>
    <w:p w:rsidR="0037160E" w:rsidRPr="00280570" w:rsidRDefault="0037160E" w:rsidP="00280570">
      <w:pPr>
        <w:ind w:left="-284"/>
        <w:jc w:val="center"/>
        <w:rPr>
          <w:sz w:val="20"/>
          <w:szCs w:val="20"/>
        </w:rPr>
      </w:pPr>
      <w:r w:rsidRPr="00280570">
        <w:rPr>
          <w:sz w:val="20"/>
          <w:szCs w:val="20"/>
        </w:rPr>
        <w:t xml:space="preserve">АДМИНИСТРАЦИЯ БАБУШКИНСКОГО МУНИЦИПАЛЬНОГО </w:t>
      </w:r>
      <w:r w:rsidR="00456F1C">
        <w:rPr>
          <w:sz w:val="20"/>
          <w:szCs w:val="20"/>
        </w:rPr>
        <w:t xml:space="preserve">ОКРУГА </w:t>
      </w:r>
      <w:r w:rsidRPr="00280570">
        <w:rPr>
          <w:sz w:val="20"/>
          <w:szCs w:val="20"/>
        </w:rPr>
        <w:t xml:space="preserve"> ВОЛОГОДСКОЙ ОБЛАСТИ</w:t>
      </w:r>
    </w:p>
    <w:p w:rsidR="0037160E" w:rsidRPr="00607D81" w:rsidRDefault="0037160E" w:rsidP="00280570">
      <w:pPr>
        <w:jc w:val="center"/>
        <w:rPr>
          <w:sz w:val="23"/>
          <w:szCs w:val="23"/>
        </w:rPr>
      </w:pPr>
    </w:p>
    <w:bookmarkStart w:id="0" w:name="ПолеСоСписком1"/>
    <w:p w:rsidR="0037160E" w:rsidRPr="00607D81" w:rsidRDefault="00FC1F27" w:rsidP="00280570">
      <w:pPr>
        <w:jc w:val="center"/>
        <w:rPr>
          <w:b/>
          <w:bCs/>
          <w:sz w:val="36"/>
          <w:szCs w:val="36"/>
        </w:rPr>
      </w:pPr>
      <w:r w:rsidRPr="00607D81">
        <w:rPr>
          <w:b/>
          <w:bCs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37160E" w:rsidRPr="00607D81">
        <w:rPr>
          <w:b/>
          <w:bCs/>
          <w:sz w:val="36"/>
          <w:szCs w:val="36"/>
        </w:rPr>
        <w:instrText xml:space="preserve"> FORMDROPDOWN </w:instrText>
      </w:r>
      <w:r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separate"/>
      </w:r>
      <w:r w:rsidRPr="00607D81">
        <w:rPr>
          <w:b/>
          <w:bCs/>
          <w:sz w:val="36"/>
          <w:szCs w:val="36"/>
        </w:rPr>
        <w:fldChar w:fldCharType="end"/>
      </w:r>
      <w:bookmarkEnd w:id="0"/>
    </w:p>
    <w:p w:rsidR="0037160E" w:rsidRPr="00B132CD" w:rsidRDefault="0037160E" w:rsidP="00280570">
      <w:pPr>
        <w:jc w:val="center"/>
        <w:rPr>
          <w:lang w:val="en-US"/>
        </w:rPr>
      </w:pPr>
    </w:p>
    <w:tbl>
      <w:tblPr>
        <w:tblW w:w="9396" w:type="dxa"/>
        <w:tblInd w:w="-106" w:type="dxa"/>
        <w:tblLook w:val="01E0"/>
      </w:tblPr>
      <w:tblGrid>
        <w:gridCol w:w="2676"/>
        <w:gridCol w:w="3868"/>
        <w:gridCol w:w="484"/>
        <w:gridCol w:w="2368"/>
      </w:tblGrid>
      <w:tr w:rsidR="0037160E" w:rsidRPr="00280570">
        <w:trPr>
          <w:trHeight w:val="370"/>
        </w:trPr>
        <w:tc>
          <w:tcPr>
            <w:tcW w:w="2676" w:type="dxa"/>
            <w:tcBorders>
              <w:bottom w:val="single" w:sz="4" w:space="0" w:color="auto"/>
            </w:tcBorders>
          </w:tcPr>
          <w:p w:rsidR="0037160E" w:rsidRPr="00280570" w:rsidRDefault="009064DC" w:rsidP="0090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  <w:r w:rsidR="00E353C5">
              <w:rPr>
                <w:sz w:val="28"/>
                <w:szCs w:val="28"/>
              </w:rPr>
              <w:t>г.</w:t>
            </w:r>
          </w:p>
        </w:tc>
        <w:tc>
          <w:tcPr>
            <w:tcW w:w="3868" w:type="dxa"/>
          </w:tcPr>
          <w:p w:rsidR="0037160E" w:rsidRPr="00280570" w:rsidRDefault="0037160E" w:rsidP="00DB1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37160E" w:rsidRPr="00280570" w:rsidRDefault="0037160E" w:rsidP="00280570">
            <w:pPr>
              <w:rPr>
                <w:sz w:val="28"/>
                <w:szCs w:val="28"/>
              </w:rPr>
            </w:pPr>
            <w:r w:rsidRPr="00280570">
              <w:rPr>
                <w:sz w:val="28"/>
                <w:szCs w:val="28"/>
              </w:rPr>
              <w:t>№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7160E" w:rsidRPr="00280570" w:rsidRDefault="009064DC" w:rsidP="00DB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</w:tr>
      <w:tr w:rsidR="0037160E" w:rsidRPr="00500E72">
        <w:trPr>
          <w:trHeight w:val="605"/>
        </w:trPr>
        <w:tc>
          <w:tcPr>
            <w:tcW w:w="2676" w:type="dxa"/>
            <w:tcBorders>
              <w:top w:val="single" w:sz="4" w:space="0" w:color="auto"/>
            </w:tcBorders>
          </w:tcPr>
          <w:p w:rsidR="0037160E" w:rsidRPr="00500E72" w:rsidRDefault="0037160E" w:rsidP="00DB1E66">
            <w:pPr>
              <w:rPr>
                <w:sz w:val="27"/>
                <w:szCs w:val="27"/>
              </w:rPr>
            </w:pPr>
          </w:p>
        </w:tc>
        <w:tc>
          <w:tcPr>
            <w:tcW w:w="3868" w:type="dxa"/>
          </w:tcPr>
          <w:p w:rsidR="0037160E" w:rsidRPr="00B132CD" w:rsidRDefault="0037160E" w:rsidP="00DB1E66">
            <w:pPr>
              <w:jc w:val="center"/>
            </w:pPr>
          </w:p>
          <w:p w:rsidR="0037160E" w:rsidRPr="000F44E4" w:rsidRDefault="0037160E" w:rsidP="00DB1E66">
            <w:pPr>
              <w:jc w:val="center"/>
              <w:rPr>
                <w:b/>
                <w:bCs/>
              </w:rPr>
            </w:pPr>
            <w:r w:rsidRPr="000F44E4">
              <w:rPr>
                <w:b/>
                <w:bCs/>
              </w:rPr>
              <w:t>с.им. Бабушкина</w:t>
            </w:r>
          </w:p>
        </w:tc>
        <w:tc>
          <w:tcPr>
            <w:tcW w:w="2852" w:type="dxa"/>
            <w:gridSpan w:val="2"/>
          </w:tcPr>
          <w:p w:rsidR="0037160E" w:rsidRPr="00500E72" w:rsidRDefault="0037160E" w:rsidP="00DB1E66">
            <w:pPr>
              <w:rPr>
                <w:sz w:val="27"/>
                <w:szCs w:val="27"/>
              </w:rPr>
            </w:pPr>
          </w:p>
        </w:tc>
      </w:tr>
    </w:tbl>
    <w:p w:rsidR="0037160E" w:rsidRDefault="0037160E">
      <w:pPr>
        <w:rPr>
          <w:sz w:val="28"/>
          <w:szCs w:val="28"/>
        </w:rPr>
      </w:pPr>
    </w:p>
    <w:p w:rsidR="0037160E" w:rsidRDefault="0037160E" w:rsidP="00FE7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E353C5">
        <w:rPr>
          <w:b/>
          <w:bCs/>
          <w:sz w:val="28"/>
          <w:szCs w:val="28"/>
        </w:rPr>
        <w:t xml:space="preserve">утверждении Положения  об </w:t>
      </w:r>
      <w:r>
        <w:rPr>
          <w:b/>
          <w:bCs/>
          <w:sz w:val="28"/>
          <w:szCs w:val="28"/>
        </w:rPr>
        <w:t xml:space="preserve">оплате труда работников </w:t>
      </w:r>
    </w:p>
    <w:p w:rsidR="0037160E" w:rsidRDefault="0037160E" w:rsidP="00B31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казенного учреждения «Центр обслуживания учреждений» Бабушкинского </w:t>
      </w:r>
      <w:bookmarkStart w:id="1" w:name="_GoBack"/>
      <w:r>
        <w:rPr>
          <w:b/>
          <w:bCs/>
          <w:sz w:val="28"/>
          <w:szCs w:val="28"/>
        </w:rPr>
        <w:t xml:space="preserve">муниципального </w:t>
      </w:r>
      <w:bookmarkEnd w:id="1"/>
      <w:r w:rsidR="00E353C5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</w:p>
    <w:p w:rsidR="0037160E" w:rsidRDefault="0037160E" w:rsidP="00B31DE6">
      <w:pPr>
        <w:jc w:val="center"/>
        <w:rPr>
          <w:b/>
          <w:bCs/>
          <w:sz w:val="28"/>
          <w:szCs w:val="28"/>
        </w:rPr>
      </w:pPr>
    </w:p>
    <w:p w:rsidR="0037160E" w:rsidRPr="00433D7A" w:rsidRDefault="0037160E" w:rsidP="00B31DE6">
      <w:pPr>
        <w:jc w:val="center"/>
        <w:rPr>
          <w:b/>
          <w:bCs/>
          <w:sz w:val="28"/>
          <w:szCs w:val="28"/>
        </w:rPr>
      </w:pPr>
    </w:p>
    <w:p w:rsidR="00E353C5" w:rsidRDefault="003C102E" w:rsidP="005F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C5F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135, 144</w:t>
      </w:r>
      <w:r w:rsidRPr="006C5F98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 кодекса</w:t>
      </w:r>
      <w:r w:rsidRPr="006C5F9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в целях упорядочения оплаты труда работников муниципального казенного учреждения</w:t>
      </w:r>
      <w:r w:rsidR="005F3A8F">
        <w:rPr>
          <w:sz w:val="28"/>
          <w:szCs w:val="28"/>
        </w:rPr>
        <w:t xml:space="preserve"> «Центр обслуживания учреждений» Бабушкинского муниципального округа,</w:t>
      </w:r>
    </w:p>
    <w:p w:rsidR="005F3A8F" w:rsidRPr="00433D7A" w:rsidRDefault="005F3A8F" w:rsidP="005F3A8F">
      <w:pPr>
        <w:jc w:val="both"/>
        <w:rPr>
          <w:sz w:val="28"/>
          <w:szCs w:val="28"/>
        </w:rPr>
      </w:pPr>
    </w:p>
    <w:p w:rsidR="0037160E" w:rsidRPr="00433D7A" w:rsidRDefault="0037160E" w:rsidP="002B2CE2">
      <w:pPr>
        <w:jc w:val="both"/>
        <w:rPr>
          <w:sz w:val="28"/>
          <w:szCs w:val="28"/>
        </w:rPr>
      </w:pPr>
      <w:r w:rsidRPr="00433D7A">
        <w:rPr>
          <w:sz w:val="28"/>
          <w:szCs w:val="28"/>
        </w:rPr>
        <w:t>ПОСТАНОВЛЯЮ:</w:t>
      </w:r>
    </w:p>
    <w:p w:rsidR="0037160E" w:rsidRPr="00433D7A" w:rsidRDefault="0037160E" w:rsidP="002B2CE2">
      <w:pPr>
        <w:ind w:firstLine="709"/>
        <w:jc w:val="both"/>
        <w:rPr>
          <w:sz w:val="28"/>
          <w:szCs w:val="28"/>
        </w:rPr>
      </w:pPr>
    </w:p>
    <w:p w:rsidR="0037160E" w:rsidRDefault="007875E1" w:rsidP="002B2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60E">
        <w:rPr>
          <w:sz w:val="28"/>
          <w:szCs w:val="28"/>
        </w:rPr>
        <w:t xml:space="preserve">Утвердить прилагаемое </w:t>
      </w:r>
      <w:r w:rsidR="0037160E" w:rsidRPr="001D4E76">
        <w:rPr>
          <w:sz w:val="28"/>
          <w:szCs w:val="28"/>
        </w:rPr>
        <w:t>Положе</w:t>
      </w:r>
      <w:r w:rsidR="0037160E">
        <w:rPr>
          <w:sz w:val="28"/>
          <w:szCs w:val="28"/>
        </w:rPr>
        <w:t xml:space="preserve">ние об оплате труда работников  муниципального </w:t>
      </w:r>
      <w:r w:rsidR="0037160E" w:rsidRPr="002B2CE2">
        <w:rPr>
          <w:sz w:val="28"/>
          <w:szCs w:val="28"/>
        </w:rPr>
        <w:t>казенного учреждения</w:t>
      </w:r>
      <w:r w:rsidR="0037160E">
        <w:rPr>
          <w:sz w:val="28"/>
          <w:szCs w:val="28"/>
        </w:rPr>
        <w:t xml:space="preserve"> </w:t>
      </w:r>
      <w:r w:rsidR="0037160E" w:rsidRPr="002B2CE2">
        <w:rPr>
          <w:sz w:val="28"/>
          <w:szCs w:val="28"/>
        </w:rPr>
        <w:t xml:space="preserve">«Центр </w:t>
      </w:r>
      <w:r w:rsidR="0037160E">
        <w:rPr>
          <w:sz w:val="28"/>
          <w:szCs w:val="28"/>
        </w:rPr>
        <w:t>обслуживания учреждений</w:t>
      </w:r>
      <w:r w:rsidR="0037160E" w:rsidRPr="002B2CE2">
        <w:rPr>
          <w:sz w:val="28"/>
          <w:szCs w:val="28"/>
        </w:rPr>
        <w:t xml:space="preserve">» Бабушкинского муниципального </w:t>
      </w:r>
      <w:r w:rsidR="00E353C5">
        <w:rPr>
          <w:sz w:val="28"/>
          <w:szCs w:val="28"/>
        </w:rPr>
        <w:t>округа</w:t>
      </w:r>
      <w:r w:rsidR="0037160E">
        <w:rPr>
          <w:sz w:val="28"/>
          <w:szCs w:val="28"/>
        </w:rPr>
        <w:t>.</w:t>
      </w:r>
      <w:r w:rsidR="0037160E" w:rsidRPr="002B2CE2">
        <w:rPr>
          <w:sz w:val="28"/>
          <w:szCs w:val="28"/>
        </w:rPr>
        <w:t xml:space="preserve"> </w:t>
      </w:r>
    </w:p>
    <w:p w:rsidR="00C97B1D" w:rsidRDefault="00C97B1D" w:rsidP="00C97B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8A7B42">
        <w:rPr>
          <w:color w:val="000000" w:themeColor="text1"/>
          <w:sz w:val="28"/>
          <w:szCs w:val="28"/>
          <w:shd w:val="clear" w:color="auto" w:fill="FFFFFF"/>
        </w:rPr>
        <w:t>. Признать утратившим силу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97B1D" w:rsidRPr="00C97B1D" w:rsidRDefault="00C97B1D" w:rsidP="00C97B1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-п</w:t>
      </w:r>
      <w:r w:rsidRPr="008A7B42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8A7B42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Бабушкинского муниципального района № </w:t>
      </w:r>
      <w:r w:rsidR="005F3A8F">
        <w:rPr>
          <w:color w:val="000000" w:themeColor="text1"/>
          <w:sz w:val="28"/>
          <w:szCs w:val="28"/>
          <w:shd w:val="clear" w:color="auto" w:fill="FFFFFF"/>
        </w:rPr>
        <w:t>235</w:t>
      </w:r>
      <w:r w:rsidRPr="008A7B42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5F3A8F">
        <w:rPr>
          <w:color w:val="000000" w:themeColor="text1"/>
          <w:sz w:val="28"/>
          <w:szCs w:val="28"/>
          <w:shd w:val="clear" w:color="auto" w:fill="FFFFFF"/>
        </w:rPr>
        <w:t>09.03.2023</w:t>
      </w:r>
      <w:r w:rsidRPr="008A7B42">
        <w:rPr>
          <w:color w:val="000000" w:themeColor="text1"/>
          <w:sz w:val="28"/>
          <w:szCs w:val="28"/>
          <w:shd w:val="clear" w:color="auto" w:fill="FFFFFF"/>
        </w:rPr>
        <w:t>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7B1D">
        <w:rPr>
          <w:color w:val="000000" w:themeColor="text1"/>
          <w:sz w:val="28"/>
          <w:szCs w:val="28"/>
          <w:shd w:val="clear" w:color="auto" w:fill="FFFFFF"/>
        </w:rPr>
        <w:t>«</w:t>
      </w:r>
      <w:r w:rsidRPr="00C97B1D">
        <w:rPr>
          <w:bCs/>
          <w:sz w:val="28"/>
          <w:szCs w:val="28"/>
        </w:rPr>
        <w:t xml:space="preserve">Об </w:t>
      </w:r>
      <w:r w:rsidR="005F3A8F">
        <w:rPr>
          <w:bCs/>
          <w:sz w:val="28"/>
          <w:szCs w:val="28"/>
        </w:rPr>
        <w:t xml:space="preserve"> утверждении Положения об </w:t>
      </w:r>
      <w:r w:rsidRPr="00C97B1D">
        <w:rPr>
          <w:bCs/>
          <w:sz w:val="28"/>
          <w:szCs w:val="28"/>
        </w:rPr>
        <w:t xml:space="preserve">оплате труда работников  муниципального казенного учреждения «Центр обслуживания учреждений» Бабушкинского муниципального </w:t>
      </w:r>
      <w:r w:rsidR="005F3A8F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>»</w:t>
      </w:r>
      <w:r w:rsidR="005F3A8F">
        <w:rPr>
          <w:bCs/>
          <w:sz w:val="28"/>
          <w:szCs w:val="28"/>
        </w:rPr>
        <w:t>.</w:t>
      </w:r>
      <w:r w:rsidRPr="00C97B1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3833" w:rsidRDefault="00363BCF" w:rsidP="005F3A8F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F3A8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7875E1">
        <w:rPr>
          <w:sz w:val="28"/>
          <w:szCs w:val="28"/>
        </w:rPr>
        <w:t>3</w:t>
      </w:r>
      <w:r w:rsidR="0037160E">
        <w:rPr>
          <w:sz w:val="28"/>
          <w:szCs w:val="28"/>
        </w:rPr>
        <w:t>.</w:t>
      </w:r>
      <w:r w:rsidR="00E353C5">
        <w:rPr>
          <w:bCs/>
          <w:sz w:val="28"/>
          <w:szCs w:val="28"/>
        </w:rPr>
        <w:t>Настоящее постановление подлежит официальному опубликованию (обнародованию) в средствах массовой информации</w:t>
      </w:r>
      <w:r w:rsidR="00D53833">
        <w:rPr>
          <w:bCs/>
          <w:sz w:val="28"/>
          <w:szCs w:val="28"/>
        </w:rPr>
        <w:t xml:space="preserve"> и</w:t>
      </w:r>
      <w:r w:rsidR="002A4182">
        <w:rPr>
          <w:bCs/>
          <w:sz w:val="28"/>
          <w:szCs w:val="28"/>
        </w:rPr>
        <w:t xml:space="preserve"> </w:t>
      </w:r>
      <w:r w:rsidR="00E353C5">
        <w:rPr>
          <w:bCs/>
          <w:sz w:val="28"/>
          <w:szCs w:val="28"/>
        </w:rPr>
        <w:t>размещению на официальном сайте Бабушкинского муниципального округа Вологодской области в информационно-</w:t>
      </w:r>
      <w:r w:rsidR="00E353C5" w:rsidRPr="008B23E4">
        <w:rPr>
          <w:bCs/>
          <w:sz w:val="28"/>
          <w:szCs w:val="28"/>
        </w:rPr>
        <w:t>телекоммуникационной сети «Интернет»</w:t>
      </w:r>
      <w:r w:rsidR="00D53833">
        <w:rPr>
          <w:bCs/>
          <w:sz w:val="28"/>
          <w:szCs w:val="28"/>
        </w:rPr>
        <w:t>.</w:t>
      </w:r>
    </w:p>
    <w:p w:rsidR="002A4182" w:rsidRDefault="005F3A8F" w:rsidP="005F3A8F">
      <w:pPr>
        <w:autoSpaceDE w:val="0"/>
        <w:autoSpaceDN w:val="0"/>
        <w:adjustRightInd w:val="0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bCs/>
          <w:sz w:val="28"/>
          <w:szCs w:val="28"/>
        </w:rPr>
        <w:t xml:space="preserve">         </w:t>
      </w:r>
      <w:r w:rsidR="007875E1">
        <w:rPr>
          <w:bCs/>
          <w:sz w:val="28"/>
          <w:szCs w:val="28"/>
        </w:rPr>
        <w:t>4</w:t>
      </w:r>
      <w:r w:rsidR="00D53833">
        <w:rPr>
          <w:bCs/>
          <w:sz w:val="28"/>
          <w:szCs w:val="28"/>
        </w:rPr>
        <w:t xml:space="preserve">.Настоящее постановление </w:t>
      </w:r>
      <w:r w:rsidR="002A4182" w:rsidRPr="008B23E4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>с 1 января 2024г.</w:t>
      </w:r>
    </w:p>
    <w:p w:rsidR="00E353C5" w:rsidRDefault="005F3A8F" w:rsidP="005F3A8F">
      <w:pPr>
        <w:pStyle w:val="a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875E1">
        <w:rPr>
          <w:color w:val="000000" w:themeColor="text1"/>
          <w:sz w:val="28"/>
          <w:szCs w:val="28"/>
        </w:rPr>
        <w:t>5</w:t>
      </w:r>
      <w:r w:rsidR="002A77F8">
        <w:rPr>
          <w:color w:val="000000" w:themeColor="text1"/>
          <w:sz w:val="28"/>
          <w:szCs w:val="28"/>
        </w:rPr>
        <w:t>.</w:t>
      </w:r>
      <w:r w:rsidR="00E353C5" w:rsidRPr="002A4182">
        <w:rPr>
          <w:color w:val="000000" w:themeColor="text1"/>
          <w:sz w:val="28"/>
          <w:szCs w:val="28"/>
        </w:rPr>
        <w:t>Контроль за исполнением</w:t>
      </w:r>
      <w:r w:rsidR="00E353C5" w:rsidRPr="002A4182">
        <w:rPr>
          <w:sz w:val="28"/>
          <w:szCs w:val="28"/>
        </w:rPr>
        <w:t xml:space="preserve"> настоящего</w:t>
      </w:r>
      <w:r w:rsidR="00E353C5" w:rsidRPr="008B23E4">
        <w:rPr>
          <w:sz w:val="28"/>
          <w:szCs w:val="28"/>
        </w:rPr>
        <w:t xml:space="preserve"> постановления возложить на руководителя Учреждения </w:t>
      </w:r>
      <w:proofErr w:type="spellStart"/>
      <w:r w:rsidR="00E353C5">
        <w:rPr>
          <w:sz w:val="28"/>
          <w:szCs w:val="28"/>
        </w:rPr>
        <w:t>Коточигову</w:t>
      </w:r>
      <w:proofErr w:type="spellEnd"/>
      <w:r w:rsidR="00E353C5">
        <w:rPr>
          <w:sz w:val="28"/>
          <w:szCs w:val="28"/>
        </w:rPr>
        <w:t xml:space="preserve"> И.А.</w:t>
      </w:r>
    </w:p>
    <w:p w:rsidR="00D32AB1" w:rsidRDefault="00D32AB1" w:rsidP="00E353C5">
      <w:pPr>
        <w:pStyle w:val="a5"/>
        <w:ind w:firstLine="708"/>
        <w:jc w:val="both"/>
        <w:rPr>
          <w:sz w:val="28"/>
          <w:szCs w:val="28"/>
        </w:rPr>
      </w:pPr>
    </w:p>
    <w:p w:rsidR="0037160E" w:rsidRPr="00433D7A" w:rsidRDefault="0037160E" w:rsidP="00E353C5">
      <w:pPr>
        <w:ind w:firstLine="709"/>
        <w:jc w:val="both"/>
        <w:rPr>
          <w:sz w:val="28"/>
          <w:szCs w:val="28"/>
        </w:rPr>
      </w:pPr>
    </w:p>
    <w:p w:rsidR="0037160E" w:rsidRPr="00433D7A" w:rsidRDefault="0037160E" w:rsidP="00B31DE6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026"/>
        <w:gridCol w:w="3544"/>
      </w:tblGrid>
      <w:tr w:rsidR="0037160E" w:rsidRPr="00433D7A" w:rsidTr="00E353C5">
        <w:tc>
          <w:tcPr>
            <w:tcW w:w="6026" w:type="dxa"/>
          </w:tcPr>
          <w:p w:rsidR="0037160E" w:rsidRPr="0043685B" w:rsidRDefault="00E353C5" w:rsidP="00B0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Бабушкинского муниципального округа</w:t>
            </w:r>
          </w:p>
        </w:tc>
        <w:tc>
          <w:tcPr>
            <w:tcW w:w="3544" w:type="dxa"/>
          </w:tcPr>
          <w:p w:rsidR="0037160E" w:rsidRPr="0043685B" w:rsidRDefault="00E353C5" w:rsidP="00E35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Т.С.Жирохова</w:t>
            </w:r>
            <w:proofErr w:type="spellEnd"/>
          </w:p>
        </w:tc>
      </w:tr>
    </w:tbl>
    <w:p w:rsidR="0037160E" w:rsidRPr="00433D7A" w:rsidRDefault="0037160E" w:rsidP="00B31DE6">
      <w:pPr>
        <w:ind w:firstLine="539"/>
        <w:jc w:val="both"/>
        <w:rPr>
          <w:sz w:val="28"/>
          <w:szCs w:val="28"/>
        </w:rPr>
      </w:pPr>
    </w:p>
    <w:p w:rsidR="0037160E" w:rsidRDefault="0037160E">
      <w:pPr>
        <w:ind w:firstLine="539"/>
        <w:jc w:val="both"/>
        <w:rPr>
          <w:sz w:val="28"/>
          <w:szCs w:val="28"/>
        </w:rPr>
        <w:sectPr w:rsidR="0037160E" w:rsidSect="00B13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7820" w:rsidRDefault="006A7820" w:rsidP="006A7820">
      <w:pPr>
        <w:pStyle w:val="ConsPlusNormal"/>
        <w:widowControl/>
        <w:jc w:val="center"/>
      </w:pPr>
      <w:r>
        <w:lastRenderedPageBreak/>
        <w:t xml:space="preserve">                                             УТВЕРЖДЕНО</w:t>
      </w:r>
    </w:p>
    <w:p w:rsidR="006A7820" w:rsidRDefault="006A7820" w:rsidP="006A7820">
      <w:pPr>
        <w:pStyle w:val="ConsPlusNormal"/>
        <w:widowControl/>
        <w:jc w:val="center"/>
      </w:pPr>
      <w:r>
        <w:t xml:space="preserve">                                                      </w:t>
      </w:r>
      <w:r w:rsidR="0037160E" w:rsidRPr="005412BE">
        <w:t xml:space="preserve"> </w:t>
      </w:r>
      <w:r>
        <w:t xml:space="preserve">                     п</w:t>
      </w:r>
      <w:r w:rsidR="0037160E" w:rsidRPr="005412BE">
        <w:t>остановлением</w:t>
      </w:r>
      <w:r>
        <w:t xml:space="preserve"> </w:t>
      </w:r>
      <w:r w:rsidR="0037160E">
        <w:t>А</w:t>
      </w:r>
      <w:r w:rsidR="0037160E" w:rsidRPr="005412BE">
        <w:t xml:space="preserve">дминистрации </w:t>
      </w:r>
    </w:p>
    <w:p w:rsidR="0037160E" w:rsidRDefault="006A7820" w:rsidP="006A7820">
      <w:pPr>
        <w:pStyle w:val="ConsPlusNormal"/>
        <w:widowControl/>
        <w:jc w:val="right"/>
      </w:pPr>
      <w:r>
        <w:t xml:space="preserve"> Бабушкинского муниципального округа</w:t>
      </w:r>
    </w:p>
    <w:p w:rsidR="006A7820" w:rsidRPr="005412BE" w:rsidRDefault="006A7820" w:rsidP="006A7820">
      <w:pPr>
        <w:pStyle w:val="ConsPlusNormal"/>
        <w:widowControl/>
        <w:jc w:val="center"/>
      </w:pPr>
      <w:r>
        <w:t xml:space="preserve">                                                        </w:t>
      </w:r>
      <w:r w:rsidR="009064DC">
        <w:t xml:space="preserve"> о</w:t>
      </w:r>
      <w:r>
        <w:t>т</w:t>
      </w:r>
      <w:r w:rsidR="009064DC">
        <w:t xml:space="preserve"> 13.12.2023г.</w:t>
      </w:r>
      <w:r>
        <w:t xml:space="preserve"> №</w:t>
      </w:r>
      <w:r w:rsidR="009064DC">
        <w:t xml:space="preserve"> 1062</w:t>
      </w:r>
      <w:r>
        <w:t xml:space="preserve">    </w:t>
      </w:r>
    </w:p>
    <w:p w:rsidR="0037160E" w:rsidRPr="005412BE" w:rsidRDefault="0037160E" w:rsidP="00121563">
      <w:pPr>
        <w:pStyle w:val="ConsPlusTitle"/>
        <w:widowControl/>
        <w:jc w:val="center"/>
      </w:pPr>
    </w:p>
    <w:p w:rsidR="0037160E" w:rsidRPr="005412BE" w:rsidRDefault="0037160E" w:rsidP="00121563">
      <w:pPr>
        <w:pStyle w:val="ConsPlusTitle"/>
        <w:widowControl/>
        <w:jc w:val="center"/>
      </w:pPr>
    </w:p>
    <w:p w:rsidR="0037160E" w:rsidRPr="005412BE" w:rsidRDefault="0037160E" w:rsidP="00121563">
      <w:pPr>
        <w:pStyle w:val="ConsPlusTitle"/>
        <w:widowControl/>
        <w:jc w:val="center"/>
      </w:pPr>
      <w:r w:rsidRPr="005412BE">
        <w:t>ПОЛОЖЕНИЕ</w:t>
      </w:r>
    </w:p>
    <w:p w:rsidR="0037160E" w:rsidRPr="005412BE" w:rsidRDefault="0037160E" w:rsidP="00121563">
      <w:pPr>
        <w:pStyle w:val="ConsPlusTitle"/>
        <w:widowControl/>
        <w:jc w:val="center"/>
      </w:pPr>
      <w:r w:rsidRPr="005412BE">
        <w:t xml:space="preserve">ОБ ОПЛАТЕ ТРУДА РАБОТНИКОВ </w:t>
      </w:r>
      <w:r>
        <w:t>МУНИЦИПАЛЬНОГО КАЗЕННОГО УЧРЕЖДЕНИЯ «ЦЕНТР ОБСЛУЖИВАНИЯ УЧРЕЖДЕНИЙ»</w:t>
      </w:r>
      <w:r w:rsidRPr="003D7644">
        <w:t xml:space="preserve"> </w:t>
      </w:r>
      <w:r>
        <w:t xml:space="preserve">БАБУШКИНСКОГО МУНИЦИПАЛЬНОГО </w:t>
      </w:r>
      <w:r w:rsidR="006A7820">
        <w:t>ОКРУГА</w:t>
      </w:r>
    </w:p>
    <w:p w:rsidR="0037160E" w:rsidRPr="005412BE" w:rsidRDefault="0037160E" w:rsidP="00121563">
      <w:pPr>
        <w:pStyle w:val="ConsPlusNormal"/>
        <w:widowControl/>
        <w:jc w:val="center"/>
      </w:pPr>
    </w:p>
    <w:p w:rsidR="0037160E" w:rsidRDefault="0037160E" w:rsidP="00121563">
      <w:pPr>
        <w:pStyle w:val="ConsPlusNormal"/>
        <w:widowControl/>
        <w:jc w:val="center"/>
        <w:outlineLvl w:val="1"/>
        <w:rPr>
          <w:b/>
          <w:bCs/>
        </w:rPr>
      </w:pPr>
      <w:r>
        <w:rPr>
          <w:b/>
          <w:bCs/>
        </w:rPr>
        <w:t>1</w:t>
      </w:r>
      <w:r w:rsidRPr="005412BE">
        <w:rPr>
          <w:b/>
          <w:bCs/>
        </w:rPr>
        <w:t>. Общие положения</w:t>
      </w:r>
    </w:p>
    <w:p w:rsidR="0037160E" w:rsidRPr="005412BE" w:rsidRDefault="0037160E" w:rsidP="00121563">
      <w:pPr>
        <w:pStyle w:val="ConsPlusNormal"/>
        <w:widowControl/>
        <w:jc w:val="center"/>
        <w:outlineLvl w:val="1"/>
        <w:rPr>
          <w:b/>
          <w:bCs/>
        </w:rPr>
      </w:pP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1.1. Положение об оплате труда работников </w:t>
      </w:r>
      <w:r w:rsidR="006A7820">
        <w:t>м</w:t>
      </w:r>
      <w:r>
        <w:t>униципального казенного учреждения «Центр обслуживания учреждений»</w:t>
      </w:r>
      <w:r w:rsidRPr="005412BE">
        <w:t xml:space="preserve"> </w:t>
      </w:r>
      <w:r>
        <w:t xml:space="preserve">Бабушкинского муниципального </w:t>
      </w:r>
      <w:r w:rsidR="006A7820">
        <w:t xml:space="preserve">округа </w:t>
      </w:r>
      <w:r w:rsidRPr="005412BE">
        <w:t xml:space="preserve">(далее – Положение), </w:t>
      </w:r>
      <w:r>
        <w:t>устанавливает основу системы оплаты труда</w:t>
      </w:r>
      <w:r w:rsidRPr="005412BE">
        <w:t xml:space="preserve"> работников</w:t>
      </w:r>
      <w:r>
        <w:t xml:space="preserve"> муниципального</w:t>
      </w:r>
      <w:r w:rsidRPr="005412BE">
        <w:t xml:space="preserve"> </w:t>
      </w:r>
      <w:r>
        <w:t>казенного учреждения «Центр обслуживания учреждений»</w:t>
      </w:r>
      <w:r w:rsidRPr="005412BE">
        <w:t xml:space="preserve"> </w:t>
      </w:r>
      <w:r>
        <w:t xml:space="preserve">Бабушкинского муниципального </w:t>
      </w:r>
      <w:r w:rsidR="006A7820">
        <w:t>округа</w:t>
      </w:r>
      <w:r>
        <w:t xml:space="preserve"> (далее - Учреждение)</w:t>
      </w:r>
      <w:r w:rsidRPr="005412BE">
        <w:t xml:space="preserve">. </w:t>
      </w:r>
      <w:r>
        <w:t>Настоящее положение разработано на основании п. 3 ч. 1 ст. 144 Трудового кодекса Российской Федерации</w:t>
      </w:r>
      <w:r w:rsidRPr="005412BE">
        <w:t xml:space="preserve"> и включает в себя: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 w:rsidRPr="005412BE">
        <w:t xml:space="preserve">порядок определения </w:t>
      </w:r>
      <w:r w:rsidR="0037160E">
        <w:t>должностных окладов</w:t>
      </w:r>
      <w:r w:rsidR="0037160E" w:rsidRPr="005412BE">
        <w:t xml:space="preserve"> работников Учреждени</w:t>
      </w:r>
      <w:r w:rsidR="0037160E">
        <w:t>я</w:t>
      </w:r>
      <w:r w:rsidR="0037160E" w:rsidRPr="005412BE">
        <w:t>;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 w:rsidRPr="005412BE">
        <w:t>перечень выплат компенсационного характера, порядок, размеры и условия их применения;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 w:rsidRPr="005412BE">
        <w:t>перечень выплат стимулирующего характера, порядок, размеры и условия их применения;</w:t>
      </w:r>
    </w:p>
    <w:p w:rsidR="0037160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>
        <w:t>оплата</w:t>
      </w:r>
      <w:r w:rsidR="0037160E" w:rsidRPr="005412BE">
        <w:t xml:space="preserve"> труда руководител</w:t>
      </w:r>
      <w:r w:rsidR="0037160E">
        <w:t>я</w:t>
      </w:r>
      <w:r w:rsidR="0037160E" w:rsidRPr="005412BE">
        <w:t xml:space="preserve">, 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 w:rsidRPr="005412BE">
        <w:t>порядок формирования фонда оплаты труда работников Учреждени</w:t>
      </w:r>
      <w:r w:rsidR="0037160E">
        <w:t>я</w:t>
      </w:r>
      <w:r w:rsidR="0037160E" w:rsidRPr="005412BE">
        <w:t>.</w:t>
      </w:r>
    </w:p>
    <w:p w:rsidR="0037160E" w:rsidRPr="005412BE" w:rsidRDefault="0037160E" w:rsidP="00121563">
      <w:pPr>
        <w:pStyle w:val="ConsPlusNormal"/>
        <w:ind w:firstLine="709"/>
        <w:jc w:val="both"/>
      </w:pPr>
      <w:r w:rsidRPr="005412BE">
        <w:t>1.2. Система оплаты т</w:t>
      </w:r>
      <w:r>
        <w:t>руда работников Учреждения</w:t>
      </w:r>
      <w:r w:rsidRPr="005412BE">
        <w:t xml:space="preserve"> устанавливается коллективным договор</w:t>
      </w:r>
      <w:r>
        <w:t>ом</w:t>
      </w:r>
      <w:r w:rsidRPr="005412BE">
        <w:t>, соглашениями, локальными нормативными актами, принимаемыми с учетом мнения представительного органа работников Учреждения, в соответствии с федеральными законами и иными нормативными правовыми актами Российской Федерации, законами и иными нормативными право</w:t>
      </w:r>
      <w:r>
        <w:t>выми актами Вологодской области</w:t>
      </w:r>
      <w:r w:rsidRPr="005412BE">
        <w:t xml:space="preserve"> </w:t>
      </w:r>
      <w:r>
        <w:t>и</w:t>
      </w:r>
      <w:r w:rsidRPr="005412BE">
        <w:t xml:space="preserve"> нормативными правовыми актами органов местного самоуправления Бабушкинского муниципального </w:t>
      </w:r>
      <w:r w:rsidR="006A7820">
        <w:t>округа</w:t>
      </w:r>
      <w:r w:rsidRPr="005412BE">
        <w:t xml:space="preserve">. </w:t>
      </w:r>
    </w:p>
    <w:p w:rsidR="0037160E" w:rsidRDefault="0037160E" w:rsidP="00121563">
      <w:pPr>
        <w:widowControl w:val="0"/>
        <w:autoSpaceDE w:val="0"/>
        <w:autoSpaceDN w:val="0"/>
        <w:adjustRightInd w:val="0"/>
        <w:jc w:val="both"/>
      </w:pPr>
    </w:p>
    <w:p w:rsidR="0037160E" w:rsidRPr="00BE2878" w:rsidRDefault="0037160E" w:rsidP="001215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76"/>
      <w:bookmarkEnd w:id="2"/>
      <w:r w:rsidRPr="00BE2878">
        <w:rPr>
          <w:b/>
        </w:rPr>
        <w:t>2. Порядок определения окладов</w:t>
      </w:r>
    </w:p>
    <w:p w:rsidR="0037160E" w:rsidRPr="00BE2878" w:rsidRDefault="0037160E" w:rsidP="001215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2878">
        <w:rPr>
          <w:b/>
        </w:rPr>
        <w:t>(должностных окладов) работников Организаций</w:t>
      </w:r>
    </w:p>
    <w:p w:rsidR="0037160E" w:rsidRDefault="0037160E" w:rsidP="00121563">
      <w:pPr>
        <w:widowControl w:val="0"/>
        <w:autoSpaceDE w:val="0"/>
        <w:autoSpaceDN w:val="0"/>
        <w:adjustRightInd w:val="0"/>
        <w:jc w:val="both"/>
      </w:pPr>
    </w:p>
    <w:p w:rsidR="0037160E" w:rsidRDefault="0037160E" w:rsidP="00121563">
      <w:pPr>
        <w:pStyle w:val="ConsPlusNormal"/>
        <w:widowControl/>
        <w:ind w:firstLine="709"/>
        <w:jc w:val="both"/>
      </w:pPr>
      <w:r>
        <w:t xml:space="preserve">2.1. </w:t>
      </w:r>
      <w:r w:rsidRPr="005412BE">
        <w:t xml:space="preserve">Работникам Учреждения устанавливаются должностные оклады, которые формируются исходя из применения к минимальному должностному окладу по соответствующей профессиональной квалификационной группе </w:t>
      </w:r>
      <w:r>
        <w:t>коэффициента Учреждения</w:t>
      </w:r>
      <w:r w:rsidRPr="005412BE">
        <w:t xml:space="preserve"> </w:t>
      </w:r>
      <w:r>
        <w:t xml:space="preserve">в </w:t>
      </w:r>
      <w:r w:rsidRPr="005C7AFD">
        <w:t>размере 1,</w:t>
      </w:r>
      <w:r w:rsidR="00B4427A">
        <w:t>4</w:t>
      </w:r>
      <w:r w:rsidRPr="005C7AFD">
        <w:t>3</w:t>
      </w:r>
      <w:r>
        <w:t xml:space="preserve"> </w:t>
      </w:r>
      <w:r w:rsidRPr="005412BE">
        <w:t xml:space="preserve">и </w:t>
      </w:r>
      <w:r>
        <w:t>коэффициента квалификационного уровня</w:t>
      </w:r>
      <w:r w:rsidRPr="005412BE">
        <w:t>.</w:t>
      </w:r>
    </w:p>
    <w:p w:rsidR="0037160E" w:rsidRDefault="0037160E" w:rsidP="00121563">
      <w:pPr>
        <w:pStyle w:val="ConsPlusNormal"/>
        <w:widowControl/>
        <w:ind w:firstLine="709"/>
        <w:jc w:val="both"/>
      </w:pPr>
      <w:r w:rsidRPr="002C474E">
        <w:t xml:space="preserve">Должностной оклад работника рассчитывается как произведение минимального </w:t>
      </w:r>
      <w:r>
        <w:t>должностного оклада</w:t>
      </w:r>
      <w:r w:rsidRPr="002C474E">
        <w:t>, коэффициента Учреждения и коэффициента квалификационного уровня.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>Минимальные должностные оклады</w:t>
      </w:r>
      <w:r w:rsidRPr="005412BE">
        <w:t>:</w:t>
      </w:r>
    </w:p>
    <w:p w:rsidR="0037160E" w:rsidRPr="005412BE" w:rsidRDefault="0037160E" w:rsidP="00121563">
      <w:pPr>
        <w:pStyle w:val="ConsPlusNormal"/>
        <w:widowControl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6"/>
        <w:gridCol w:w="2252"/>
      </w:tblGrid>
      <w:tr w:rsidR="0037160E" w:rsidRPr="00681071">
        <w:tc>
          <w:tcPr>
            <w:tcW w:w="7380" w:type="dxa"/>
          </w:tcPr>
          <w:p w:rsidR="0037160E" w:rsidRPr="00681071" w:rsidRDefault="0037160E" w:rsidP="004A402D">
            <w:pPr>
              <w:pStyle w:val="ConsPlusNormal"/>
              <w:widowControl/>
              <w:jc w:val="center"/>
            </w:pPr>
            <w:r w:rsidRPr="00681071">
              <w:t>Профессиональная квалификационная группа</w:t>
            </w:r>
          </w:p>
        </w:tc>
        <w:tc>
          <w:tcPr>
            <w:tcW w:w="2259" w:type="dxa"/>
          </w:tcPr>
          <w:p w:rsidR="0037160E" w:rsidRPr="00681071" w:rsidRDefault="0037160E" w:rsidP="004A402D">
            <w:pPr>
              <w:pStyle w:val="ConsPlusNormal"/>
              <w:widowControl/>
              <w:jc w:val="center"/>
            </w:pPr>
            <w:r w:rsidRPr="00681071">
              <w:t>Минимальный размер должностных окладов (рублей)</w:t>
            </w:r>
          </w:p>
        </w:tc>
      </w:tr>
      <w:tr w:rsidR="0037160E" w:rsidRPr="00681071">
        <w:tc>
          <w:tcPr>
            <w:tcW w:w="7380" w:type="dxa"/>
          </w:tcPr>
          <w:p w:rsidR="0037160E" w:rsidRPr="00681071" w:rsidRDefault="0037160E" w:rsidP="004A402D">
            <w:pPr>
              <w:pStyle w:val="ConsPlusNormal"/>
              <w:widowControl/>
              <w:jc w:val="both"/>
            </w:pPr>
            <w:r w:rsidRPr="00681071">
              <w:rPr>
                <w:shd w:val="clear" w:color="auto" w:fill="FFFFFF"/>
              </w:rPr>
              <w:t xml:space="preserve">Профессиональная квалификационная группа «Общеотраслевые </w:t>
            </w:r>
            <w:r w:rsidRPr="00681071">
              <w:rPr>
                <w:shd w:val="clear" w:color="auto" w:fill="FFFFFF"/>
              </w:rPr>
              <w:lastRenderedPageBreak/>
              <w:t>должности служащих первого уровня»</w:t>
            </w:r>
          </w:p>
        </w:tc>
        <w:tc>
          <w:tcPr>
            <w:tcW w:w="2259" w:type="dxa"/>
          </w:tcPr>
          <w:p w:rsidR="0037160E" w:rsidRPr="00681071" w:rsidRDefault="00B4427A" w:rsidP="004A402D">
            <w:pPr>
              <w:pStyle w:val="ConsPlusNormal"/>
              <w:widowControl/>
              <w:jc w:val="center"/>
            </w:pPr>
            <w:r>
              <w:lastRenderedPageBreak/>
              <w:t>2068</w:t>
            </w:r>
            <w:r w:rsidR="0037160E" w:rsidRPr="00681071">
              <w:t>,0</w:t>
            </w:r>
          </w:p>
        </w:tc>
      </w:tr>
      <w:tr w:rsidR="0037160E" w:rsidRPr="00681071">
        <w:tc>
          <w:tcPr>
            <w:tcW w:w="7380" w:type="dxa"/>
          </w:tcPr>
          <w:p w:rsidR="0037160E" w:rsidRPr="00681071" w:rsidRDefault="0037160E" w:rsidP="004A402D">
            <w:pPr>
              <w:pStyle w:val="ConsPlusNormal"/>
              <w:widowControl/>
              <w:jc w:val="both"/>
            </w:pPr>
            <w:r w:rsidRPr="00681071">
              <w:rPr>
                <w:shd w:val="clear" w:color="auto" w:fill="FFFFFF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259" w:type="dxa"/>
          </w:tcPr>
          <w:p w:rsidR="0037160E" w:rsidRPr="00681071" w:rsidRDefault="00B4427A" w:rsidP="004A402D">
            <w:pPr>
              <w:pStyle w:val="ConsPlusNormal"/>
              <w:widowControl/>
              <w:jc w:val="center"/>
            </w:pPr>
            <w:r>
              <w:t>2405</w:t>
            </w:r>
            <w:r w:rsidR="0037160E" w:rsidRPr="00681071">
              <w:t>,0</w:t>
            </w:r>
          </w:p>
        </w:tc>
      </w:tr>
      <w:tr w:rsidR="0037160E" w:rsidRPr="00681071">
        <w:tc>
          <w:tcPr>
            <w:tcW w:w="7380" w:type="dxa"/>
          </w:tcPr>
          <w:p w:rsidR="0037160E" w:rsidRPr="00681071" w:rsidRDefault="0037160E" w:rsidP="004A402D">
            <w:pPr>
              <w:pStyle w:val="ConsPlusNormal"/>
              <w:widowControl/>
              <w:jc w:val="both"/>
            </w:pPr>
            <w:r w:rsidRPr="00681071">
              <w:rPr>
                <w:shd w:val="clear" w:color="auto" w:fill="FFFFFF"/>
              </w:rPr>
              <w:t>Профессиональная квалификационная группа «Общеотраслевые должности служащих третьего уровня»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259" w:type="dxa"/>
          </w:tcPr>
          <w:p w:rsidR="0037160E" w:rsidRPr="00681071" w:rsidRDefault="00B4427A" w:rsidP="00B4427A">
            <w:pPr>
              <w:pStyle w:val="ConsPlusNormal"/>
              <w:widowControl/>
              <w:jc w:val="center"/>
            </w:pPr>
            <w:r>
              <w:t>4253</w:t>
            </w:r>
            <w:r w:rsidR="0037160E" w:rsidRPr="00681071">
              <w:t>,0</w:t>
            </w:r>
          </w:p>
        </w:tc>
      </w:tr>
      <w:tr w:rsidR="0037160E" w:rsidRPr="00681071">
        <w:tc>
          <w:tcPr>
            <w:tcW w:w="7380" w:type="dxa"/>
          </w:tcPr>
          <w:p w:rsidR="0037160E" w:rsidRPr="00681071" w:rsidRDefault="0037160E" w:rsidP="004A402D">
            <w:pPr>
              <w:pStyle w:val="ConsPlusNormal"/>
              <w:widowControl/>
              <w:jc w:val="both"/>
            </w:pPr>
            <w:r w:rsidRPr="00681071">
              <w:rPr>
                <w:shd w:val="clear" w:color="auto" w:fill="FFFFFF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2259" w:type="dxa"/>
          </w:tcPr>
          <w:p w:rsidR="0037160E" w:rsidRPr="00681071" w:rsidRDefault="00B4427A" w:rsidP="004A402D">
            <w:pPr>
              <w:pStyle w:val="ConsPlusNormal"/>
              <w:widowControl/>
              <w:jc w:val="center"/>
            </w:pPr>
            <w:r>
              <w:t>5400</w:t>
            </w:r>
            <w:r w:rsidR="0037160E" w:rsidRPr="00681071">
              <w:t>,0</w:t>
            </w:r>
          </w:p>
        </w:tc>
      </w:tr>
    </w:tbl>
    <w:p w:rsidR="0037160E" w:rsidRDefault="0037160E" w:rsidP="00121563">
      <w:pPr>
        <w:pStyle w:val="ConsPlusNormal"/>
        <w:widowControl/>
        <w:ind w:firstLine="709"/>
        <w:jc w:val="both"/>
      </w:pPr>
    </w:p>
    <w:p w:rsidR="0037160E" w:rsidRDefault="0037160E" w:rsidP="00F57B4D">
      <w:pPr>
        <w:widowControl w:val="0"/>
        <w:autoSpaceDE w:val="0"/>
        <w:autoSpaceDN w:val="0"/>
        <w:adjustRightInd w:val="0"/>
        <w:ind w:firstLine="540"/>
        <w:jc w:val="both"/>
      </w:pPr>
      <w:r>
        <w:t>2.2.Отнесение должностей руководителей, специалисто</w:t>
      </w:r>
      <w:r w:rsidR="00CF370A">
        <w:t xml:space="preserve">в и служащих, профессий рабочих </w:t>
      </w:r>
      <w:r>
        <w:t>к профессиональным квалификационным группам осуществляется в соответствии с приказами Мин</w:t>
      </w:r>
      <w:r w:rsidR="00F57B4D">
        <w:t>истерства здравоохранения и социального развития</w:t>
      </w:r>
      <w:r>
        <w:t xml:space="preserve"> Росси</w:t>
      </w:r>
      <w:r w:rsidR="00F57B4D">
        <w:t>йской Федерации</w:t>
      </w:r>
      <w:r>
        <w:t>: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от 29 мая 2008 года № 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от 29 мая 2008 года № 248н "Об утверждении профессиональных квалификационных групп общеотраслевых профессий рабочих";</w:t>
      </w:r>
    </w:p>
    <w:p w:rsidR="0037160E" w:rsidRDefault="00B4427A" w:rsidP="00B4427A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160E">
        <w:t>2.3. Размеры коэффициентов квалификационного уровня: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8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175"/>
        <w:gridCol w:w="3780"/>
        <w:gridCol w:w="2340"/>
      </w:tblGrid>
      <w:tr w:rsidR="0037160E" w:rsidRPr="00D063E8">
        <w:trPr>
          <w:trHeight w:val="109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N</w:t>
            </w:r>
          </w:p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063E8">
              <w:t>п</w:t>
            </w:r>
            <w:proofErr w:type="spellEnd"/>
            <w:r w:rsidRPr="00D063E8">
              <w:t>/</w:t>
            </w:r>
            <w:proofErr w:type="spellStart"/>
            <w:r w:rsidRPr="00D063E8"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Профессиональная квалификационная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</w:pPr>
            <w:r w:rsidRPr="00D063E8">
              <w:t>Размеры коэффициентов квалификационного уровня</w:t>
            </w:r>
          </w:p>
        </w:tc>
      </w:tr>
      <w:tr w:rsidR="0037160E" w:rsidRPr="00D063E8">
        <w:trPr>
          <w:trHeight w:val="30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</w:pPr>
            <w:r w:rsidRPr="00D063E8">
              <w:t>Профессии первого уровня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1.4</w:t>
            </w:r>
          </w:p>
        </w:tc>
      </w:tr>
      <w:tr w:rsidR="0037160E" w:rsidRPr="00D063E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2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1.5</w:t>
            </w:r>
          </w:p>
        </w:tc>
      </w:tr>
      <w:tr w:rsidR="0037160E" w:rsidRPr="00D063E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</w:pPr>
            <w:r w:rsidRPr="00D063E8">
              <w:t>Должности первого уровня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1.6</w:t>
            </w:r>
          </w:p>
        </w:tc>
      </w:tr>
      <w:tr w:rsidR="0037160E" w:rsidRPr="00D063E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2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1.7</w:t>
            </w:r>
          </w:p>
        </w:tc>
      </w:tr>
      <w:tr w:rsidR="0037160E" w:rsidRPr="00D063E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</w:pPr>
            <w:r w:rsidRPr="00D063E8">
              <w:t>Профессии второго уровня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1.7</w:t>
            </w:r>
          </w:p>
        </w:tc>
      </w:tr>
      <w:tr w:rsidR="0037160E" w:rsidRPr="00D063E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3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>1.9</w:t>
            </w:r>
          </w:p>
        </w:tc>
      </w:tr>
      <w:tr w:rsidR="0037160E" w:rsidRPr="00D063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063E8"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607D81">
            <w:pPr>
              <w:widowControl w:val="0"/>
              <w:autoSpaceDE w:val="0"/>
              <w:autoSpaceDN w:val="0"/>
              <w:adjustRightInd w:val="0"/>
            </w:pPr>
            <w:r w:rsidRPr="00D063E8">
              <w:t>Должности третьего уровня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1,125</w:t>
            </w:r>
          </w:p>
        </w:tc>
      </w:tr>
      <w:tr w:rsidR="0037160E" w:rsidRPr="00D063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063E8"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</w:pPr>
            <w:r w:rsidRPr="00D063E8">
              <w:t>Должности четвертого уровня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3E8">
              <w:t xml:space="preserve"> 3 </w:t>
            </w:r>
            <w:r>
              <w:t>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60E" w:rsidRPr="00D063E8" w:rsidRDefault="0037160E" w:rsidP="004A4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1.474</w:t>
            </w:r>
          </w:p>
        </w:tc>
      </w:tr>
    </w:tbl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</w:p>
    <w:p w:rsidR="0037160E" w:rsidRPr="00CE0ECD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 w:rsidRPr="00CE0ECD">
        <w:t xml:space="preserve">Размеры   коэффициентов квалификационных уровня  устанавливаются работникам руководителем </w:t>
      </w:r>
      <w:r w:rsidR="00607D81">
        <w:t>Учреждения</w:t>
      </w:r>
      <w:r w:rsidRPr="00CE0ECD">
        <w:t xml:space="preserve"> в  зависимости от  отнесения  должности или профессии к  соответствующей  профессиональной квалификационной  группе, сложности  выполняемой  работы, требований  к  уровню  квалификации,  профессион</w:t>
      </w:r>
      <w:r>
        <w:t>альной  подготовки (</w:t>
      </w:r>
      <w:r w:rsidRPr="00607D81">
        <w:t>Приложение 1</w:t>
      </w:r>
      <w:r w:rsidRPr="00CE0ECD">
        <w:t>).</w:t>
      </w:r>
    </w:p>
    <w:p w:rsidR="0037160E" w:rsidRDefault="0037160E" w:rsidP="00121563">
      <w:pPr>
        <w:widowControl w:val="0"/>
        <w:autoSpaceDE w:val="0"/>
        <w:autoSpaceDN w:val="0"/>
        <w:adjustRightInd w:val="0"/>
        <w:jc w:val="both"/>
      </w:pPr>
    </w:p>
    <w:p w:rsidR="0037160E" w:rsidRPr="00BE2878" w:rsidRDefault="0037160E" w:rsidP="0012156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231"/>
      <w:bookmarkEnd w:id="3"/>
      <w:r w:rsidRPr="00BE2878">
        <w:rPr>
          <w:b/>
        </w:rPr>
        <w:t>3. Выплаты компенсационного характера</w:t>
      </w:r>
    </w:p>
    <w:p w:rsidR="0037160E" w:rsidRDefault="0037160E" w:rsidP="00121563">
      <w:pPr>
        <w:widowControl w:val="0"/>
        <w:autoSpaceDE w:val="0"/>
        <w:autoSpaceDN w:val="0"/>
        <w:adjustRightInd w:val="0"/>
        <w:jc w:val="center"/>
      </w:pP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Учреждения устанавливаются следующие выплаты компенсационного характера:</w:t>
      </w:r>
    </w:p>
    <w:p w:rsidR="0037160E" w:rsidRDefault="007875E1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37160E">
        <w:t>Выплаты работникам, занятым на работах с вредными и (или) опасными условиями труда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Работникам Учреждения, занятым на работах с вредными и (или) опасными </w:t>
      </w:r>
      <w:r>
        <w:lastRenderedPageBreak/>
        <w:t>условиями труда, устанавливается доплата в размере 12 процентов должностного оклада в порядке, предусмотренном действующим законодательством (по результатам специальной оценки труда).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3.2. Выплаты за работу в местностях с особыми климатическими условиями</w:t>
      </w:r>
    </w:p>
    <w:p w:rsidR="0037160E" w:rsidRDefault="0037160E" w:rsidP="00121563">
      <w:pPr>
        <w:pStyle w:val="ConsPlusNormal"/>
        <w:widowControl/>
        <w:jc w:val="both"/>
      </w:pPr>
      <w:r w:rsidRPr="005412BE">
        <w:t xml:space="preserve">Работникам Учреждения устанавливается </w:t>
      </w:r>
      <w:r>
        <w:t>доплата</w:t>
      </w:r>
      <w:r w:rsidRPr="005412BE">
        <w:t xml:space="preserve"> за работу в местностях с о</w:t>
      </w:r>
      <w:r>
        <w:t xml:space="preserve">собыми климатическими условиями – </w:t>
      </w:r>
      <w:r w:rsidRPr="00E558C7">
        <w:t>районны</w:t>
      </w:r>
      <w:r>
        <w:t>й коэффициент</w:t>
      </w:r>
      <w:r w:rsidRPr="00E558C7">
        <w:t xml:space="preserve"> 1,15 к заработной плате</w:t>
      </w:r>
      <w:r>
        <w:t xml:space="preserve"> </w:t>
      </w:r>
      <w:r w:rsidRPr="005412BE">
        <w:t>в соответствии с постановлением Совмина СССР от 01.06.1990 № 547 «О введении районных коэффициентов к заработной плате рабочих и служащих, для которых они не установлены, в северных и восточных районах Вологодской области» и постановлением Госкомтруда СССР, Секретариата ВЦСПС от 29.06.1990 № 258/10-64 «О размерах и порядке применения районных коэффициентов к заработной плате рабочих и служащих, для которых они не установлены, в северных и восточных районах Вологодской области»</w:t>
      </w:r>
      <w:r>
        <w:t>. Районный коэффициент применяется к месячному заработку работника.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3.3. Выплаты за работу в условиях, отклоняющихся от нормальных</w:t>
      </w:r>
      <w:r w:rsidR="00D4425D">
        <w:t>:</w:t>
      </w:r>
    </w:p>
    <w:p w:rsidR="0037160E" w:rsidRDefault="007875E1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3.3.1.</w:t>
      </w:r>
      <w:r w:rsidR="0037160E">
        <w:t>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</w:t>
      </w:r>
      <w:r w:rsidR="00D4425D">
        <w:t>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Работникам </w:t>
      </w:r>
      <w:r w:rsidR="00D4425D">
        <w:t xml:space="preserve"> Учреждения</w:t>
      </w:r>
      <w:r>
        <w:t xml:space="preserve">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устанавливаются доплаты по соглашению сторон трудового договора с учетом содержания и (или) объема дополнительной работы.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3.3.2. Доплата за разделение рабочей смены на части с перерывом более 2 часов</w:t>
      </w:r>
      <w:r w:rsidR="00D4425D">
        <w:t>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за разделение рабочей смены на части с перерывом более 2 часов устанавливается доплата в размере до 30 процентов должностного оклада.</w:t>
      </w:r>
    </w:p>
    <w:p w:rsidR="0037160E" w:rsidRPr="005412BE" w:rsidRDefault="0037160E" w:rsidP="00121563">
      <w:pPr>
        <w:pStyle w:val="ConsPlusNormal"/>
        <w:widowControl/>
        <w:ind w:firstLine="567"/>
        <w:jc w:val="both"/>
      </w:pPr>
      <w:r>
        <w:t>3.2.3. Оплата сверхурочной работы</w:t>
      </w:r>
      <w:r w:rsidRPr="005412BE">
        <w:t>.</w:t>
      </w:r>
    </w:p>
    <w:p w:rsidR="0037160E" w:rsidRPr="005412BE" w:rsidRDefault="0037160E" w:rsidP="00121563">
      <w:pPr>
        <w:pStyle w:val="ConsPlusNormal"/>
        <w:ind w:firstLine="567"/>
        <w:jc w:val="both"/>
      </w:pPr>
      <w:r w:rsidRPr="005412BE"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</w:t>
      </w:r>
    </w:p>
    <w:p w:rsidR="0037160E" w:rsidRPr="005412BE" w:rsidRDefault="0037160E" w:rsidP="00121563">
      <w:pPr>
        <w:pStyle w:val="ConsPlusNormal"/>
        <w:ind w:firstLine="567"/>
        <w:jc w:val="both"/>
      </w:pPr>
      <w:r w:rsidRPr="005412BE">
        <w:t>Конкретные размеры оплаты за сверхурочную работу могут определяться коллективным договором, локальными нормативными актами или трудовым договором.</w:t>
      </w:r>
    </w:p>
    <w:p w:rsidR="0037160E" w:rsidRPr="005412BE" w:rsidRDefault="0037160E" w:rsidP="00121563">
      <w:pPr>
        <w:pStyle w:val="ConsPlusNormal"/>
        <w:widowControl/>
        <w:ind w:firstLine="567"/>
        <w:jc w:val="both"/>
      </w:pPr>
      <w:r w:rsidRPr="005412BE"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7160E" w:rsidRPr="005412BE" w:rsidRDefault="0037160E" w:rsidP="00121563">
      <w:pPr>
        <w:pStyle w:val="ConsPlusNormal"/>
        <w:widowControl/>
        <w:ind w:firstLine="567"/>
        <w:jc w:val="both"/>
      </w:pPr>
      <w:r w:rsidRPr="005412BE">
        <w:t>3.</w:t>
      </w:r>
      <w:r>
        <w:t>2</w:t>
      </w:r>
      <w:r w:rsidRPr="005412BE">
        <w:t xml:space="preserve">.4. </w:t>
      </w:r>
      <w:r>
        <w:t>Оплата труда</w:t>
      </w:r>
      <w:r w:rsidRPr="005412BE">
        <w:t xml:space="preserve"> в выходные и нерабочие праздничные дни.</w:t>
      </w:r>
    </w:p>
    <w:p w:rsidR="0037160E" w:rsidRDefault="0037160E" w:rsidP="00121563">
      <w:pPr>
        <w:ind w:firstLine="567"/>
        <w:jc w:val="both"/>
        <w:rPr>
          <w:rFonts w:ascii="Verdana" w:hAnsi="Verdana" w:cs="Verdana"/>
          <w:sz w:val="21"/>
          <w:szCs w:val="21"/>
        </w:rPr>
      </w:pPr>
      <w:r>
        <w:t>Работа в выходной или нерабочий праздничный день оплачивается в размере не менее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37160E" w:rsidRDefault="0037160E" w:rsidP="00121563">
      <w:pPr>
        <w:ind w:firstLine="709"/>
        <w:jc w:val="both"/>
        <w:rPr>
          <w:rFonts w:ascii="Verdana" w:hAnsi="Verdana" w:cs="Verdana"/>
          <w:sz w:val="21"/>
          <w:szCs w:val="21"/>
        </w:rPr>
      </w:pPr>
      <w: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37160E" w:rsidRPr="00CC1213" w:rsidRDefault="0037160E" w:rsidP="00121563">
      <w:pPr>
        <w:ind w:firstLine="709"/>
        <w:jc w:val="both"/>
        <w:rPr>
          <w:rFonts w:ascii="Verdana" w:hAnsi="Verdana" w:cs="Verdana"/>
          <w:sz w:val="21"/>
          <w:szCs w:val="21"/>
        </w:rPr>
      </w:pPr>
      <w: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>3.3.3. Доплаты за работу в ночное время</w:t>
      </w:r>
      <w:r w:rsidR="00D4425D">
        <w:t>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Работникам </w:t>
      </w:r>
      <w:r w:rsidR="00300B1C">
        <w:t>Учреждения</w:t>
      </w:r>
      <w:r>
        <w:t xml:space="preserve"> устанавливается доплата за каждый час работы в ночное время</w:t>
      </w:r>
      <w:r w:rsidR="00BE2878">
        <w:t xml:space="preserve"> ( с 22 часов до 6 часов)</w:t>
      </w:r>
      <w:r>
        <w:t xml:space="preserve"> в размере 35 процентов должностного оклада за час работы.</w:t>
      </w:r>
    </w:p>
    <w:p w:rsidR="0037160E" w:rsidRPr="00BE2878" w:rsidRDefault="0037160E" w:rsidP="001215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E2878">
        <w:rPr>
          <w:b/>
        </w:rPr>
        <w:lastRenderedPageBreak/>
        <w:t xml:space="preserve">4. Выплаты стимулирующего характера </w:t>
      </w:r>
    </w:p>
    <w:p w:rsidR="0037160E" w:rsidRDefault="0037160E" w:rsidP="00121563">
      <w:pPr>
        <w:widowControl w:val="0"/>
        <w:autoSpaceDE w:val="0"/>
        <w:autoSpaceDN w:val="0"/>
        <w:adjustRightInd w:val="0"/>
        <w:jc w:val="center"/>
      </w:pPr>
    </w:p>
    <w:p w:rsidR="0037160E" w:rsidRPr="005412BE" w:rsidRDefault="007875E1" w:rsidP="00121563">
      <w:pPr>
        <w:pStyle w:val="ConsPlusNormal"/>
        <w:widowControl/>
        <w:ind w:firstLine="709"/>
        <w:jc w:val="both"/>
        <w:outlineLvl w:val="1"/>
      </w:pPr>
      <w:r>
        <w:t>4.1.</w:t>
      </w:r>
      <w:r w:rsidR="0037160E" w:rsidRPr="005412BE">
        <w:t>В целях поощрения работников Учреждени</w:t>
      </w:r>
      <w:r w:rsidR="0037160E">
        <w:t>я</w:t>
      </w:r>
      <w:r w:rsidR="0037160E" w:rsidRPr="005412BE">
        <w:t xml:space="preserve"> за выполненную работу </w:t>
      </w:r>
      <w:r w:rsidR="0037160E">
        <w:t xml:space="preserve">им </w:t>
      </w:r>
      <w:r w:rsidR="0037160E" w:rsidRPr="005412BE">
        <w:t>устанавливаются выплаты стимулирующего характера.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 xml:space="preserve">Порядок </w:t>
      </w:r>
      <w:r w:rsidRPr="005412BE">
        <w:t>и условия применения выплат стимулирующего характера определяются</w:t>
      </w:r>
      <w:r>
        <w:t xml:space="preserve"> настоящим Положением</w:t>
      </w:r>
      <w:r w:rsidRPr="005412BE">
        <w:t xml:space="preserve">, </w:t>
      </w:r>
      <w:r>
        <w:t xml:space="preserve">а также могут конкретизироваться </w:t>
      </w:r>
      <w:r w:rsidRPr="005412BE">
        <w:t>локальными нормативными актами</w:t>
      </w:r>
      <w:r>
        <w:t>,</w:t>
      </w:r>
      <w:r w:rsidRPr="005412BE">
        <w:t xml:space="preserve"> </w:t>
      </w:r>
      <w:r>
        <w:t>коллективным договором</w:t>
      </w:r>
      <w:r w:rsidRPr="00864A0B">
        <w:t xml:space="preserve"> </w:t>
      </w:r>
      <w:r w:rsidRPr="005412BE">
        <w:t>Учреждения.</w:t>
      </w:r>
      <w:r>
        <w:t xml:space="preserve"> </w:t>
      </w:r>
    </w:p>
    <w:p w:rsidR="0037160E" w:rsidRDefault="0037160E" w:rsidP="00121563">
      <w:pPr>
        <w:pStyle w:val="ConsPlusNormal"/>
        <w:ind w:firstLine="709"/>
        <w:jc w:val="both"/>
      </w:pPr>
      <w:r w:rsidRPr="005412BE">
        <w:t xml:space="preserve">4.2. </w:t>
      </w:r>
      <w:r>
        <w:t>Доплата за интенсивность и высокие результаты работы устанавливается с учетом следующих критериев:</w:t>
      </w:r>
    </w:p>
    <w:p w:rsidR="0037160E" w:rsidRDefault="00BE2878" w:rsidP="00BE2878">
      <w:pPr>
        <w:pStyle w:val="ConsPlusNormal"/>
        <w:adjustRightInd w:val="0"/>
        <w:ind w:left="709"/>
        <w:jc w:val="both"/>
      </w:pPr>
      <w:r>
        <w:t>-</w:t>
      </w:r>
      <w:r w:rsidR="0037160E">
        <w:t>сложность выполняемых работ;</w:t>
      </w:r>
    </w:p>
    <w:p w:rsidR="0037160E" w:rsidRDefault="00BE2878" w:rsidP="00BE2878">
      <w:pPr>
        <w:pStyle w:val="ConsPlusNormal"/>
        <w:adjustRightInd w:val="0"/>
        <w:ind w:left="709"/>
        <w:jc w:val="both"/>
      </w:pPr>
      <w:r>
        <w:t>-</w:t>
      </w:r>
      <w:r w:rsidR="0037160E">
        <w:t>самостоятельность и ответственность при выполнении поставленных задач;</w:t>
      </w:r>
    </w:p>
    <w:p w:rsidR="00BE2878" w:rsidRDefault="00BE2878" w:rsidP="00BE2878">
      <w:pPr>
        <w:pStyle w:val="ConsPlusNormal"/>
        <w:adjustRightInd w:val="0"/>
        <w:ind w:left="709"/>
        <w:jc w:val="both"/>
      </w:pPr>
      <w:r>
        <w:t>-</w:t>
      </w:r>
      <w:r w:rsidR="0037160E">
        <w:t>дополнительный объем работ в связи с внедрением новых технологий</w:t>
      </w:r>
      <w:r>
        <w:t>;</w:t>
      </w:r>
    </w:p>
    <w:p w:rsidR="0037160E" w:rsidRDefault="00BE2878" w:rsidP="00BE2878">
      <w:pPr>
        <w:pStyle w:val="ConsPlusNormal"/>
        <w:adjustRightInd w:val="0"/>
        <w:ind w:left="709"/>
        <w:jc w:val="both"/>
      </w:pPr>
      <w:r>
        <w:t>-интенсивность труда</w:t>
      </w:r>
      <w:r w:rsidR="0037160E">
        <w:t>.</w:t>
      </w:r>
    </w:p>
    <w:p w:rsidR="0037160E" w:rsidRDefault="0037160E" w:rsidP="00121563">
      <w:pPr>
        <w:pStyle w:val="ConsPlusNormal"/>
        <w:ind w:firstLine="709"/>
        <w:jc w:val="both"/>
      </w:pPr>
      <w:r>
        <w:t>Доплата за интенсивность и высокие результаты работы устанавливается работникам Учреждения на определенный период времени и осуществляется за фактически отработанное время со дня назначения или изменения размера доплаты.</w:t>
      </w:r>
    </w:p>
    <w:p w:rsidR="0037160E" w:rsidRDefault="0037160E" w:rsidP="00121563">
      <w:pPr>
        <w:pStyle w:val="ConsPlusNormal"/>
        <w:ind w:firstLine="709"/>
        <w:jc w:val="both"/>
      </w:pPr>
      <w:r>
        <w:t>Доплата за интенсивность и высокие результаты работы устанавливается: по должностям четвертого уров</w:t>
      </w:r>
      <w:r w:rsidR="00D4425D">
        <w:t>ня, должностям третьего уровня</w:t>
      </w:r>
      <w:r>
        <w:t xml:space="preserve">  в размере до 200 процентов должностного оклада; по должностям первого уровня, профессиям первого и второго уровня максимальными размерами не ограничена.</w:t>
      </w:r>
    </w:p>
    <w:p w:rsidR="0037160E" w:rsidRDefault="0037160E" w:rsidP="00121563">
      <w:pPr>
        <w:pStyle w:val="ConsPlusNormal"/>
        <w:widowControl/>
        <w:ind w:firstLine="709"/>
        <w:jc w:val="both"/>
      </w:pPr>
      <w:r>
        <w:t>Решение об установлении работнику доплаты за интенсивность и высокие результаты работы ее размере и сроке, на который она устанавливается, принимается руководителем Учреждения.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>4.3. Доплата</w:t>
      </w:r>
      <w:r w:rsidRPr="005412BE">
        <w:t xml:space="preserve"> за стаж работы.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В Учреждении устанавливается доплата за </w:t>
      </w:r>
      <w:r>
        <w:t>стаж работы</w:t>
      </w:r>
      <w:r w:rsidRPr="005412BE">
        <w:t xml:space="preserve"> согласно приложени</w:t>
      </w:r>
      <w:r>
        <w:t xml:space="preserve">ю </w:t>
      </w:r>
      <w:r w:rsidR="00BE2878">
        <w:t>№</w:t>
      </w:r>
      <w:r>
        <w:t xml:space="preserve"> 2</w:t>
      </w:r>
      <w:r w:rsidRPr="005412BE">
        <w:t xml:space="preserve"> </w:t>
      </w:r>
      <w:r w:rsidR="00BE2878">
        <w:t xml:space="preserve"> </w:t>
      </w:r>
      <w:r>
        <w:t xml:space="preserve"> </w:t>
      </w:r>
      <w:r w:rsidRPr="005412BE">
        <w:t xml:space="preserve">настоящему Положению. </w:t>
      </w:r>
    </w:p>
    <w:p w:rsidR="0037160E" w:rsidRPr="005412BE" w:rsidRDefault="0037160E" w:rsidP="00121563">
      <w:pPr>
        <w:pStyle w:val="ConsPlusNormal"/>
        <w:widowControl/>
        <w:ind w:firstLine="709"/>
        <w:jc w:val="both"/>
        <w:outlineLvl w:val="2"/>
      </w:pPr>
      <w:r w:rsidRPr="005412BE">
        <w:t xml:space="preserve">4.4. </w:t>
      </w:r>
      <w:r>
        <w:t>Доплата</w:t>
      </w:r>
      <w:r w:rsidRPr="005412BE">
        <w:t xml:space="preserve"> за качество выполняемых работ.</w:t>
      </w:r>
    </w:p>
    <w:p w:rsidR="0037160E" w:rsidRDefault="0037160E" w:rsidP="00121563">
      <w:pPr>
        <w:pStyle w:val="ConsPlusNormal"/>
        <w:widowControl/>
        <w:ind w:firstLine="709"/>
        <w:jc w:val="both"/>
      </w:pPr>
      <w:r>
        <w:t>Доплата</w:t>
      </w:r>
      <w:r w:rsidRPr="005412BE">
        <w:t xml:space="preserve"> </w:t>
      </w:r>
      <w:r>
        <w:t xml:space="preserve">за качество выполняемых работ устанавливается работникам Учреждения в зависимости от точности и полноты исполнения ими положений нормативных  документов, регулирующих деятельность Учреждения (в пределах своих трудовых обязанностей), в том числе соблюдения ими сроков подготовки и сдачи документов, аккуратности и точности в их оформлении, соблюдения сроков, аккуратности, точности при выполнении других работ. </w:t>
      </w:r>
    </w:p>
    <w:p w:rsidR="0037160E" w:rsidRDefault="0037160E" w:rsidP="00121563">
      <w:pPr>
        <w:pStyle w:val="ConsPlusNormal"/>
        <w:ind w:firstLine="709"/>
        <w:jc w:val="both"/>
      </w:pPr>
      <w:r>
        <w:t>Доплата за качество выполняемых работ устанавливается работникам ежемесячно и осуществляется за фактически отработанное время со дня назначения или изменения размера доплаты.</w:t>
      </w:r>
    </w:p>
    <w:p w:rsidR="0037160E" w:rsidRDefault="0037160E" w:rsidP="00121563">
      <w:pPr>
        <w:pStyle w:val="ConsPlusNormal"/>
        <w:ind w:firstLine="709"/>
        <w:jc w:val="both"/>
      </w:pPr>
      <w:r>
        <w:t>Доплата за качество выполняемых работ устанавливается в пределах фонда оплаты труда Учреждения и максимальными размерами не ограничивается.</w:t>
      </w:r>
    </w:p>
    <w:p w:rsidR="0037160E" w:rsidRDefault="0037160E" w:rsidP="00121563">
      <w:pPr>
        <w:pStyle w:val="ConsPlusNormal"/>
        <w:widowControl/>
        <w:ind w:firstLine="709"/>
        <w:jc w:val="both"/>
      </w:pPr>
      <w:r>
        <w:t>Решение об установлении работнику доплаты за качество выполняемых работ, ее размере и сроке, на который она устанавливается, принимается руководителем Учреждения.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  <w:outlineLvl w:val="2"/>
      </w:pPr>
      <w:r w:rsidRPr="005412BE">
        <w:t xml:space="preserve">4.5. Премиальные выплаты по итогам работы. 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>Работникам Учреждения по решению руководителя Учреждения могут осуществляться премиальные выплаты</w:t>
      </w:r>
      <w:r w:rsidRPr="005412BE">
        <w:t xml:space="preserve"> по итогам работы за период (за месяц, квартал, полугодие, </w:t>
      </w:r>
      <w:r>
        <w:t>год),</w:t>
      </w:r>
      <w:r w:rsidRPr="005412BE">
        <w:t xml:space="preserve"> с целью поощрения работников Учреждения за общие результаты труда по итогам работы.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 xml:space="preserve"> </w:t>
      </w:r>
      <w:r w:rsidRPr="005412BE">
        <w:t>Конкретный размер премии может определяться как в процентах к должностному окладу, так и в абсолютных значениях.</w:t>
      </w:r>
    </w:p>
    <w:p w:rsidR="0037160E" w:rsidRDefault="0037160E" w:rsidP="00121563">
      <w:pPr>
        <w:pStyle w:val="ConsPlusNormal"/>
        <w:widowControl/>
        <w:ind w:firstLine="709"/>
        <w:jc w:val="both"/>
      </w:pPr>
      <w:r w:rsidRPr="005412BE">
        <w:t>Премиальные выплаты максимальным размером не ограничиваются</w:t>
      </w:r>
      <w:r>
        <w:t xml:space="preserve"> и выплачиваются из экономии по фонду оплаты труда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>Решение о размере премии принимается руководителем Учреждения.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>4.5.1. При премировании учитываются: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lastRenderedPageBreak/>
        <w:t>-</w:t>
      </w:r>
      <w:r w:rsidR="0037160E" w:rsidRPr="005412BE">
        <w:t>личный трудовой вклад работника в деятельность Учреждения;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 w:rsidRPr="005412BE">
        <w:t>успешное, добросовестное исполнение работни</w:t>
      </w:r>
      <w:r w:rsidR="0037160E">
        <w:t>ком</w:t>
      </w:r>
      <w:r w:rsidR="0037160E" w:rsidRPr="005412BE">
        <w:t xml:space="preserve"> Учреждения своих должностных обязанностей, соблюдение правил внутреннего трудового распорядка, дисциплины труда в соответствующем периоде;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>
        <w:t xml:space="preserve">инициатива </w:t>
      </w:r>
      <w:r w:rsidR="0037160E" w:rsidRPr="005412BE">
        <w:t>и применение в работе современных фо</w:t>
      </w:r>
      <w:r w:rsidR="0037160E">
        <w:t>рм и методов организации труда</w:t>
      </w:r>
      <w:r w:rsidR="0037160E" w:rsidRPr="005412BE">
        <w:t>.</w:t>
      </w:r>
    </w:p>
    <w:p w:rsidR="0037160E" w:rsidRDefault="0037160E" w:rsidP="00121563">
      <w:pPr>
        <w:pStyle w:val="ConsPlusNormal"/>
        <w:widowControl/>
        <w:ind w:firstLine="709"/>
        <w:jc w:val="both"/>
      </w:pPr>
      <w:r w:rsidRPr="005412BE">
        <w:t xml:space="preserve">4.5.2.Премия за выполнение особо важных, сложных и срочных работ выплачивается работникам Учреждения по итогам выполнения особо важных, сложных и срочных работ с целью поощрения работников за выполнение большого объема </w:t>
      </w:r>
      <w:r>
        <w:t xml:space="preserve">сложной </w:t>
      </w:r>
      <w:r w:rsidRPr="005412BE">
        <w:t>работы в короткие сроки и качественный результат труда.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</w:p>
    <w:p w:rsidR="0037160E" w:rsidRDefault="0037160E" w:rsidP="00121563">
      <w:pPr>
        <w:pStyle w:val="ConsPlusNormal"/>
        <w:widowControl/>
        <w:jc w:val="center"/>
        <w:outlineLvl w:val="1"/>
        <w:rPr>
          <w:b/>
          <w:bCs/>
        </w:rPr>
      </w:pPr>
      <w:r>
        <w:rPr>
          <w:b/>
          <w:bCs/>
        </w:rPr>
        <w:t>5</w:t>
      </w:r>
      <w:r w:rsidRPr="005412BE">
        <w:rPr>
          <w:b/>
          <w:bCs/>
        </w:rPr>
        <w:t xml:space="preserve">. </w:t>
      </w:r>
      <w:r>
        <w:rPr>
          <w:b/>
          <w:bCs/>
        </w:rPr>
        <w:t>Оплата труда руководителя</w:t>
      </w:r>
    </w:p>
    <w:p w:rsidR="00BE2878" w:rsidRDefault="00BE2878" w:rsidP="00121563">
      <w:pPr>
        <w:pStyle w:val="ConsPlusNormal"/>
        <w:widowControl/>
        <w:jc w:val="center"/>
        <w:outlineLvl w:val="1"/>
        <w:rPr>
          <w:b/>
          <w:bCs/>
        </w:rPr>
      </w:pPr>
    </w:p>
    <w:p w:rsidR="0037160E" w:rsidRPr="005412BE" w:rsidRDefault="0037160E" w:rsidP="00121563">
      <w:pPr>
        <w:pStyle w:val="ConsPlusNormal"/>
        <w:widowControl/>
        <w:ind w:firstLine="709"/>
        <w:jc w:val="both"/>
        <w:outlineLvl w:val="1"/>
      </w:pPr>
      <w:r w:rsidRPr="005412BE">
        <w:t>5.1.Заработная</w:t>
      </w:r>
      <w:r>
        <w:t xml:space="preserve"> плата руководителя</w:t>
      </w:r>
      <w:r w:rsidRPr="005412BE">
        <w:t xml:space="preserve"> состоит из должностного оклада, выплат компенсационного и стимулирующего характера.</w:t>
      </w:r>
    </w:p>
    <w:p w:rsidR="0037160E" w:rsidRPr="005412BE" w:rsidRDefault="0037160E" w:rsidP="00121563">
      <w:pPr>
        <w:pStyle w:val="ConsPlusNormal"/>
        <w:ind w:firstLine="709"/>
        <w:jc w:val="both"/>
      </w:pPr>
      <w:r w:rsidRPr="005412BE">
        <w:t>5.2. Конкретн</w:t>
      </w:r>
      <w:r>
        <w:t>ые</w:t>
      </w:r>
      <w:r w:rsidRPr="005412BE">
        <w:t xml:space="preserve"> размер</w:t>
      </w:r>
      <w:r>
        <w:t>ы</w:t>
      </w:r>
      <w:r w:rsidRPr="005412BE">
        <w:t xml:space="preserve"> выплат стимулирующего и компенсационного характера руководите</w:t>
      </w:r>
      <w:r>
        <w:t>лю</w:t>
      </w:r>
      <w:r w:rsidRPr="005412BE">
        <w:t xml:space="preserve"> Учреждени</w:t>
      </w:r>
      <w:r>
        <w:t>я</w:t>
      </w:r>
      <w:r w:rsidRPr="005412BE">
        <w:t xml:space="preserve"> определяются на основании настоящего Положения орган</w:t>
      </w:r>
      <w:r>
        <w:t>ом</w:t>
      </w:r>
      <w:r w:rsidRPr="005412BE">
        <w:t>, осуществляющим функции и полномочия учредителя Учреждени</w:t>
      </w:r>
      <w:r>
        <w:t>я</w:t>
      </w:r>
      <w:r w:rsidRPr="005412BE">
        <w:t xml:space="preserve">. </w:t>
      </w:r>
    </w:p>
    <w:p w:rsidR="0037160E" w:rsidRDefault="0037160E" w:rsidP="00121563">
      <w:pPr>
        <w:pStyle w:val="ConsPlusNormal"/>
        <w:widowControl/>
        <w:ind w:firstLine="709"/>
        <w:jc w:val="both"/>
      </w:pPr>
      <w:r>
        <w:t>5.3</w:t>
      </w:r>
      <w:r w:rsidRPr="005412BE">
        <w:t>.Р</w:t>
      </w:r>
      <w:r>
        <w:t>уководителю устанавливается должностной</w:t>
      </w:r>
      <w:r w:rsidRPr="005412BE">
        <w:t xml:space="preserve"> оклад, которы</w:t>
      </w:r>
      <w:r>
        <w:t>й</w:t>
      </w:r>
      <w:r w:rsidRPr="005412BE">
        <w:t xml:space="preserve"> формируются исходя из применения к м</w:t>
      </w:r>
      <w:r>
        <w:t xml:space="preserve">инимальному должностному окладу, который устанавливается в размере </w:t>
      </w:r>
      <w:r w:rsidR="00D4425D">
        <w:t>5400</w:t>
      </w:r>
      <w:r w:rsidRPr="00681071">
        <w:t>,0</w:t>
      </w:r>
      <w:r>
        <w:t xml:space="preserve"> рублей, </w:t>
      </w:r>
      <w:r w:rsidRPr="005412BE">
        <w:t>коэффициента</w:t>
      </w:r>
      <w:r>
        <w:t xml:space="preserve"> Учреждения в размере 1,</w:t>
      </w:r>
      <w:r w:rsidR="00D4425D">
        <w:t>4</w:t>
      </w:r>
      <w:r>
        <w:t>3</w:t>
      </w:r>
      <w:r w:rsidRPr="005412BE">
        <w:t xml:space="preserve"> и коэффициента</w:t>
      </w:r>
      <w:r>
        <w:t xml:space="preserve"> квалификационного уровня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2C474E">
        <w:t xml:space="preserve">Должностной оклад </w:t>
      </w:r>
      <w:r>
        <w:t>руководителя</w:t>
      </w:r>
      <w:r w:rsidRPr="002C474E">
        <w:t xml:space="preserve"> рассчитывается как произведение минимального </w:t>
      </w:r>
      <w:r>
        <w:t>должностного оклада</w:t>
      </w:r>
      <w:r w:rsidRPr="002C474E">
        <w:t>, коэффициента Учреждения и коэффициента квалификационного уровня.</w:t>
      </w:r>
    </w:p>
    <w:p w:rsidR="0037160E" w:rsidRDefault="0037160E" w:rsidP="00121563">
      <w:pPr>
        <w:pStyle w:val="ConsPlusNormal"/>
        <w:widowControl/>
        <w:ind w:firstLine="709"/>
        <w:jc w:val="both"/>
      </w:pPr>
      <w:r>
        <w:t>5.4</w:t>
      </w:r>
      <w:r w:rsidRPr="005412BE">
        <w:t>.</w:t>
      </w:r>
      <w:r>
        <w:t>К</w:t>
      </w:r>
      <w:r w:rsidRPr="005412BE">
        <w:t xml:space="preserve">оэффициент </w:t>
      </w:r>
      <w:r>
        <w:t>квалификационного уровня устанавливается руководителю Учреждения в размере 1,474.</w:t>
      </w:r>
    </w:p>
    <w:p w:rsidR="0037160E" w:rsidRDefault="0037160E" w:rsidP="00121563">
      <w:pPr>
        <w:pStyle w:val="ConsPlusNormal"/>
        <w:widowControl/>
        <w:ind w:firstLine="709"/>
        <w:jc w:val="both"/>
      </w:pPr>
      <w:r w:rsidRPr="005412BE">
        <w:t>5.</w:t>
      </w:r>
      <w:r>
        <w:t>5</w:t>
      </w:r>
      <w:r w:rsidRPr="005412BE">
        <w:t>.</w:t>
      </w:r>
      <w:r>
        <w:t>Руководителю Учреждения устанавливаются выплаты стимулирующего характера в соответствии с пунктами 4.1 – 4.4 раздела 4</w:t>
      </w:r>
      <w:r w:rsidRPr="00731A16">
        <w:t xml:space="preserve"> </w:t>
      </w:r>
      <w:r>
        <w:t xml:space="preserve">настоящего Положения с учетом того, что порядок </w:t>
      </w:r>
      <w:r w:rsidRPr="005412BE">
        <w:t xml:space="preserve">и условия применения выплат стимулирующего характера </w:t>
      </w:r>
      <w:r>
        <w:t xml:space="preserve">руководителю Учреждения </w:t>
      </w:r>
      <w:r w:rsidRPr="005412BE">
        <w:t>определяются</w:t>
      </w:r>
      <w:r>
        <w:t xml:space="preserve"> настоящим Положением</w:t>
      </w:r>
      <w:r w:rsidRPr="005412BE">
        <w:t xml:space="preserve">, </w:t>
      </w:r>
      <w:r>
        <w:t>а также могут конкретизироваться правовыми актами органа, осуществляющего функции и полномочия учредителя Учреждения; конкретные</w:t>
      </w:r>
      <w:r w:rsidRPr="005412BE">
        <w:t xml:space="preserve"> размер</w:t>
      </w:r>
      <w:r>
        <w:t>ы доплат за интенсивность и высокие результаты работы и за качество выполняемых работ, сроки их</w:t>
      </w:r>
      <w:r w:rsidRPr="005412BE">
        <w:t xml:space="preserve"> осуществления </w:t>
      </w:r>
      <w:r>
        <w:t>руководителю Учреждения определяю</w:t>
      </w:r>
      <w:r w:rsidRPr="005412BE">
        <w:t xml:space="preserve">тся </w:t>
      </w:r>
      <w:r>
        <w:t>органом, осуществляющим функции и полномочия учредителя Учреждения.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>5.</w:t>
      </w:r>
      <w:r w:rsidR="00300B1C">
        <w:t>6</w:t>
      </w:r>
      <w:r w:rsidRPr="005412BE">
        <w:t xml:space="preserve">. </w:t>
      </w:r>
      <w:r>
        <w:t>По решению органа, осуществляющего функции и полномочия учредителя Учреждения, руководителю Учреждения также могут осуществляться п</w:t>
      </w:r>
      <w:r w:rsidRPr="005412BE">
        <w:t>ремиальные выплаты</w:t>
      </w:r>
      <w:r>
        <w:t xml:space="preserve"> по итогам работы, которые являются единовременными выплатами стимулирующего характера. </w:t>
      </w:r>
      <w:r w:rsidRPr="005412BE">
        <w:t>Конкретный размер премии может определяться как в процентах к должностному окладу, так и в абсолютных значениях.</w:t>
      </w:r>
    </w:p>
    <w:p w:rsidR="0037160E" w:rsidRDefault="0037160E" w:rsidP="00121563">
      <w:pPr>
        <w:pStyle w:val="ConsPlusNormal"/>
        <w:widowControl/>
        <w:ind w:firstLine="709"/>
        <w:jc w:val="both"/>
      </w:pPr>
      <w:r w:rsidRPr="005412BE">
        <w:t>Премиальные выплаты максимальным размером не ограничиваются</w:t>
      </w:r>
      <w:r>
        <w:t xml:space="preserve"> и выплачиваются из экономии по фонду оплаты труда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>Решение о размере премии принимается органом, осуществляющим функции и полномочия учредителя Учреждения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>
        <w:t>5.</w:t>
      </w:r>
      <w:r w:rsidR="00300B1C">
        <w:t>6</w:t>
      </w:r>
      <w:r>
        <w:t>.1.</w:t>
      </w:r>
      <w:r w:rsidRPr="005412BE">
        <w:t xml:space="preserve"> Премия по итогам работы за период (за месяц, квартал, полугодие, год) выплачивается с целью поощрения </w:t>
      </w:r>
      <w:r>
        <w:t>руководителя</w:t>
      </w:r>
      <w:r w:rsidRPr="005412BE">
        <w:t xml:space="preserve"> Учреждения за общие результаты </w:t>
      </w:r>
      <w:r>
        <w:t>личной трудовой деятельности и деятельности Учреждения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>При премировании учитываются: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 w:rsidRPr="005412BE">
        <w:t>рез</w:t>
      </w:r>
      <w:r w:rsidR="0037160E">
        <w:t>ультаты деятельности Учреждения в целом</w:t>
      </w:r>
      <w:r w:rsidR="0037160E" w:rsidRPr="005412BE">
        <w:t>;</w:t>
      </w:r>
    </w:p>
    <w:p w:rsidR="0037160E" w:rsidRDefault="007875E1" w:rsidP="007875E1">
      <w:pPr>
        <w:pStyle w:val="ConsPlusNormal"/>
        <w:widowControl/>
        <w:adjustRightInd w:val="0"/>
        <w:ind w:left="709"/>
        <w:jc w:val="both"/>
      </w:pPr>
      <w:r>
        <w:lastRenderedPageBreak/>
        <w:t>-</w:t>
      </w:r>
      <w:r w:rsidR="0037160E" w:rsidRPr="005412BE">
        <w:t xml:space="preserve">успешное, добросовестное исполнение </w:t>
      </w:r>
      <w:r w:rsidR="0037160E">
        <w:t xml:space="preserve">руководителем своих </w:t>
      </w:r>
      <w:r w:rsidR="0037160E" w:rsidRPr="005412BE">
        <w:t>должностных обязанностей, соблюдение правил внутреннего трудового распорядка, дисциплины труда в соответствующем периоде;</w:t>
      </w:r>
      <w:r w:rsidR="0037160E">
        <w:t xml:space="preserve"> </w:t>
      </w:r>
    </w:p>
    <w:p w:rsidR="0037160E" w:rsidRPr="00971911" w:rsidRDefault="007875E1" w:rsidP="007875E1">
      <w:pPr>
        <w:pStyle w:val="ConsPlusNormal"/>
        <w:widowControl/>
        <w:adjustRightInd w:val="0"/>
        <w:ind w:left="709"/>
        <w:jc w:val="both"/>
      </w:pPr>
      <w:r>
        <w:rPr>
          <w:spacing w:val="2"/>
        </w:rPr>
        <w:t>-</w:t>
      </w:r>
      <w:r w:rsidR="0037160E" w:rsidRPr="00971911">
        <w:rPr>
          <w:spacing w:val="2"/>
        </w:rPr>
        <w:t>оперативное принятие и качественная реализация управленческих решений, постановка, организация и обеспечение выполнения задач подчиненными;</w:t>
      </w:r>
    </w:p>
    <w:p w:rsidR="0037160E" w:rsidRPr="00971911" w:rsidRDefault="007875E1" w:rsidP="007875E1">
      <w:pPr>
        <w:pStyle w:val="ConsPlusNormal"/>
        <w:widowControl/>
        <w:adjustRightInd w:val="0"/>
        <w:ind w:left="709"/>
        <w:jc w:val="both"/>
      </w:pPr>
      <w:r>
        <w:rPr>
          <w:spacing w:val="2"/>
        </w:rPr>
        <w:t>-</w:t>
      </w:r>
      <w:r w:rsidR="0037160E" w:rsidRPr="00971911">
        <w:rPr>
          <w:spacing w:val="2"/>
        </w:rPr>
        <w:t>оперативность и своевременность выполняемых работ;</w:t>
      </w:r>
    </w:p>
    <w:p w:rsidR="0037160E" w:rsidRPr="00971911" w:rsidRDefault="007875E1" w:rsidP="007875E1">
      <w:pPr>
        <w:pStyle w:val="ConsPlusNormal"/>
        <w:widowControl/>
        <w:adjustRightInd w:val="0"/>
        <w:ind w:left="709"/>
        <w:jc w:val="both"/>
      </w:pPr>
      <w:r>
        <w:rPr>
          <w:spacing w:val="2"/>
        </w:rPr>
        <w:t>-</w:t>
      </w:r>
      <w:r w:rsidR="0037160E" w:rsidRPr="00971911">
        <w:rPr>
          <w:spacing w:val="2"/>
        </w:rPr>
        <w:t>качественное обеспечение рабочего процесса в соответствии с уставной деятельностью Учреждения</w:t>
      </w:r>
      <w:r w:rsidR="0037160E">
        <w:rPr>
          <w:spacing w:val="2"/>
        </w:rPr>
        <w:t>;</w:t>
      </w:r>
    </w:p>
    <w:p w:rsidR="0037160E" w:rsidRPr="005412BE" w:rsidRDefault="007875E1" w:rsidP="007875E1">
      <w:pPr>
        <w:pStyle w:val="ConsPlusNormal"/>
        <w:widowControl/>
        <w:adjustRightInd w:val="0"/>
        <w:ind w:left="709"/>
        <w:jc w:val="both"/>
      </w:pPr>
      <w:r>
        <w:t>-</w:t>
      </w:r>
      <w:r w:rsidR="0037160E">
        <w:t xml:space="preserve">инициатива </w:t>
      </w:r>
      <w:r w:rsidR="0037160E" w:rsidRPr="005412BE">
        <w:t>и применение в работе современных форм и методов организации труда</w:t>
      </w:r>
      <w:r w:rsidR="0037160E">
        <w:t>.</w:t>
      </w:r>
    </w:p>
    <w:p w:rsidR="0037160E" w:rsidRDefault="0037160E" w:rsidP="00121563">
      <w:pPr>
        <w:pStyle w:val="ConsPlusNormal"/>
        <w:widowControl/>
        <w:ind w:firstLine="709"/>
        <w:jc w:val="both"/>
      </w:pPr>
      <w:r>
        <w:t>5.</w:t>
      </w:r>
      <w:r w:rsidR="00300B1C">
        <w:t>6</w:t>
      </w:r>
      <w:r>
        <w:t>.2.</w:t>
      </w:r>
      <w:r w:rsidRPr="005412BE">
        <w:t xml:space="preserve">Премия за выполнение особо важных, сложных и срочных работ выплачивается </w:t>
      </w:r>
      <w:r>
        <w:t>руководителю</w:t>
      </w:r>
      <w:r w:rsidRPr="005412BE">
        <w:t xml:space="preserve"> Учреждения по итогам выполнения особо важных, сложных и срочных работ с целью поощрения </w:t>
      </w:r>
      <w:r>
        <w:t>руководителя</w:t>
      </w:r>
      <w:r w:rsidRPr="005412BE">
        <w:t xml:space="preserve"> за выполнение большого объема</w:t>
      </w:r>
      <w:r>
        <w:t xml:space="preserve"> сложной</w:t>
      </w:r>
      <w:r w:rsidRPr="005412BE">
        <w:t xml:space="preserve"> работы в короткие сроки и качественный результат труда</w:t>
      </w:r>
      <w:r>
        <w:t xml:space="preserve">, </w:t>
      </w:r>
      <w:r w:rsidRPr="00971911">
        <w:t>внед</w:t>
      </w:r>
      <w:r>
        <w:t>рение новых технологий, методик</w:t>
      </w:r>
      <w:r w:rsidRPr="005412BE">
        <w:t>.</w:t>
      </w:r>
    </w:p>
    <w:p w:rsidR="005F3A8F" w:rsidRDefault="005F3A8F" w:rsidP="00121563">
      <w:pPr>
        <w:pStyle w:val="ConsPlusNormal"/>
        <w:widowControl/>
        <w:ind w:firstLine="709"/>
        <w:jc w:val="both"/>
      </w:pPr>
    </w:p>
    <w:p w:rsidR="00B729F1" w:rsidRDefault="00B729F1" w:rsidP="00B729F1">
      <w:pPr>
        <w:pStyle w:val="ConsPlusNormal"/>
        <w:widowControl/>
        <w:ind w:left="709" w:hanging="709"/>
        <w:jc w:val="both"/>
        <w:rPr>
          <w:b/>
        </w:rPr>
      </w:pPr>
      <w:r>
        <w:t xml:space="preserve">         6</w:t>
      </w:r>
      <w:r w:rsidRPr="00E17214">
        <w:rPr>
          <w:b/>
        </w:rPr>
        <w:t xml:space="preserve">. </w:t>
      </w:r>
      <w:r>
        <w:rPr>
          <w:b/>
        </w:rPr>
        <w:t>Единовременная выплата при предоставлении ежегодного основного</w:t>
      </w:r>
    </w:p>
    <w:p w:rsidR="00B729F1" w:rsidRDefault="00B729F1" w:rsidP="00B729F1">
      <w:pPr>
        <w:pStyle w:val="ConsPlusNormal"/>
        <w:widowControl/>
        <w:jc w:val="center"/>
        <w:rPr>
          <w:b/>
        </w:rPr>
      </w:pPr>
      <w:r>
        <w:rPr>
          <w:b/>
        </w:rPr>
        <w:t>оплачиваемого отпуска</w:t>
      </w:r>
    </w:p>
    <w:p w:rsidR="00B729F1" w:rsidRPr="005412BE" w:rsidRDefault="00B729F1" w:rsidP="00B729F1">
      <w:pPr>
        <w:pStyle w:val="ConsPlusNormal"/>
        <w:widowControl/>
      </w:pPr>
    </w:p>
    <w:p w:rsidR="00B729F1" w:rsidRDefault="00B729F1" w:rsidP="00547FB0">
      <w:pPr>
        <w:pStyle w:val="ConsPlusNormal"/>
        <w:widowControl/>
        <w:ind w:firstLine="709"/>
        <w:jc w:val="both"/>
      </w:pPr>
      <w:r>
        <w:t>6</w:t>
      </w:r>
      <w:r w:rsidR="00547FB0">
        <w:t>.1.</w:t>
      </w:r>
      <w:r>
        <w:t>При предоставлении ежегодного основного оплачиваемого отпуска работникам учреждения,</w:t>
      </w:r>
      <w:r w:rsidRPr="007C1270">
        <w:t xml:space="preserve"> </w:t>
      </w:r>
      <w:r>
        <w:t>работающим на постоянной основе, а также руководителю Учреждения, производится единовременная выплата в размере одного должностного оклада.</w:t>
      </w:r>
    </w:p>
    <w:p w:rsidR="00547FB0" w:rsidRDefault="00547FB0" w:rsidP="00547FB0">
      <w:pPr>
        <w:pStyle w:val="ConsPlusNormal"/>
        <w:widowControl/>
        <w:ind w:firstLine="709"/>
        <w:jc w:val="both"/>
      </w:pPr>
      <w:r>
        <w:t>6.2.</w:t>
      </w:r>
      <w:r w:rsidR="00B729F1">
        <w:t>Единовременная выплата при предоставлении ежегодного основного оплачиваемого отпуска носит целевой характер, предназначена для полноценного отдыха</w:t>
      </w:r>
      <w:r>
        <w:t xml:space="preserve"> работников Учреждения, а также руководителя Учреждения и служит гарантией ко</w:t>
      </w:r>
      <w:r w:rsidR="00054747">
        <w:t>н</w:t>
      </w:r>
      <w:r>
        <w:t>ституционного права на отдых.</w:t>
      </w:r>
    </w:p>
    <w:p w:rsidR="00B729F1" w:rsidRDefault="00B729F1" w:rsidP="00547FB0">
      <w:pPr>
        <w:pStyle w:val="ConsPlusNormal"/>
        <w:widowControl/>
        <w:ind w:firstLine="142"/>
        <w:jc w:val="both"/>
      </w:pPr>
      <w:r>
        <w:t xml:space="preserve"> </w:t>
      </w:r>
      <w:r w:rsidR="00547FB0">
        <w:t xml:space="preserve">         6.3.</w:t>
      </w:r>
      <w:r>
        <w:t xml:space="preserve">Единовременная выплата при предоставлении ежегодного основного оплачиваемого отпуска </w:t>
      </w:r>
      <w:r w:rsidR="00547FB0">
        <w:t>производится</w:t>
      </w:r>
      <w:r w:rsidR="00C441D7">
        <w:t xml:space="preserve"> на основании письменного заявления работника одновременно с выплатой </w:t>
      </w:r>
      <w:r w:rsidR="00547FB0">
        <w:t>среднего заработка за дни отпуска</w:t>
      </w:r>
      <w:r>
        <w:t>:</w:t>
      </w:r>
    </w:p>
    <w:p w:rsidR="00C441D7" w:rsidRDefault="00B729F1" w:rsidP="00054747">
      <w:pPr>
        <w:pStyle w:val="ConsPlusNormal"/>
        <w:widowControl/>
        <w:ind w:firstLine="709"/>
        <w:jc w:val="both"/>
      </w:pPr>
      <w:r>
        <w:t xml:space="preserve">-работникам Учреждения- </w:t>
      </w:r>
      <w:r w:rsidR="00547FB0">
        <w:t>на основании</w:t>
      </w:r>
      <w:r>
        <w:t xml:space="preserve"> приказ</w:t>
      </w:r>
      <w:r w:rsidR="00547FB0">
        <w:t>а</w:t>
      </w:r>
      <w:r>
        <w:t xml:space="preserve"> руководителя Учреждения</w:t>
      </w:r>
      <w:r w:rsidR="00C441D7">
        <w:t>;</w:t>
      </w:r>
    </w:p>
    <w:p w:rsidR="00C441D7" w:rsidRDefault="00C441D7" w:rsidP="00054747">
      <w:pPr>
        <w:pStyle w:val="ConsPlusNormal"/>
        <w:widowControl/>
        <w:ind w:firstLine="709"/>
        <w:jc w:val="both"/>
      </w:pPr>
      <w:r>
        <w:t>-</w:t>
      </w:r>
      <w:r w:rsidR="00B729F1">
        <w:t>руководителю Учреждения на основании распоряжения (приказа) Администрации Бабушкинского муниципального округа Вологодской области</w:t>
      </w:r>
      <w:r>
        <w:t>.</w:t>
      </w:r>
    </w:p>
    <w:p w:rsidR="00B729F1" w:rsidRDefault="00547FB0" w:rsidP="00054747">
      <w:pPr>
        <w:pStyle w:val="ConsPlusNormal"/>
        <w:widowControl/>
        <w:ind w:firstLine="709"/>
        <w:jc w:val="both"/>
      </w:pPr>
      <w:r>
        <w:t>6</w:t>
      </w:r>
      <w:r w:rsidR="00054747">
        <w:t>.4.</w:t>
      </w:r>
      <w:r w:rsidR="00B729F1">
        <w:t>В случае, если работники не использовали в течение года свое право на отпуск, единовременная выплата не выплачивается.</w:t>
      </w:r>
    </w:p>
    <w:p w:rsidR="00B729F1" w:rsidRDefault="00547FB0" w:rsidP="00054747">
      <w:pPr>
        <w:pStyle w:val="ConsPlusNormal"/>
        <w:widowControl/>
        <w:ind w:firstLine="709"/>
        <w:jc w:val="both"/>
      </w:pPr>
      <w:r>
        <w:t>6</w:t>
      </w:r>
      <w:r w:rsidR="00B729F1">
        <w:t>.</w:t>
      </w:r>
      <w:r>
        <w:t>5</w:t>
      </w:r>
      <w:r w:rsidR="00054747">
        <w:t>.</w:t>
      </w:r>
      <w:r w:rsidR="00B729F1">
        <w:t>Работник</w:t>
      </w:r>
      <w:r>
        <w:t>и</w:t>
      </w:r>
      <w:r w:rsidR="00B729F1">
        <w:t>, которые не отработали полного календарного года в связи с приемом на работу или увольнением в течение календарного года, имеют право на единовременную выплату в размере, пропорционально количеству полных месяцев, отработанных в этом году. Если единовременная выплата при предоставлении ежегодного основного оплачиваемого отпуска была оказана ранее, то при их увольнении выплаченная сумма не подлежит удержанию.</w:t>
      </w:r>
    </w:p>
    <w:p w:rsidR="00054747" w:rsidRDefault="00547FB0" w:rsidP="00054747">
      <w:pPr>
        <w:pStyle w:val="ConsPlusNormal"/>
        <w:widowControl/>
        <w:ind w:firstLine="709"/>
        <w:jc w:val="both"/>
      </w:pPr>
      <w:r>
        <w:t>6.6</w:t>
      </w:r>
      <w:r w:rsidR="00054747">
        <w:t>.</w:t>
      </w:r>
      <w:r w:rsidR="00B729F1">
        <w:t>При определении суммы единовременной выплаты при предоставлении ежегодного основного оплачиваемого отпуска в расчет принимается размер должностного</w:t>
      </w:r>
      <w:r w:rsidR="00054747">
        <w:t xml:space="preserve"> оклада на день назначения выплаты.</w:t>
      </w:r>
    </w:p>
    <w:p w:rsidR="00C441D7" w:rsidRPr="00547FB0" w:rsidRDefault="00B729F1" w:rsidP="00054747">
      <w:pPr>
        <w:pStyle w:val="ConsPlusNormal"/>
        <w:widowControl/>
        <w:ind w:firstLine="709"/>
        <w:jc w:val="both"/>
        <w:rPr>
          <w:color w:val="000000" w:themeColor="text1"/>
        </w:rPr>
      </w:pPr>
      <w:r>
        <w:t xml:space="preserve"> </w:t>
      </w:r>
      <w:r w:rsidR="00547FB0">
        <w:t>6</w:t>
      </w:r>
      <w:r w:rsidR="00547FB0" w:rsidRPr="00547FB0">
        <w:rPr>
          <w:color w:val="000000" w:themeColor="text1"/>
          <w:shd w:val="clear" w:color="auto" w:fill="FFFFFF"/>
        </w:rPr>
        <w:t>.7.</w:t>
      </w:r>
      <w:r w:rsidR="00547FB0">
        <w:rPr>
          <w:color w:val="000000" w:themeColor="text1"/>
          <w:shd w:val="clear" w:color="auto" w:fill="FFFFFF"/>
        </w:rPr>
        <w:t>Работникам Учреждения</w:t>
      </w:r>
      <w:r w:rsidR="00C441D7" w:rsidRPr="00547FB0">
        <w:rPr>
          <w:color w:val="000000" w:themeColor="text1"/>
          <w:shd w:val="clear" w:color="auto" w:fill="FFFFFF"/>
        </w:rPr>
        <w:t xml:space="preserve">, которые работают в режиме неполного рабочего времени (в т.ч. совместителям), </w:t>
      </w:r>
      <w:r w:rsidR="00547FB0">
        <w:rPr>
          <w:color w:val="000000" w:themeColor="text1"/>
          <w:shd w:val="clear" w:color="auto" w:fill="FFFFFF"/>
        </w:rPr>
        <w:t xml:space="preserve">единовременная выплата при предоставлении ежегодного основного оплачиваемого отпуска  выплачивается </w:t>
      </w:r>
      <w:r w:rsidR="00C441D7" w:rsidRPr="00547FB0">
        <w:rPr>
          <w:color w:val="000000" w:themeColor="text1"/>
          <w:shd w:val="clear" w:color="auto" w:fill="FFFFFF"/>
        </w:rPr>
        <w:t>пропорционально отработанному времени (пропорционально занимаемой ставке</w:t>
      </w:r>
      <w:r w:rsidR="00547FB0">
        <w:rPr>
          <w:color w:val="000000" w:themeColor="text1"/>
          <w:shd w:val="clear" w:color="auto" w:fill="FFFFFF"/>
        </w:rPr>
        <w:t>).</w:t>
      </w:r>
    </w:p>
    <w:p w:rsidR="00B729F1" w:rsidRDefault="00547FB0" w:rsidP="00054747">
      <w:pPr>
        <w:pStyle w:val="ConsPlusNormal"/>
        <w:widowControl/>
        <w:ind w:firstLine="709"/>
        <w:jc w:val="both"/>
      </w:pPr>
      <w:r>
        <w:t>6</w:t>
      </w:r>
      <w:r w:rsidR="00054747">
        <w:t>.8.</w:t>
      </w:r>
      <w:r w:rsidR="00B729F1">
        <w:t>Единовременная выплата при предоставлении ежегодного основного оплачиваемого отпуска учитывается во всех случаях исчисления среднего заработка.</w:t>
      </w:r>
    </w:p>
    <w:p w:rsidR="00B729F1" w:rsidRDefault="00547FB0" w:rsidP="00054747">
      <w:pPr>
        <w:pStyle w:val="ConsPlusNormal"/>
        <w:widowControl/>
        <w:ind w:firstLine="709"/>
        <w:jc w:val="both"/>
      </w:pPr>
      <w:r>
        <w:t>6</w:t>
      </w:r>
      <w:r w:rsidR="00054747">
        <w:t>.9.</w:t>
      </w:r>
      <w:r w:rsidR="00B729F1">
        <w:t>При расчете единовременной выплаты учитывать районный коэффициент.</w:t>
      </w:r>
    </w:p>
    <w:p w:rsidR="005F3A8F" w:rsidRDefault="005F3A8F" w:rsidP="00121563">
      <w:pPr>
        <w:pStyle w:val="ConsPlusNormal"/>
        <w:widowControl/>
        <w:ind w:firstLine="709"/>
        <w:jc w:val="both"/>
      </w:pPr>
    </w:p>
    <w:p w:rsidR="005F3A8F" w:rsidRDefault="000D5A17" w:rsidP="005F3A8F">
      <w:pPr>
        <w:pStyle w:val="ConsPlusNormal"/>
        <w:widowControl/>
        <w:jc w:val="center"/>
        <w:rPr>
          <w:b/>
        </w:rPr>
      </w:pPr>
      <w:r>
        <w:rPr>
          <w:b/>
        </w:rPr>
        <w:t>7</w:t>
      </w:r>
      <w:r w:rsidR="005F3A8F" w:rsidRPr="00E17214">
        <w:rPr>
          <w:b/>
        </w:rPr>
        <w:t xml:space="preserve">. </w:t>
      </w:r>
      <w:r w:rsidR="005F3A8F">
        <w:rPr>
          <w:b/>
        </w:rPr>
        <w:t>Порядок выплаты материальной помощи</w:t>
      </w:r>
    </w:p>
    <w:p w:rsidR="005F3A8F" w:rsidRDefault="000D5A17" w:rsidP="005F3A8F">
      <w:pPr>
        <w:pStyle w:val="ConsPlusNormal"/>
        <w:widowControl/>
        <w:jc w:val="both"/>
      </w:pPr>
      <w:r>
        <w:rPr>
          <w:b/>
        </w:rPr>
        <w:lastRenderedPageBreak/>
        <w:t xml:space="preserve">            7</w:t>
      </w:r>
      <w:r w:rsidR="009C5B1E">
        <w:t>.1.</w:t>
      </w:r>
      <w:r w:rsidR="005F3A8F">
        <w:t>Материальная помощь выплачивается работникам, работающим на постоянной основе, а также руководителю Учреждения.</w:t>
      </w:r>
    </w:p>
    <w:p w:rsidR="005F3A8F" w:rsidRDefault="009C5B1E" w:rsidP="005F3A8F">
      <w:pPr>
        <w:pStyle w:val="ConsPlusNormal"/>
        <w:widowControl/>
        <w:jc w:val="both"/>
      </w:pPr>
      <w:r>
        <w:tab/>
      </w:r>
      <w:r w:rsidR="000D5A17">
        <w:t>7</w:t>
      </w:r>
      <w:r>
        <w:t>.2.</w:t>
      </w:r>
      <w:r w:rsidR="005F3A8F">
        <w:t>Материальная помощь выплачивается при соблюдении следующих условий:</w:t>
      </w:r>
    </w:p>
    <w:p w:rsidR="005F3A8F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5F3A8F">
        <w:t xml:space="preserve">материальная помощь выплачивается один раз в год в размере одного должностного оклада </w:t>
      </w:r>
      <w:r w:rsidR="00F33D6C">
        <w:t xml:space="preserve">по письменному </w:t>
      </w:r>
      <w:r w:rsidR="005F3A8F">
        <w:t xml:space="preserve"> заявлени</w:t>
      </w:r>
      <w:r w:rsidR="00F33D6C">
        <w:t>ю</w:t>
      </w:r>
      <w:r w:rsidR="005F3A8F">
        <w:t xml:space="preserve"> работника Учреждения, на основании приказа руководителя Учреждения;</w:t>
      </w:r>
    </w:p>
    <w:p w:rsidR="005F3A8F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5F3A8F">
        <w:t>в случае, когда к моменту окончания текущего календарного года материальная помощь не получена, то выплата производится на основании приказа руководителя Учреждения, в декабре текущего календарного года;</w:t>
      </w:r>
    </w:p>
    <w:p w:rsidR="005F3A8F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5F3A8F">
        <w:t>работникам Учреждения, уволенным в течение календарного года, материальная помощь выплачивается пропорционально количеству полных месяцев, отработанных с начала календарного года до даты увольнения, при условии подачи им заявления о выплате материальной помощи до даты увольнения. Если работнику материальная помощь была оказана ранее, то при его увольнении выплаченная сумма не подлежит удержанию.</w:t>
      </w:r>
    </w:p>
    <w:p w:rsidR="005F3A8F" w:rsidRDefault="000D5A17" w:rsidP="009C5B1E">
      <w:pPr>
        <w:pStyle w:val="ConsPlusNormal"/>
        <w:widowControl/>
        <w:ind w:left="709"/>
        <w:jc w:val="both"/>
      </w:pPr>
      <w:r>
        <w:t>7</w:t>
      </w:r>
      <w:r w:rsidR="009C5B1E">
        <w:t>.3.</w:t>
      </w:r>
      <w:r w:rsidR="005F3A8F">
        <w:t>Материальная помощь не выплачивается лицам:</w:t>
      </w:r>
    </w:p>
    <w:p w:rsidR="005F3A8F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5F3A8F">
        <w:t>заключившим срочный трудовой договор на период менее одного года;</w:t>
      </w:r>
    </w:p>
    <w:p w:rsidR="00C52E91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C52E91">
        <w:t>работникам, выполняющим сезонные работы;</w:t>
      </w:r>
    </w:p>
    <w:p w:rsidR="005F3A8F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5F3A8F">
        <w:t xml:space="preserve">находящимся в отпуске по уходу за ребенком до достижения им возраста трех лет, отпуске без сохранения средней заработной платы за полные календарные месяцы </w:t>
      </w:r>
      <w:r w:rsidR="00C52E91">
        <w:t>нахождения в указанных отпусках;</w:t>
      </w:r>
    </w:p>
    <w:p w:rsidR="00C52E91" w:rsidRPr="009064DC" w:rsidRDefault="009C5B1E" w:rsidP="009C5B1E">
      <w:pPr>
        <w:pStyle w:val="ConsPlusNormal"/>
        <w:widowControl/>
        <w:adjustRightInd w:val="0"/>
        <w:ind w:left="851"/>
        <w:jc w:val="both"/>
      </w:pPr>
      <w:r w:rsidRPr="009C5B1E">
        <w:t>-</w:t>
      </w:r>
      <w:r w:rsidR="00C52E91">
        <w:t>работникам, увольняемым по основаниям предусмотренным</w:t>
      </w:r>
      <w:r w:rsidR="009D7A20">
        <w:t xml:space="preserve"> статьей 71, п.5-7 и 9-11 части первой статьи 81, пунктами 4,6,8 части первой статьи 83 Трудового кодекса Российской Федерации.</w:t>
      </w:r>
    </w:p>
    <w:p w:rsidR="00F33D6C" w:rsidRPr="00F33D6C" w:rsidRDefault="000D5A17" w:rsidP="00F33D6C">
      <w:pPr>
        <w:pStyle w:val="ConsPlusNormal"/>
        <w:widowControl/>
        <w:ind w:firstLine="709"/>
        <w:jc w:val="both"/>
      </w:pPr>
      <w:r>
        <w:t>7</w:t>
      </w:r>
      <w:r w:rsidR="00F33D6C">
        <w:t>.4 Материальная помощь руководителю учреждения оказывается на основании распоряжения (приказа) Администрации Бабушкинского муниципального округа Вологодской области.</w:t>
      </w:r>
    </w:p>
    <w:p w:rsidR="005F3A8F" w:rsidRDefault="000D5A17" w:rsidP="009C5B1E">
      <w:pPr>
        <w:pStyle w:val="ConsPlusNormal"/>
        <w:widowControl/>
        <w:ind w:firstLine="709"/>
        <w:jc w:val="both"/>
      </w:pPr>
      <w:r>
        <w:t>7</w:t>
      </w:r>
      <w:r w:rsidR="009C5B1E">
        <w:t>.</w:t>
      </w:r>
      <w:r>
        <w:t>5</w:t>
      </w:r>
      <w:r w:rsidR="009C5B1E">
        <w:t>.</w:t>
      </w:r>
      <w:r w:rsidR="005F3A8F">
        <w:t>При определении суммы материальной помощи в расчет принимается размер должностного оклада на день назначения материальной помощи.</w:t>
      </w:r>
    </w:p>
    <w:p w:rsidR="005F3A8F" w:rsidRDefault="000D5A17" w:rsidP="009C5B1E">
      <w:pPr>
        <w:pStyle w:val="ConsPlusNormal"/>
        <w:widowControl/>
        <w:ind w:firstLine="709"/>
        <w:jc w:val="both"/>
      </w:pPr>
      <w:r>
        <w:t>7</w:t>
      </w:r>
      <w:r w:rsidR="009C5B1E">
        <w:t>.</w:t>
      </w:r>
      <w:r>
        <w:t>6</w:t>
      </w:r>
      <w:r w:rsidR="009C5B1E">
        <w:t>.</w:t>
      </w:r>
      <w:r w:rsidR="005F3A8F">
        <w:t>Материальная помощь учитывается во всех случаях исчисления среднего заработка.</w:t>
      </w:r>
    </w:p>
    <w:p w:rsidR="005F3A8F" w:rsidRPr="000D5A17" w:rsidRDefault="000D5A17" w:rsidP="009C5B1E">
      <w:pPr>
        <w:pStyle w:val="ConsPlusNormal"/>
        <w:widowControl/>
        <w:ind w:left="709"/>
        <w:jc w:val="both"/>
      </w:pPr>
      <w:r>
        <w:t>7</w:t>
      </w:r>
      <w:r w:rsidR="009C5B1E">
        <w:t>.</w:t>
      </w:r>
      <w:r>
        <w:t>7</w:t>
      </w:r>
      <w:r w:rsidR="009C5B1E">
        <w:t>.</w:t>
      </w:r>
      <w:r w:rsidR="005F3A8F">
        <w:t>При расчете материальной помощи учитывать районный коэффициент.</w:t>
      </w:r>
    </w:p>
    <w:p w:rsidR="005F3A8F" w:rsidRDefault="005F3A8F" w:rsidP="005F3A8F">
      <w:pPr>
        <w:pStyle w:val="ConsPlusNormal"/>
        <w:widowControl/>
        <w:jc w:val="right"/>
        <w:outlineLvl w:val="1"/>
      </w:pPr>
    </w:p>
    <w:p w:rsidR="0037160E" w:rsidRDefault="0002211D" w:rsidP="00121563">
      <w:pPr>
        <w:pStyle w:val="ConsPlusNormal"/>
        <w:widowControl/>
        <w:jc w:val="center"/>
        <w:outlineLvl w:val="1"/>
        <w:rPr>
          <w:b/>
          <w:bCs/>
        </w:rPr>
      </w:pPr>
      <w:r>
        <w:rPr>
          <w:b/>
          <w:bCs/>
        </w:rPr>
        <w:t>8</w:t>
      </w:r>
      <w:r w:rsidR="0037160E" w:rsidRPr="005412BE">
        <w:rPr>
          <w:b/>
          <w:bCs/>
        </w:rPr>
        <w:t xml:space="preserve">. </w:t>
      </w:r>
      <w:r w:rsidR="0037160E">
        <w:rPr>
          <w:b/>
          <w:bCs/>
        </w:rPr>
        <w:t>П</w:t>
      </w:r>
      <w:r w:rsidR="0037160E" w:rsidRPr="00135752">
        <w:rPr>
          <w:b/>
          <w:bCs/>
        </w:rPr>
        <w:t>орядок формирования фонда оплаты труда работников Учреждения</w:t>
      </w:r>
    </w:p>
    <w:p w:rsidR="0037160E" w:rsidRPr="005412BE" w:rsidRDefault="0037160E" w:rsidP="00121563">
      <w:pPr>
        <w:pStyle w:val="ConsPlusNormal"/>
        <w:widowControl/>
        <w:jc w:val="center"/>
        <w:outlineLvl w:val="1"/>
        <w:rPr>
          <w:b/>
          <w:bCs/>
        </w:rPr>
      </w:pPr>
    </w:p>
    <w:p w:rsidR="0037160E" w:rsidRPr="005412BE" w:rsidRDefault="000D5A17" w:rsidP="00121563">
      <w:pPr>
        <w:pStyle w:val="ConsPlusNormal"/>
        <w:widowControl/>
        <w:ind w:firstLine="709"/>
        <w:jc w:val="both"/>
      </w:pPr>
      <w:r>
        <w:t>8</w:t>
      </w:r>
      <w:r w:rsidR="0037160E" w:rsidRPr="005412BE">
        <w:t>.1. Фонд оплаты труда работников Учреждения формируется на календарный год</w:t>
      </w:r>
      <w:r w:rsidR="0037160E">
        <w:t>,</w:t>
      </w:r>
      <w:r w:rsidR="0037160E" w:rsidRPr="005412BE">
        <w:t xml:space="preserve"> исходя из штатного расписания Учреждения</w:t>
      </w:r>
      <w:r w:rsidR="0037160E">
        <w:t>,</w:t>
      </w:r>
      <w:r w:rsidR="0037160E" w:rsidRPr="005412BE">
        <w:t xml:space="preserve"> в соответствии с настоящим Положением и состоит из: должностных окладов работников, выплат компенсационного и стимулирующего характера.</w:t>
      </w:r>
    </w:p>
    <w:p w:rsidR="0037160E" w:rsidRPr="005412BE" w:rsidRDefault="000D5A17" w:rsidP="00121563">
      <w:pPr>
        <w:pStyle w:val="ConsPlusNormal"/>
        <w:widowControl/>
        <w:ind w:firstLine="709"/>
        <w:jc w:val="both"/>
      </w:pPr>
      <w:r>
        <w:t>8</w:t>
      </w:r>
      <w:r w:rsidR="0037160E" w:rsidRPr="005412BE">
        <w:t>.2. На оплату труда работников Учреждения направляются средства бюджета</w:t>
      </w:r>
      <w:r w:rsidR="00300B1C">
        <w:t xml:space="preserve"> Бабушкинского муниципального округа</w:t>
      </w:r>
      <w:r w:rsidR="0037160E" w:rsidRPr="005412BE">
        <w:t>.</w:t>
      </w:r>
    </w:p>
    <w:p w:rsidR="0037160E" w:rsidRDefault="0037160E" w:rsidP="00121563">
      <w:pPr>
        <w:pStyle w:val="ConsPlusNormal"/>
        <w:widowControl/>
        <w:ind w:firstLine="709"/>
        <w:jc w:val="both"/>
      </w:pPr>
      <w:r w:rsidRPr="005412BE">
        <w:t xml:space="preserve">Объем средств фонда оплаты труда работников Учреждения, направляемых из </w:t>
      </w:r>
      <w:r w:rsidR="00300B1C">
        <w:t>бюджета округа</w:t>
      </w:r>
      <w:r>
        <w:t>, определяется органом, осуществляющим функции и полномочия учредителя Учреждения.</w:t>
      </w:r>
    </w:p>
    <w:p w:rsidR="0037160E" w:rsidRPr="005412BE" w:rsidRDefault="000D5A17" w:rsidP="00121563">
      <w:pPr>
        <w:pStyle w:val="ConsPlusNormal"/>
        <w:ind w:firstLine="709"/>
        <w:jc w:val="both"/>
      </w:pPr>
      <w:r>
        <w:t>8</w:t>
      </w:r>
      <w:r w:rsidR="0037160E">
        <w:t>.3. За счет экономии по фонду оплаты труда работников Учреждения может быть оказана материальная помощь: работникам Учреждения - по решению руководителя Учреждения в соответствии с коллективным договором, локальными нормативными актами Учреждения, руководителю Учреждения - по решению органа, осуществляющего функции и полномочия учредителя Учреждения.</w:t>
      </w:r>
    </w:p>
    <w:p w:rsidR="0037160E" w:rsidRDefault="0037160E" w:rsidP="00121563">
      <w:pPr>
        <w:widowControl w:val="0"/>
        <w:autoSpaceDE w:val="0"/>
        <w:autoSpaceDN w:val="0"/>
        <w:adjustRightInd w:val="0"/>
        <w:ind w:firstLine="540"/>
        <w:jc w:val="both"/>
      </w:pPr>
    </w:p>
    <w:p w:rsidR="009C5B1E" w:rsidRDefault="009C5B1E" w:rsidP="00C830B2">
      <w:pPr>
        <w:pStyle w:val="ConsPlusNormal"/>
        <w:widowControl/>
        <w:jc w:val="center"/>
        <w:outlineLvl w:val="1"/>
      </w:pPr>
      <w:bookmarkStart w:id="4" w:name="Par566"/>
      <w:bookmarkEnd w:id="4"/>
    </w:p>
    <w:p w:rsidR="000D5A17" w:rsidRDefault="000D5A17" w:rsidP="00C830B2">
      <w:pPr>
        <w:pStyle w:val="ConsPlusNormal"/>
        <w:widowControl/>
        <w:jc w:val="center"/>
        <w:outlineLvl w:val="1"/>
      </w:pPr>
    </w:p>
    <w:p w:rsidR="000D5A17" w:rsidRPr="000D5A17" w:rsidRDefault="000D5A17" w:rsidP="00C830B2">
      <w:pPr>
        <w:pStyle w:val="ConsPlusNormal"/>
        <w:widowControl/>
        <w:jc w:val="center"/>
        <w:outlineLvl w:val="1"/>
      </w:pPr>
    </w:p>
    <w:p w:rsidR="0037160E" w:rsidRDefault="00C830B2" w:rsidP="00C830B2">
      <w:pPr>
        <w:pStyle w:val="ConsPlusNormal"/>
        <w:widowControl/>
        <w:jc w:val="center"/>
        <w:outlineLvl w:val="1"/>
      </w:pPr>
      <w:r>
        <w:t xml:space="preserve">                                   </w:t>
      </w:r>
      <w:r w:rsidR="0037160E">
        <w:t>Приложение 1</w:t>
      </w:r>
      <w:r>
        <w:t xml:space="preserve"> </w:t>
      </w:r>
    </w:p>
    <w:p w:rsidR="0037160E" w:rsidRPr="005412BE" w:rsidRDefault="00C830B2" w:rsidP="00121563">
      <w:pPr>
        <w:pStyle w:val="ConsPlusNormal"/>
        <w:widowControl/>
        <w:jc w:val="right"/>
      </w:pPr>
      <w:r>
        <w:t xml:space="preserve">                        </w:t>
      </w:r>
      <w:r w:rsidR="0037160E" w:rsidRPr="005412BE">
        <w:t>к Положению</w:t>
      </w:r>
      <w:r w:rsidR="0037160E">
        <w:t xml:space="preserve"> </w:t>
      </w:r>
      <w:r w:rsidR="0037160E" w:rsidRPr="005412BE">
        <w:t>об оплате труда работников</w:t>
      </w:r>
    </w:p>
    <w:p w:rsidR="0037160E" w:rsidRDefault="00C830B2" w:rsidP="00C830B2">
      <w:pPr>
        <w:pStyle w:val="ConsPlusNormal"/>
        <w:widowControl/>
        <w:jc w:val="center"/>
      </w:pPr>
      <w:r>
        <w:t xml:space="preserve">                                                                                м</w:t>
      </w:r>
      <w:r w:rsidR="0037160E">
        <w:t xml:space="preserve">униципального казенного учреждения </w:t>
      </w:r>
    </w:p>
    <w:p w:rsidR="0037160E" w:rsidRDefault="00C830B2" w:rsidP="00C830B2">
      <w:pPr>
        <w:pStyle w:val="ConsPlusNormal"/>
        <w:widowControl/>
        <w:jc w:val="center"/>
      </w:pPr>
      <w:r>
        <w:t xml:space="preserve">                                                                          </w:t>
      </w:r>
      <w:r w:rsidR="0037160E">
        <w:t>«Центр обслуживания учреждений»</w:t>
      </w:r>
      <w:r w:rsidR="0037160E" w:rsidRPr="004827FB">
        <w:t xml:space="preserve"> </w:t>
      </w:r>
    </w:p>
    <w:p w:rsidR="0037160E" w:rsidRPr="005412BE" w:rsidRDefault="00C830B2" w:rsidP="00C830B2">
      <w:pPr>
        <w:pStyle w:val="ConsPlusNormal"/>
        <w:widowControl/>
        <w:jc w:val="center"/>
      </w:pPr>
      <w:r>
        <w:t xml:space="preserve">                                                                                 </w:t>
      </w:r>
      <w:r w:rsidR="0037160E">
        <w:t xml:space="preserve">Бабушкинского муниципального </w:t>
      </w:r>
      <w:r>
        <w:t>округа</w:t>
      </w:r>
    </w:p>
    <w:p w:rsidR="0037160E" w:rsidRPr="00C9113D" w:rsidRDefault="0037160E" w:rsidP="00121563">
      <w:pPr>
        <w:ind w:firstLine="540"/>
        <w:rPr>
          <w:b/>
          <w:bCs/>
          <w:color w:val="000000"/>
        </w:rPr>
      </w:pPr>
    </w:p>
    <w:p w:rsidR="0037160E" w:rsidRPr="00C9113D" w:rsidRDefault="0037160E" w:rsidP="00121563">
      <w:pPr>
        <w:jc w:val="center"/>
        <w:rPr>
          <w:b/>
          <w:bCs/>
        </w:rPr>
      </w:pPr>
      <w:r w:rsidRPr="00C9113D">
        <w:rPr>
          <w:b/>
          <w:bCs/>
        </w:rPr>
        <w:t>1. ПРОФЕССИОНАЛЬНО-КВАЛИФИКАЦИОННЫЕ ГРУППЫ</w:t>
      </w:r>
    </w:p>
    <w:p w:rsidR="0037160E" w:rsidRPr="00C9113D" w:rsidRDefault="0037160E" w:rsidP="00121563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6120"/>
        <w:gridCol w:w="1463"/>
      </w:tblGrid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№ </w:t>
            </w:r>
            <w:proofErr w:type="spellStart"/>
            <w:r w:rsidRPr="00CA7A83">
              <w:rPr>
                <w:sz w:val="22"/>
                <w:szCs w:val="22"/>
              </w:rPr>
              <w:t>п</w:t>
            </w:r>
            <w:proofErr w:type="spellEnd"/>
            <w:r w:rsidRPr="00CA7A83">
              <w:rPr>
                <w:sz w:val="22"/>
                <w:szCs w:val="22"/>
              </w:rPr>
              <w:t>/</w:t>
            </w:r>
            <w:proofErr w:type="spellStart"/>
            <w:r w:rsidRPr="00CA7A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Профессиональная группа, квалификационный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Профессии, должности, отнесенные к квалификационным уровням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Рекомендуемый коэффициент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</w:t>
            </w:r>
          </w:p>
        </w:tc>
        <w:tc>
          <w:tcPr>
            <w:tcW w:w="7920" w:type="dxa"/>
            <w:gridSpan w:val="2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Профессии первого уровня*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1.4-1.5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1 </w:t>
            </w:r>
            <w:proofErr w:type="spellStart"/>
            <w:r w:rsidRPr="00CA7A83">
              <w:rPr>
                <w:sz w:val="22"/>
                <w:szCs w:val="22"/>
              </w:rPr>
              <w:t>квалификацион</w:t>
            </w:r>
            <w:proofErr w:type="spellEnd"/>
            <w:r w:rsidRPr="00CA7A83">
              <w:rPr>
                <w:sz w:val="22"/>
                <w:szCs w:val="22"/>
              </w:rPr>
              <w:t>-</w:t>
            </w:r>
          </w:p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CA7A83">
              <w:rPr>
                <w:sz w:val="22"/>
                <w:szCs w:val="22"/>
              </w:rPr>
              <w:t>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 w:rsidRPr="00CA7A83">
              <w:rPr>
                <w:sz w:val="22"/>
                <w:szCs w:val="22"/>
              </w:rPr>
              <w:t>тарифно-квалифи</w:t>
            </w:r>
            <w:r>
              <w:rPr>
                <w:sz w:val="22"/>
                <w:szCs w:val="22"/>
              </w:rPr>
              <w:t>-</w:t>
            </w:r>
            <w:r w:rsidRPr="00CA7A83">
              <w:rPr>
                <w:sz w:val="22"/>
                <w:szCs w:val="22"/>
              </w:rPr>
              <w:t>кационным</w:t>
            </w:r>
            <w:proofErr w:type="spellEnd"/>
            <w:r w:rsidRPr="00CA7A83">
              <w:rPr>
                <w:sz w:val="22"/>
                <w:szCs w:val="22"/>
              </w:rPr>
              <w:t xml:space="preserve"> справочником работ и профессий рабочих; гардеробщик; грузчик; дворник; истопник; кастелянша; кладовщик; контролер-кассир; сторож (вахтер);  уборщик производственных и служебных  помещений; рабочий по стирке и ремонту спецодежды, кухонный рабочий, мойщик посуды, подсобный рабочий, рабочий по комплексному обслуживанию и ремонту зданий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1.4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2 </w:t>
            </w:r>
            <w:proofErr w:type="spellStart"/>
            <w:r w:rsidRPr="00CA7A83">
              <w:rPr>
                <w:sz w:val="22"/>
                <w:szCs w:val="22"/>
              </w:rPr>
              <w:t>квалификацион-ный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Профессии  рабочих,  отнесенные  к  первому квалификационному  уровню,  при  выполнении работ   по    профессии    с    производным наименован</w:t>
            </w:r>
            <w:r>
              <w:rPr>
                <w:sz w:val="22"/>
                <w:szCs w:val="22"/>
              </w:rPr>
              <w:t xml:space="preserve">ием «старший» 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1.5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2.</w:t>
            </w:r>
          </w:p>
        </w:tc>
        <w:tc>
          <w:tcPr>
            <w:tcW w:w="7920" w:type="dxa"/>
            <w:gridSpan w:val="2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Должности первого уровня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1.6-1.7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1 </w:t>
            </w:r>
            <w:proofErr w:type="spellStart"/>
            <w:r w:rsidRPr="00CA7A83">
              <w:rPr>
                <w:sz w:val="22"/>
                <w:szCs w:val="22"/>
              </w:rPr>
              <w:t>квалификацион-ный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Дежурный (по залу, общежитию и др.); делопроизводитель; кассир;</w:t>
            </w:r>
            <w:r>
              <w:rPr>
                <w:sz w:val="22"/>
                <w:szCs w:val="22"/>
              </w:rPr>
              <w:t xml:space="preserve"> </w:t>
            </w:r>
            <w:r w:rsidRPr="00CA7A83">
              <w:rPr>
                <w:sz w:val="22"/>
                <w:szCs w:val="22"/>
              </w:rPr>
              <w:t>машинистка;  секретарь; секретарь-машинистка; секретарь учебной части, статистик, помощник воспитателя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1.6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2 </w:t>
            </w:r>
            <w:proofErr w:type="spellStart"/>
            <w:r w:rsidRPr="00CA7A83">
              <w:rPr>
                <w:sz w:val="22"/>
                <w:szCs w:val="22"/>
              </w:rPr>
              <w:t>квалификацион-ный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1.7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920" w:type="dxa"/>
            <w:gridSpan w:val="2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Профессии второго уровня*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1.7-</w:t>
            </w:r>
            <w:r>
              <w:rPr>
                <w:sz w:val="22"/>
                <w:szCs w:val="22"/>
              </w:rPr>
              <w:t>1.9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1 </w:t>
            </w:r>
            <w:proofErr w:type="spellStart"/>
            <w:r w:rsidRPr="00CA7A83">
              <w:rPr>
                <w:sz w:val="22"/>
                <w:szCs w:val="22"/>
              </w:rPr>
              <w:t>квалификацион-ный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Наименования профессий рабочих, по  которым предусмотрено    присвоение    4    и     5 квалификационных разрядов в соответствии  с Единым             </w:t>
            </w:r>
            <w:proofErr w:type="spellStart"/>
            <w:r w:rsidRPr="00CA7A83">
              <w:rPr>
                <w:sz w:val="22"/>
                <w:szCs w:val="22"/>
              </w:rPr>
              <w:t>тарифно-квалифи</w:t>
            </w:r>
            <w:r>
              <w:rPr>
                <w:sz w:val="22"/>
                <w:szCs w:val="22"/>
              </w:rPr>
              <w:t>-</w:t>
            </w:r>
            <w:r w:rsidRPr="00CA7A83">
              <w:rPr>
                <w:sz w:val="22"/>
                <w:szCs w:val="22"/>
              </w:rPr>
              <w:t>кационным</w:t>
            </w:r>
            <w:proofErr w:type="spellEnd"/>
            <w:r w:rsidRPr="00CA7A83">
              <w:rPr>
                <w:sz w:val="22"/>
                <w:szCs w:val="22"/>
              </w:rPr>
              <w:t xml:space="preserve"> справочником  работ  и  профессий  рабочих; водитель автомобиля; оператор     котельной, машинист (кочегар) котельной, повар, буфетчик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1.7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3 </w:t>
            </w:r>
            <w:proofErr w:type="spellStart"/>
            <w:r w:rsidRPr="00CA7A83">
              <w:rPr>
                <w:sz w:val="22"/>
                <w:szCs w:val="22"/>
              </w:rPr>
              <w:t>квалификацион-ный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Наименования профессий рабочих, по  которым предусмотрено         присвоение    8 квалификационного разряда в соответствии с Единым </w:t>
            </w:r>
            <w:proofErr w:type="spellStart"/>
            <w:r w:rsidRPr="00CA7A83">
              <w:rPr>
                <w:sz w:val="22"/>
                <w:szCs w:val="22"/>
              </w:rPr>
              <w:t>тарифно-квалификацион-ным</w:t>
            </w:r>
            <w:proofErr w:type="spellEnd"/>
            <w:r w:rsidRPr="00CA7A83">
              <w:rPr>
                <w:sz w:val="22"/>
                <w:szCs w:val="22"/>
              </w:rPr>
              <w:t xml:space="preserve"> справочником работ и профессий рабочих; </w:t>
            </w:r>
            <w:proofErr w:type="spellStart"/>
            <w:r w:rsidRPr="00CA7A83">
              <w:rPr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1.9</w:t>
            </w:r>
          </w:p>
        </w:tc>
      </w:tr>
      <w:tr w:rsidR="0037160E" w:rsidRPr="000A0626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7A83">
              <w:rPr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2"/>
          </w:tcPr>
          <w:p w:rsidR="0037160E" w:rsidRPr="00CA7A83" w:rsidRDefault="0037160E" w:rsidP="00C830B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Должности третьего уровня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</w:tr>
      <w:tr w:rsidR="0037160E" w:rsidRPr="00A54D75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1 </w:t>
            </w:r>
            <w:proofErr w:type="spellStart"/>
            <w:r w:rsidRPr="00CA7A83">
              <w:rPr>
                <w:sz w:val="22"/>
                <w:szCs w:val="22"/>
              </w:rPr>
              <w:t>квалификацион-ный</w:t>
            </w:r>
            <w:proofErr w:type="spellEnd"/>
            <w:r w:rsidRPr="00CA7A83">
              <w:rPr>
                <w:sz w:val="22"/>
                <w:szCs w:val="22"/>
              </w:rPr>
              <w:t xml:space="preserve"> уровень     </w:t>
            </w:r>
          </w:p>
        </w:tc>
        <w:tc>
          <w:tcPr>
            <w:tcW w:w="6120" w:type="dxa"/>
          </w:tcPr>
          <w:p w:rsidR="0037160E" w:rsidRPr="00CA7A83" w:rsidRDefault="0037160E" w:rsidP="00C830B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Pr="00CA7A83">
              <w:rPr>
                <w:sz w:val="22"/>
                <w:szCs w:val="22"/>
              </w:rPr>
              <w:t xml:space="preserve"> по охра</w:t>
            </w:r>
            <w:r>
              <w:rPr>
                <w:sz w:val="22"/>
                <w:szCs w:val="22"/>
              </w:rPr>
              <w:t xml:space="preserve">не труда, </w:t>
            </w:r>
            <w:r w:rsidR="00C830B2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</w:tr>
      <w:tr w:rsidR="0037160E" w:rsidRPr="00C9113D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A7A83">
              <w:rPr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2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Должности четвертого уровня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,474</w:t>
            </w:r>
          </w:p>
        </w:tc>
      </w:tr>
      <w:tr w:rsidR="0037160E" w:rsidRPr="00C9113D">
        <w:tc>
          <w:tcPr>
            <w:tcW w:w="648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 xml:space="preserve">3квалификацион-ный уровень     </w:t>
            </w:r>
          </w:p>
        </w:tc>
        <w:tc>
          <w:tcPr>
            <w:tcW w:w="6120" w:type="dxa"/>
          </w:tcPr>
          <w:p w:rsidR="0037160E" w:rsidRPr="00CA7A83" w:rsidRDefault="0037160E" w:rsidP="004A402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63" w:type="dxa"/>
          </w:tcPr>
          <w:p w:rsidR="0037160E" w:rsidRPr="00CA7A83" w:rsidRDefault="0037160E" w:rsidP="004A402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CA7A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,474</w:t>
            </w:r>
          </w:p>
        </w:tc>
      </w:tr>
    </w:tbl>
    <w:p w:rsidR="0037160E" w:rsidRDefault="0037160E" w:rsidP="00121563">
      <w:pPr>
        <w:widowControl w:val="0"/>
        <w:autoSpaceDE w:val="0"/>
        <w:autoSpaceDN w:val="0"/>
        <w:adjustRightInd w:val="0"/>
        <w:jc w:val="right"/>
        <w:outlineLvl w:val="1"/>
      </w:pPr>
    </w:p>
    <w:p w:rsidR="0037160E" w:rsidRDefault="0037160E" w:rsidP="00121563">
      <w:pPr>
        <w:widowControl w:val="0"/>
        <w:autoSpaceDE w:val="0"/>
        <w:autoSpaceDN w:val="0"/>
        <w:adjustRightInd w:val="0"/>
        <w:jc w:val="right"/>
        <w:outlineLvl w:val="1"/>
      </w:pPr>
    </w:p>
    <w:p w:rsidR="0037160E" w:rsidRDefault="0037160E" w:rsidP="00121563">
      <w:pPr>
        <w:widowControl w:val="0"/>
        <w:autoSpaceDE w:val="0"/>
        <w:autoSpaceDN w:val="0"/>
        <w:adjustRightInd w:val="0"/>
        <w:jc w:val="right"/>
        <w:outlineLvl w:val="1"/>
      </w:pPr>
    </w:p>
    <w:p w:rsidR="0037160E" w:rsidRPr="005412BE" w:rsidRDefault="00D32AB1" w:rsidP="00D32AB1">
      <w:pPr>
        <w:pStyle w:val="ConsPlusNormal"/>
        <w:widowControl/>
        <w:jc w:val="center"/>
        <w:outlineLvl w:val="1"/>
      </w:pPr>
      <w:r>
        <w:lastRenderedPageBreak/>
        <w:t xml:space="preserve">                                     </w:t>
      </w:r>
      <w:r w:rsidR="0037160E">
        <w:t>Приложение 2</w:t>
      </w:r>
    </w:p>
    <w:p w:rsidR="0037160E" w:rsidRPr="005412BE" w:rsidRDefault="0037160E" w:rsidP="00121563">
      <w:pPr>
        <w:pStyle w:val="ConsPlusNormal"/>
        <w:widowControl/>
        <w:jc w:val="right"/>
      </w:pPr>
      <w:r w:rsidRPr="005412BE">
        <w:t>к Положению</w:t>
      </w:r>
      <w:r>
        <w:t xml:space="preserve"> </w:t>
      </w:r>
      <w:r w:rsidRPr="005412BE">
        <w:t>об оплате труда работников</w:t>
      </w:r>
    </w:p>
    <w:p w:rsidR="00C830B2" w:rsidRDefault="00D32AB1" w:rsidP="00D32AB1">
      <w:pPr>
        <w:pStyle w:val="ConsPlusNormal"/>
        <w:widowControl/>
        <w:jc w:val="center"/>
      </w:pPr>
      <w:r>
        <w:t xml:space="preserve">                                                                                 </w:t>
      </w:r>
      <w:r w:rsidR="00C830B2">
        <w:t>м</w:t>
      </w:r>
      <w:r w:rsidR="0037160E">
        <w:t>униципального казенного учреждения</w:t>
      </w:r>
    </w:p>
    <w:p w:rsidR="0037160E" w:rsidRDefault="00D32AB1" w:rsidP="00D32AB1">
      <w:pPr>
        <w:pStyle w:val="ConsPlusNormal"/>
        <w:widowControl/>
        <w:jc w:val="center"/>
      </w:pPr>
      <w:r>
        <w:t xml:space="preserve">                                                                         </w:t>
      </w:r>
      <w:r w:rsidR="0037160E">
        <w:t xml:space="preserve"> «Центр обслуживания учреждений»</w:t>
      </w:r>
    </w:p>
    <w:p w:rsidR="00C830B2" w:rsidRPr="005412BE" w:rsidRDefault="00D32AB1" w:rsidP="00D32AB1">
      <w:pPr>
        <w:pStyle w:val="ConsPlusNormal"/>
        <w:widowControl/>
        <w:jc w:val="center"/>
      </w:pPr>
      <w:r>
        <w:t xml:space="preserve">                                                                                   </w:t>
      </w:r>
      <w:r w:rsidR="00C830B2">
        <w:t xml:space="preserve">Бабушкинского муниципального </w:t>
      </w:r>
      <w:r>
        <w:t>округа</w:t>
      </w:r>
    </w:p>
    <w:p w:rsidR="0037160E" w:rsidRPr="005412BE" w:rsidRDefault="0037160E" w:rsidP="00121563">
      <w:pPr>
        <w:pStyle w:val="ConsPlusNormal"/>
        <w:widowControl/>
        <w:jc w:val="right"/>
      </w:pPr>
    </w:p>
    <w:p w:rsidR="0037160E" w:rsidRPr="005412BE" w:rsidRDefault="0037160E" w:rsidP="00121563">
      <w:pPr>
        <w:pStyle w:val="ConsPlusNormal"/>
        <w:widowControl/>
        <w:jc w:val="right"/>
      </w:pPr>
    </w:p>
    <w:p w:rsidR="0037160E" w:rsidRPr="006073D4" w:rsidRDefault="0037160E" w:rsidP="00121563">
      <w:pPr>
        <w:pStyle w:val="ConsPlusTitle"/>
        <w:widowControl/>
        <w:jc w:val="center"/>
      </w:pPr>
      <w:r w:rsidRPr="006073D4">
        <w:t>ПОЛОЖЕНИЕ</w:t>
      </w:r>
    </w:p>
    <w:p w:rsidR="0037160E" w:rsidRPr="006073D4" w:rsidRDefault="0037160E" w:rsidP="00121563">
      <w:pPr>
        <w:pStyle w:val="ConsPlusTitle"/>
        <w:widowControl/>
        <w:jc w:val="center"/>
      </w:pPr>
      <w:r w:rsidRPr="006073D4">
        <w:t xml:space="preserve">О ПОРЯДКЕ НАЗНАЧЕНИЯ </w:t>
      </w:r>
      <w:r w:rsidRPr="006073D4">
        <w:rPr>
          <w:caps/>
        </w:rPr>
        <w:t>Доплаты за стаж работы</w:t>
      </w:r>
      <w:r w:rsidRPr="006073D4">
        <w:t xml:space="preserve"> </w:t>
      </w:r>
    </w:p>
    <w:p w:rsidR="0037160E" w:rsidRPr="005412BE" w:rsidRDefault="0037160E" w:rsidP="00121563">
      <w:pPr>
        <w:pStyle w:val="ConsPlusNormal"/>
        <w:widowControl/>
        <w:jc w:val="center"/>
      </w:pPr>
    </w:p>
    <w:p w:rsidR="0037160E" w:rsidRPr="005412BE" w:rsidRDefault="0037160E" w:rsidP="00121563">
      <w:pPr>
        <w:pStyle w:val="ConsPlusNormal"/>
        <w:widowControl/>
        <w:jc w:val="center"/>
        <w:outlineLvl w:val="2"/>
        <w:rPr>
          <w:b/>
          <w:bCs/>
        </w:rPr>
      </w:pPr>
      <w:r w:rsidRPr="005412BE">
        <w:rPr>
          <w:b/>
          <w:bCs/>
        </w:rPr>
        <w:t>1. Общие положения</w:t>
      </w:r>
    </w:p>
    <w:p w:rsidR="0037160E" w:rsidRPr="005412BE" w:rsidRDefault="007875E1" w:rsidP="00121563">
      <w:pPr>
        <w:pStyle w:val="ConsPlusNormal"/>
        <w:widowControl/>
        <w:ind w:firstLine="709"/>
        <w:jc w:val="both"/>
      </w:pPr>
      <w:r>
        <w:t>1.1.</w:t>
      </w:r>
      <w:r w:rsidR="0037160E" w:rsidRPr="005412BE">
        <w:t xml:space="preserve">Право на получение доплаты за </w:t>
      </w:r>
      <w:r w:rsidR="0037160E">
        <w:t>стаж работы</w:t>
      </w:r>
      <w:r w:rsidR="0037160E" w:rsidRPr="005412BE">
        <w:t xml:space="preserve"> имеют работники</w:t>
      </w:r>
      <w:r w:rsidR="0037160E">
        <w:t xml:space="preserve"> муниципального</w:t>
      </w:r>
      <w:r w:rsidR="0037160E" w:rsidRPr="005412BE">
        <w:t xml:space="preserve"> </w:t>
      </w:r>
      <w:r w:rsidR="0037160E">
        <w:t xml:space="preserve">казенного учреждения «Центр обслуживания учреждений» Бабушкинского муниципального </w:t>
      </w:r>
      <w:r w:rsidR="00C830B2">
        <w:t>округа</w:t>
      </w:r>
      <w:r w:rsidR="0037160E">
        <w:t xml:space="preserve"> (далее - Учреждение)</w:t>
      </w:r>
      <w:r w:rsidR="0037160E"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1.2. Доплата за </w:t>
      </w:r>
      <w:r>
        <w:t>стаж работы</w:t>
      </w:r>
      <w:r w:rsidRPr="005412BE">
        <w:t xml:space="preserve"> производится ежемесячно в размерах согласно пункту 3.1 настоящего Положения</w:t>
      </w:r>
      <w:r>
        <w:t xml:space="preserve"> о порядке назначения доплаты за стаж работы (далее - Положение)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jc w:val="center"/>
      </w:pPr>
    </w:p>
    <w:p w:rsidR="0037160E" w:rsidRDefault="0037160E" w:rsidP="00121563">
      <w:pPr>
        <w:pStyle w:val="ConsPlusNormal"/>
        <w:widowControl/>
        <w:jc w:val="center"/>
        <w:outlineLvl w:val="2"/>
        <w:rPr>
          <w:b/>
          <w:bCs/>
        </w:rPr>
      </w:pPr>
      <w:r w:rsidRPr="005412BE">
        <w:rPr>
          <w:b/>
          <w:bCs/>
        </w:rPr>
        <w:t>2. Исчисление стажа работы, дающего право</w:t>
      </w:r>
    </w:p>
    <w:p w:rsidR="0037160E" w:rsidRPr="005412BE" w:rsidRDefault="0037160E" w:rsidP="00121563">
      <w:pPr>
        <w:pStyle w:val="ConsPlusNormal"/>
        <w:widowControl/>
        <w:jc w:val="center"/>
        <w:outlineLvl w:val="2"/>
        <w:rPr>
          <w:b/>
          <w:bCs/>
        </w:rPr>
      </w:pPr>
      <w:r w:rsidRPr="005412BE">
        <w:rPr>
          <w:b/>
          <w:bCs/>
        </w:rPr>
        <w:t xml:space="preserve">на установление доплаты за </w:t>
      </w:r>
      <w:r>
        <w:rPr>
          <w:b/>
          <w:bCs/>
        </w:rPr>
        <w:t>стаж работы</w:t>
      </w:r>
    </w:p>
    <w:p w:rsidR="0037160E" w:rsidRDefault="0037160E" w:rsidP="00121563">
      <w:pPr>
        <w:ind w:firstLine="709"/>
        <w:jc w:val="both"/>
      </w:pPr>
      <w:r w:rsidRPr="005412BE">
        <w:t xml:space="preserve">2.1. В стаж работы, дающий право на установление доплаты за </w:t>
      </w:r>
      <w:r>
        <w:t>стаж работы</w:t>
      </w:r>
      <w:r w:rsidRPr="005412BE">
        <w:t xml:space="preserve">, </w:t>
      </w:r>
      <w:r>
        <w:t xml:space="preserve">включается </w:t>
      </w:r>
      <w:r w:rsidRPr="005412BE">
        <w:t>время</w:t>
      </w:r>
      <w:r>
        <w:t>:</w:t>
      </w:r>
    </w:p>
    <w:p w:rsidR="0037160E" w:rsidRDefault="0037160E" w:rsidP="00121563">
      <w:pPr>
        <w:ind w:firstLine="709"/>
        <w:jc w:val="both"/>
      </w:pPr>
      <w:r>
        <w:t>а)</w:t>
      </w:r>
      <w:r w:rsidRPr="005412BE">
        <w:t xml:space="preserve"> </w:t>
      </w:r>
      <w:r>
        <w:t>р</w:t>
      </w:r>
      <w:r w:rsidRPr="005412BE">
        <w:t xml:space="preserve">аботы в </w:t>
      </w:r>
      <w:r>
        <w:t>организациях независимо от их организационно-правовых форм и форм собственности, у индивидуальных предпринимателей:</w:t>
      </w:r>
    </w:p>
    <w:p w:rsidR="0037160E" w:rsidRDefault="007875E1" w:rsidP="007875E1">
      <w:pPr>
        <w:ind w:left="709"/>
        <w:jc w:val="both"/>
      </w:pPr>
      <w:r>
        <w:t>-</w:t>
      </w:r>
      <w:r w:rsidR="0037160E">
        <w:t>на должностях, аналогичных должности, занимаемой работником в Учреждении;</w:t>
      </w:r>
    </w:p>
    <w:p w:rsidR="0037160E" w:rsidRDefault="007875E1" w:rsidP="007875E1">
      <w:pPr>
        <w:ind w:left="709"/>
        <w:jc w:val="both"/>
      </w:pPr>
      <w:r>
        <w:t>-</w:t>
      </w:r>
      <w:r w:rsidR="0037160E">
        <w:t>на вышестоящих и нижестоящих должностях по отношению к должности, занимаемой работником в Учреждении (на должностях, требующих той же специальности (направления подготовки), но более высокого или более низкого уровня образования / более высокой или более низкой квалификации работника);</w:t>
      </w:r>
    </w:p>
    <w:p w:rsidR="0037160E" w:rsidRDefault="007875E1" w:rsidP="007875E1">
      <w:pPr>
        <w:ind w:left="709"/>
        <w:jc w:val="both"/>
      </w:pPr>
      <w:r>
        <w:t>-</w:t>
      </w:r>
      <w:r w:rsidR="0037160E">
        <w:t>на должностях, которые относятся к той же отрасли профессиональной деятельности, что и должность, занимаемая работником в Учреждении (на должностях, требующих схожей специальности (направления подготовки), того же или более высокого, или более низкого уровня образования / той же или более высокой, или более низкой квалификации работника);</w:t>
      </w:r>
    </w:p>
    <w:p w:rsidR="0037160E" w:rsidRDefault="0037160E" w:rsidP="00121563">
      <w:pPr>
        <w:ind w:firstLine="709"/>
        <w:jc w:val="both"/>
      </w:pPr>
      <w:r>
        <w:t>б) з</w:t>
      </w:r>
      <w:r w:rsidRPr="00D1195D">
        <w:t>амещения государственных должностей</w:t>
      </w:r>
      <w:r>
        <w:t xml:space="preserve"> Российской Федерации, субъектов Российской Федерации</w:t>
      </w:r>
      <w:r w:rsidRPr="00D1195D">
        <w:t xml:space="preserve">, муниципальных должностей, должностей государственной </w:t>
      </w:r>
      <w:r>
        <w:t>и муниципальной службы;</w:t>
      </w:r>
    </w:p>
    <w:p w:rsidR="0037160E" w:rsidRDefault="0037160E" w:rsidP="00121563">
      <w:pPr>
        <w:ind w:firstLine="709"/>
        <w:jc w:val="both"/>
      </w:pPr>
      <w:r>
        <w:t>в) работы в органах государственной власти, органах местного самоуправления, государственных, муниципальных учреждениях на должностях служащих.</w:t>
      </w:r>
    </w:p>
    <w:p w:rsidR="0037160E" w:rsidRPr="00367FDD" w:rsidRDefault="0037160E" w:rsidP="00121563">
      <w:pPr>
        <w:ind w:firstLine="709"/>
        <w:jc w:val="both"/>
        <w:rPr>
          <w:rFonts w:ascii="Verdana" w:hAnsi="Verdana" w:cs="Verdana"/>
          <w:sz w:val="21"/>
          <w:szCs w:val="21"/>
        </w:rPr>
      </w:pPr>
      <w:r>
        <w:t xml:space="preserve">2.2.Установление аналогичности, схожести должностей, вышестоящих и нижестоящих должностей осуществляется на основании </w:t>
      </w:r>
      <w:r w:rsidRPr="00731A16">
        <w:t>един</w:t>
      </w:r>
      <w:r>
        <w:t>ых</w:t>
      </w:r>
      <w:r w:rsidRPr="00731A16">
        <w:t xml:space="preserve"> квалификационн</w:t>
      </w:r>
      <w:r>
        <w:t>ых</w:t>
      </w:r>
      <w:r w:rsidRPr="00731A16">
        <w:t xml:space="preserve"> справочник</w:t>
      </w:r>
      <w:r>
        <w:t>ов</w:t>
      </w:r>
      <w:r w:rsidRPr="00731A16">
        <w:t xml:space="preserve"> должностей руководителей, специалистов</w:t>
      </w:r>
      <w:r w:rsidRPr="00CA1006">
        <w:t xml:space="preserve"> </w:t>
      </w:r>
      <w:r w:rsidRPr="00731A16">
        <w:t>и служащих</w:t>
      </w:r>
      <w:r>
        <w:t xml:space="preserve"> или соответствующих положений профессиональных стандартов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jc w:val="center"/>
      </w:pPr>
    </w:p>
    <w:p w:rsidR="0037160E" w:rsidRPr="005412BE" w:rsidRDefault="0037160E" w:rsidP="00121563">
      <w:pPr>
        <w:pStyle w:val="ConsPlusNormal"/>
        <w:widowControl/>
        <w:jc w:val="center"/>
        <w:outlineLvl w:val="2"/>
        <w:rPr>
          <w:b/>
          <w:bCs/>
        </w:rPr>
      </w:pPr>
      <w:r w:rsidRPr="005412BE">
        <w:rPr>
          <w:b/>
          <w:bCs/>
        </w:rPr>
        <w:t xml:space="preserve">3. Порядок начисления доплаты за </w:t>
      </w:r>
      <w:r>
        <w:rPr>
          <w:b/>
          <w:bCs/>
        </w:rPr>
        <w:t>стаж работы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3.1. Начисление доплаты за </w:t>
      </w:r>
      <w:r>
        <w:t>стаж работы</w:t>
      </w:r>
      <w:r w:rsidRPr="005412BE">
        <w:t xml:space="preserve"> производится ежемесячно по месту работы за фактически отработанное время в зависимости от </w:t>
      </w:r>
      <w:r>
        <w:t>стажа работы</w:t>
      </w:r>
      <w:r w:rsidRPr="005412BE">
        <w:t>, установленно</w:t>
      </w:r>
      <w:r>
        <w:t>го</w:t>
      </w:r>
      <w:r w:rsidRPr="005412BE">
        <w:t xml:space="preserve"> в соответствии с разделом 2 настоящего Положения, в следующих размерах (к установленному должностному окладу)</w:t>
      </w:r>
      <w:r>
        <w:t xml:space="preserve"> для должностей</w:t>
      </w:r>
      <w:r w:rsidR="00D32AB1">
        <w:t xml:space="preserve"> третьего и </w:t>
      </w:r>
      <w:r>
        <w:t xml:space="preserve"> четвертого уровн</w:t>
      </w:r>
      <w:r w:rsidR="00D32AB1">
        <w:t>ей</w:t>
      </w:r>
      <w:r w:rsidRPr="005412BE">
        <w:t>: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при </w:t>
      </w:r>
      <w:r>
        <w:t>стаже работы</w:t>
      </w:r>
      <w:r w:rsidRPr="005412BE">
        <w:t xml:space="preserve"> от 1 года до </w:t>
      </w:r>
      <w:r>
        <w:t>5</w:t>
      </w:r>
      <w:r w:rsidRPr="005412BE">
        <w:t xml:space="preserve"> лет - 10%;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при </w:t>
      </w:r>
      <w:r>
        <w:t>стаже работы</w:t>
      </w:r>
      <w:r w:rsidRPr="005412BE">
        <w:t xml:space="preserve"> от 5 до 10 лет - </w:t>
      </w:r>
      <w:r>
        <w:t>15</w:t>
      </w:r>
      <w:r w:rsidRPr="005412BE">
        <w:t>%;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при </w:t>
      </w:r>
      <w:r>
        <w:t>стаже работы</w:t>
      </w:r>
      <w:r w:rsidRPr="005412BE">
        <w:t xml:space="preserve"> от 10 до 15 лет - </w:t>
      </w:r>
      <w:r>
        <w:t>20</w:t>
      </w:r>
      <w:r w:rsidRPr="005412BE">
        <w:t>%;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lastRenderedPageBreak/>
        <w:t xml:space="preserve">при </w:t>
      </w:r>
      <w:r>
        <w:t>стаже работы</w:t>
      </w:r>
      <w:r w:rsidRPr="005412BE">
        <w:t xml:space="preserve"> свыше 15 лет - </w:t>
      </w:r>
      <w:r>
        <w:t>30</w:t>
      </w:r>
      <w:r w:rsidRPr="005412BE">
        <w:t>%.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>3.</w:t>
      </w:r>
      <w:r>
        <w:t>2</w:t>
      </w:r>
      <w:r w:rsidRPr="005412BE">
        <w:t xml:space="preserve">. Доплата за </w:t>
      </w:r>
      <w:r>
        <w:t>стаж работы</w:t>
      </w:r>
      <w:r w:rsidRPr="005412BE">
        <w:t xml:space="preserve"> выплачивается </w:t>
      </w:r>
      <w:r>
        <w:t xml:space="preserve">со дня </w:t>
      </w:r>
      <w:r w:rsidRPr="005412BE">
        <w:t>возникновения права на назначение или изменение ее размера.</w:t>
      </w:r>
      <w:r>
        <w:t xml:space="preserve"> </w:t>
      </w:r>
    </w:p>
    <w:p w:rsidR="0037160E" w:rsidRDefault="0037160E" w:rsidP="00121563">
      <w:pPr>
        <w:ind w:firstLine="709"/>
        <w:jc w:val="both"/>
      </w:pPr>
      <w:r w:rsidRPr="005412BE">
        <w:t>3</w:t>
      </w:r>
      <w:r>
        <w:t>.3</w:t>
      </w:r>
      <w:r w:rsidRPr="005412BE">
        <w:t xml:space="preserve">. </w:t>
      </w:r>
      <w:r w:rsidRPr="00217314">
        <w:t xml:space="preserve">При наступлении у работника права на изменение размера оплаты труда </w:t>
      </w:r>
      <w:r>
        <w:t xml:space="preserve">в связи с увеличением стажа работы </w:t>
      </w:r>
      <w:r w:rsidRPr="00217314">
        <w:t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37160E" w:rsidRPr="005412BE" w:rsidRDefault="0037160E" w:rsidP="00121563">
      <w:pPr>
        <w:pStyle w:val="ConsPlusNormal"/>
        <w:widowControl/>
        <w:jc w:val="center"/>
        <w:rPr>
          <w:b/>
          <w:bCs/>
        </w:rPr>
      </w:pPr>
    </w:p>
    <w:p w:rsidR="0037160E" w:rsidRPr="005412BE" w:rsidRDefault="0037160E" w:rsidP="00121563">
      <w:pPr>
        <w:pStyle w:val="ConsPlusNormal"/>
        <w:widowControl/>
        <w:jc w:val="center"/>
        <w:outlineLvl w:val="2"/>
        <w:rPr>
          <w:b/>
          <w:bCs/>
        </w:rPr>
      </w:pPr>
      <w:r w:rsidRPr="005412BE">
        <w:rPr>
          <w:b/>
          <w:bCs/>
        </w:rPr>
        <w:t>4. Порядок установления стажа работы, дающего</w:t>
      </w:r>
    </w:p>
    <w:p w:rsidR="0037160E" w:rsidRPr="009C5B1E" w:rsidRDefault="0037160E" w:rsidP="00121563">
      <w:pPr>
        <w:pStyle w:val="ConsPlusNormal"/>
        <w:widowControl/>
        <w:jc w:val="center"/>
        <w:rPr>
          <w:b/>
          <w:bCs/>
        </w:rPr>
      </w:pPr>
      <w:r w:rsidRPr="005412BE">
        <w:rPr>
          <w:b/>
          <w:bCs/>
        </w:rPr>
        <w:t xml:space="preserve">право на получение доплаты за </w:t>
      </w:r>
      <w:r>
        <w:rPr>
          <w:b/>
          <w:bCs/>
        </w:rPr>
        <w:t>стаж работы</w:t>
      </w:r>
    </w:p>
    <w:p w:rsidR="009C5B1E" w:rsidRPr="009C5B1E" w:rsidRDefault="009C5B1E" w:rsidP="00121563">
      <w:pPr>
        <w:pStyle w:val="ConsPlusNormal"/>
        <w:widowControl/>
        <w:jc w:val="center"/>
        <w:rPr>
          <w:b/>
          <w:bCs/>
        </w:rPr>
      </w:pP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4.1.Стаж работы для установления доплаты за </w:t>
      </w:r>
      <w:r>
        <w:t>стаж работы</w:t>
      </w:r>
      <w:r w:rsidRPr="005412BE">
        <w:t xml:space="preserve"> определяется комиссией по установлению трудового стажа.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4.2. Состав комиссии </w:t>
      </w:r>
      <w:r>
        <w:t xml:space="preserve">по установлению трудового стажа работников Учреждения (за исключением руководителя Учреждения) </w:t>
      </w:r>
      <w:r w:rsidRPr="005412BE">
        <w:t xml:space="preserve">утверждается </w:t>
      </w:r>
      <w:r>
        <w:t>руководителем Учреждения</w:t>
      </w:r>
      <w:r w:rsidRPr="005412BE">
        <w:t>.</w:t>
      </w:r>
      <w:r>
        <w:t xml:space="preserve"> В состав комиссии входит не менее трех работников Учреждения. </w:t>
      </w:r>
      <w:r w:rsidRPr="005412BE">
        <w:t xml:space="preserve">Состав комиссии </w:t>
      </w:r>
      <w:r>
        <w:t xml:space="preserve">по установлению трудового стажа руководителя Учреждения, а также порядок работы этой комиссии </w:t>
      </w:r>
      <w:r w:rsidRPr="005412BE">
        <w:t>утвержда</w:t>
      </w:r>
      <w:r>
        <w:t>ю</w:t>
      </w:r>
      <w:r w:rsidRPr="005412BE">
        <w:t xml:space="preserve">тся </w:t>
      </w:r>
      <w:r>
        <w:t>органом, осуществляющим функции и полномочия учредителя Учреждения</w:t>
      </w:r>
      <w:r w:rsidRPr="005412BE">
        <w:t>.</w:t>
      </w:r>
    </w:p>
    <w:p w:rsidR="0037160E" w:rsidRPr="005412BE" w:rsidRDefault="0037160E" w:rsidP="00121563">
      <w:pPr>
        <w:pStyle w:val="ConsPlusNormal"/>
        <w:widowControl/>
        <w:ind w:firstLine="709"/>
        <w:jc w:val="both"/>
      </w:pPr>
      <w:r w:rsidRPr="005412BE">
        <w:t xml:space="preserve">4.3. Основным документом для определения стажа работы, дающего право на получение доплаты за </w:t>
      </w:r>
      <w:r>
        <w:t>стаж работы</w:t>
      </w:r>
      <w:r w:rsidRPr="005412BE">
        <w:t>, является трудовая книжка.</w:t>
      </w:r>
    </w:p>
    <w:sectPr w:rsidR="0037160E" w:rsidRPr="005412BE" w:rsidSect="00B13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39"/>
    <w:multiLevelType w:val="hybridMultilevel"/>
    <w:tmpl w:val="C14271EA"/>
    <w:lvl w:ilvl="0" w:tplc="E278B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6310C6"/>
    <w:multiLevelType w:val="hybridMultilevel"/>
    <w:tmpl w:val="413E5048"/>
    <w:lvl w:ilvl="0" w:tplc="9508E1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A10496F"/>
    <w:multiLevelType w:val="hybridMultilevel"/>
    <w:tmpl w:val="C610F28C"/>
    <w:lvl w:ilvl="0" w:tplc="9508E13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53C4116"/>
    <w:multiLevelType w:val="hybridMultilevel"/>
    <w:tmpl w:val="76AAB85E"/>
    <w:lvl w:ilvl="0" w:tplc="91B2BE9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51143168"/>
    <w:multiLevelType w:val="hybridMultilevel"/>
    <w:tmpl w:val="1DFE11D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5DBA6BEB"/>
    <w:multiLevelType w:val="hybridMultilevel"/>
    <w:tmpl w:val="DF0EAE50"/>
    <w:lvl w:ilvl="0" w:tplc="E278B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014D97"/>
    <w:multiLevelType w:val="hybridMultilevel"/>
    <w:tmpl w:val="CAC0A51C"/>
    <w:lvl w:ilvl="0" w:tplc="CFE4F6A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8914AA2"/>
    <w:multiLevelType w:val="hybridMultilevel"/>
    <w:tmpl w:val="F140E63E"/>
    <w:lvl w:ilvl="0" w:tplc="9508E13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40D5981"/>
    <w:multiLevelType w:val="hybridMultilevel"/>
    <w:tmpl w:val="F1C832BE"/>
    <w:lvl w:ilvl="0" w:tplc="E278BB1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77"/>
    <w:rsid w:val="00010E1B"/>
    <w:rsid w:val="00021AFA"/>
    <w:rsid w:val="0002211D"/>
    <w:rsid w:val="00047296"/>
    <w:rsid w:val="00054747"/>
    <w:rsid w:val="000678CD"/>
    <w:rsid w:val="000A0626"/>
    <w:rsid w:val="000D5A17"/>
    <w:rsid w:val="000D5E3C"/>
    <w:rsid w:val="000E5BDC"/>
    <w:rsid w:val="000F25D1"/>
    <w:rsid w:val="000F44E4"/>
    <w:rsid w:val="0010224A"/>
    <w:rsid w:val="00121563"/>
    <w:rsid w:val="001278B9"/>
    <w:rsid w:val="00135752"/>
    <w:rsid w:val="001B3135"/>
    <w:rsid w:val="001B593F"/>
    <w:rsid w:val="001D4E76"/>
    <w:rsid w:val="00217314"/>
    <w:rsid w:val="00280570"/>
    <w:rsid w:val="002A15B8"/>
    <w:rsid w:val="002A4182"/>
    <w:rsid w:val="002A77F8"/>
    <w:rsid w:val="002B2CE2"/>
    <w:rsid w:val="002C474E"/>
    <w:rsid w:val="002E5A03"/>
    <w:rsid w:val="00300B1C"/>
    <w:rsid w:val="00354593"/>
    <w:rsid w:val="00363BCF"/>
    <w:rsid w:val="00367FDD"/>
    <w:rsid w:val="0037160E"/>
    <w:rsid w:val="00394456"/>
    <w:rsid w:val="003C102E"/>
    <w:rsid w:val="003D7644"/>
    <w:rsid w:val="003F6133"/>
    <w:rsid w:val="00433D7A"/>
    <w:rsid w:val="0043685B"/>
    <w:rsid w:val="00443FDB"/>
    <w:rsid w:val="00456F1C"/>
    <w:rsid w:val="004827FB"/>
    <w:rsid w:val="004A402D"/>
    <w:rsid w:val="00500E72"/>
    <w:rsid w:val="005412BE"/>
    <w:rsid w:val="00547FB0"/>
    <w:rsid w:val="00550245"/>
    <w:rsid w:val="005A09C0"/>
    <w:rsid w:val="005C6F88"/>
    <w:rsid w:val="005C7AFD"/>
    <w:rsid w:val="005F3A8F"/>
    <w:rsid w:val="006073D4"/>
    <w:rsid w:val="00607D81"/>
    <w:rsid w:val="00621C37"/>
    <w:rsid w:val="00622E5C"/>
    <w:rsid w:val="00681071"/>
    <w:rsid w:val="00685C12"/>
    <w:rsid w:val="006A7820"/>
    <w:rsid w:val="006E59BF"/>
    <w:rsid w:val="006E72A9"/>
    <w:rsid w:val="006F0031"/>
    <w:rsid w:val="00731A16"/>
    <w:rsid w:val="007770B6"/>
    <w:rsid w:val="00784ED7"/>
    <w:rsid w:val="007875E1"/>
    <w:rsid w:val="007F56CA"/>
    <w:rsid w:val="00823561"/>
    <w:rsid w:val="0083729E"/>
    <w:rsid w:val="00864A0B"/>
    <w:rsid w:val="008A7B42"/>
    <w:rsid w:val="008B1213"/>
    <w:rsid w:val="008D3EC1"/>
    <w:rsid w:val="009064DC"/>
    <w:rsid w:val="00906A48"/>
    <w:rsid w:val="009171E7"/>
    <w:rsid w:val="00940B98"/>
    <w:rsid w:val="00971911"/>
    <w:rsid w:val="009A7205"/>
    <w:rsid w:val="009B6BD7"/>
    <w:rsid w:val="009C5B1E"/>
    <w:rsid w:val="009D7A20"/>
    <w:rsid w:val="009F16AA"/>
    <w:rsid w:val="009F544B"/>
    <w:rsid w:val="00A54D75"/>
    <w:rsid w:val="00A6543F"/>
    <w:rsid w:val="00A73398"/>
    <w:rsid w:val="00AE1948"/>
    <w:rsid w:val="00AE5709"/>
    <w:rsid w:val="00AF0EE8"/>
    <w:rsid w:val="00B0268C"/>
    <w:rsid w:val="00B0603F"/>
    <w:rsid w:val="00B132CD"/>
    <w:rsid w:val="00B31DE6"/>
    <w:rsid w:val="00B42B06"/>
    <w:rsid w:val="00B4427A"/>
    <w:rsid w:val="00B51C4F"/>
    <w:rsid w:val="00B729F1"/>
    <w:rsid w:val="00B87F1F"/>
    <w:rsid w:val="00BE2878"/>
    <w:rsid w:val="00C05349"/>
    <w:rsid w:val="00C23277"/>
    <w:rsid w:val="00C23BB0"/>
    <w:rsid w:val="00C441D7"/>
    <w:rsid w:val="00C52E91"/>
    <w:rsid w:val="00C80D94"/>
    <w:rsid w:val="00C830B2"/>
    <w:rsid w:val="00C9113D"/>
    <w:rsid w:val="00C97B1D"/>
    <w:rsid w:val="00CA1006"/>
    <w:rsid w:val="00CA15B2"/>
    <w:rsid w:val="00CA2C3F"/>
    <w:rsid w:val="00CA40A8"/>
    <w:rsid w:val="00CA7A83"/>
    <w:rsid w:val="00CC1213"/>
    <w:rsid w:val="00CE0ECD"/>
    <w:rsid w:val="00CF370A"/>
    <w:rsid w:val="00D063E8"/>
    <w:rsid w:val="00D1195D"/>
    <w:rsid w:val="00D32AB1"/>
    <w:rsid w:val="00D4425D"/>
    <w:rsid w:val="00D47E1A"/>
    <w:rsid w:val="00D53833"/>
    <w:rsid w:val="00D62A21"/>
    <w:rsid w:val="00D7006A"/>
    <w:rsid w:val="00D87728"/>
    <w:rsid w:val="00DA1FED"/>
    <w:rsid w:val="00DB1E66"/>
    <w:rsid w:val="00DF145B"/>
    <w:rsid w:val="00DF702D"/>
    <w:rsid w:val="00E353C5"/>
    <w:rsid w:val="00E465F6"/>
    <w:rsid w:val="00E46971"/>
    <w:rsid w:val="00E500D4"/>
    <w:rsid w:val="00E558C7"/>
    <w:rsid w:val="00E668E1"/>
    <w:rsid w:val="00E81BFA"/>
    <w:rsid w:val="00F33D6C"/>
    <w:rsid w:val="00F57B4D"/>
    <w:rsid w:val="00F74F09"/>
    <w:rsid w:val="00FB6D75"/>
    <w:rsid w:val="00FC1F27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0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12156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7C459C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B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32CD"/>
    <w:pPr>
      <w:ind w:left="720"/>
    </w:pPr>
  </w:style>
  <w:style w:type="character" w:customStyle="1" w:styleId="30">
    <w:name w:val="Заголовок 3 Знак"/>
    <w:basedOn w:val="a0"/>
    <w:link w:val="3"/>
    <w:uiPriority w:val="99"/>
    <w:locked/>
    <w:rsid w:val="00121563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ConsPlusNormal">
    <w:name w:val="ConsPlusNormal"/>
    <w:rsid w:val="00121563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12156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5">
    <w:name w:val="No Spacing"/>
    <w:uiPriority w:val="1"/>
    <w:qFormat/>
    <w:rsid w:val="00E353C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ИМЦ</cp:lastModifiedBy>
  <cp:revision>24</cp:revision>
  <cp:lastPrinted>2023-12-13T09:29:00Z</cp:lastPrinted>
  <dcterms:created xsi:type="dcterms:W3CDTF">2019-02-13T09:37:00Z</dcterms:created>
  <dcterms:modified xsi:type="dcterms:W3CDTF">2023-12-13T09:30:00Z</dcterms:modified>
</cp:coreProperties>
</file>