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1B" w:rsidRDefault="00FD596E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8.75pt;margin-top:-31pt;width:41.25pt;height:54.45pt;z-index:-251658752;visibility:visible">
            <v:imagedata r:id="rId8" o:title=""/>
          </v:shape>
        </w:pict>
      </w: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4DB8" w:rsidRPr="00951118" w:rsidRDefault="00B64C31" w:rsidP="00AD4C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5111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ГЛАВА</w:t>
      </w:r>
      <w:r w:rsidR="00AD4CE3" w:rsidRPr="0095111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3B4DB8" w:rsidRPr="0095111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БАБУШКИНСКОГО МУНИЦИПАЛЬНОГО </w:t>
      </w:r>
      <w:r w:rsidR="00B802E8" w:rsidRPr="0095111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ОКРУГА</w:t>
      </w:r>
      <w:r w:rsidR="006156EC" w:rsidRPr="0095111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ВОЛОГОДСКОЙ ОБЛАСТИ</w:t>
      </w:r>
    </w:p>
    <w:p w:rsidR="001C7F87" w:rsidRPr="00AD4CE3" w:rsidRDefault="001C7F87" w:rsidP="00AD4C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4DB8" w:rsidRPr="006156EC" w:rsidRDefault="006156EC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AC5EA0" w:rsidRPr="00C24596" w:rsidRDefault="00B802E8" w:rsidP="00A56EDD">
      <w:pPr>
        <w:spacing w:after="0" w:line="240" w:lineRule="auto"/>
        <w:rPr>
          <w:rFonts w:ascii="Times New Roman" w:hAnsi="Times New Roman"/>
          <w:b/>
          <w:bCs/>
        </w:rPr>
      </w:pPr>
      <w:r w:rsidRPr="00C24596">
        <w:rPr>
          <w:rFonts w:ascii="Times New Roman" w:hAnsi="Times New Roman"/>
          <w:b/>
          <w:bCs/>
        </w:rPr>
        <w:t>«</w:t>
      </w:r>
      <w:r w:rsidR="00173EC1">
        <w:rPr>
          <w:rFonts w:ascii="Times New Roman" w:hAnsi="Times New Roman"/>
          <w:b/>
          <w:bCs/>
        </w:rPr>
        <w:t>01</w:t>
      </w:r>
      <w:r w:rsidRPr="00C24596">
        <w:rPr>
          <w:rFonts w:ascii="Times New Roman" w:hAnsi="Times New Roman"/>
          <w:b/>
          <w:bCs/>
        </w:rPr>
        <w:t xml:space="preserve">» </w:t>
      </w:r>
      <w:r w:rsidR="00173EC1">
        <w:rPr>
          <w:rFonts w:ascii="Times New Roman" w:hAnsi="Times New Roman"/>
          <w:b/>
          <w:bCs/>
        </w:rPr>
        <w:t>феврал</w:t>
      </w:r>
      <w:r w:rsidR="00750C5D" w:rsidRPr="00C24596">
        <w:rPr>
          <w:rFonts w:ascii="Times New Roman" w:hAnsi="Times New Roman"/>
          <w:b/>
          <w:bCs/>
        </w:rPr>
        <w:t>я</w:t>
      </w:r>
      <w:r w:rsidRPr="00C24596">
        <w:rPr>
          <w:rFonts w:ascii="Times New Roman" w:hAnsi="Times New Roman"/>
          <w:b/>
          <w:bCs/>
        </w:rPr>
        <w:t xml:space="preserve"> </w:t>
      </w:r>
      <w:r w:rsidR="001C7F87" w:rsidRPr="00C24596">
        <w:rPr>
          <w:rFonts w:ascii="Times New Roman" w:hAnsi="Times New Roman"/>
          <w:b/>
          <w:bCs/>
        </w:rPr>
        <w:t xml:space="preserve"> </w:t>
      </w:r>
      <w:r w:rsidR="00AC5EA0" w:rsidRPr="00C24596">
        <w:rPr>
          <w:rFonts w:ascii="Times New Roman" w:hAnsi="Times New Roman"/>
          <w:b/>
          <w:bCs/>
        </w:rPr>
        <w:t>202</w:t>
      </w:r>
      <w:r w:rsidR="00750C5D" w:rsidRPr="00C24596">
        <w:rPr>
          <w:rFonts w:ascii="Times New Roman" w:hAnsi="Times New Roman"/>
          <w:b/>
          <w:bCs/>
        </w:rPr>
        <w:t>3</w:t>
      </w:r>
      <w:r w:rsidR="001C7F87" w:rsidRPr="00C24596">
        <w:rPr>
          <w:rFonts w:ascii="Times New Roman" w:hAnsi="Times New Roman"/>
          <w:b/>
          <w:bCs/>
        </w:rPr>
        <w:t xml:space="preserve"> года</w:t>
      </w:r>
      <w:r w:rsidR="00AC5EA0" w:rsidRPr="00C24596">
        <w:rPr>
          <w:rFonts w:ascii="Times New Roman" w:hAnsi="Times New Roman"/>
          <w:b/>
          <w:bCs/>
        </w:rPr>
        <w:t xml:space="preserve">                                                     </w:t>
      </w:r>
      <w:r w:rsidR="00AD4CE3" w:rsidRPr="00C24596">
        <w:rPr>
          <w:rFonts w:ascii="Times New Roman" w:hAnsi="Times New Roman"/>
          <w:b/>
          <w:bCs/>
        </w:rPr>
        <w:t xml:space="preserve">            </w:t>
      </w:r>
      <w:r w:rsidR="00AC5EA0" w:rsidRPr="00C24596">
        <w:rPr>
          <w:rFonts w:ascii="Times New Roman" w:hAnsi="Times New Roman"/>
          <w:b/>
          <w:bCs/>
        </w:rPr>
        <w:t xml:space="preserve"> </w:t>
      </w:r>
      <w:r w:rsidR="00DB06E6" w:rsidRPr="00C24596">
        <w:rPr>
          <w:rFonts w:ascii="Times New Roman" w:hAnsi="Times New Roman"/>
          <w:b/>
          <w:bCs/>
        </w:rPr>
        <w:t xml:space="preserve">               </w:t>
      </w:r>
      <w:r w:rsidR="00AD4CE3" w:rsidRPr="00C24596">
        <w:rPr>
          <w:rFonts w:ascii="Times New Roman" w:hAnsi="Times New Roman"/>
          <w:b/>
          <w:bCs/>
        </w:rPr>
        <w:t xml:space="preserve"> </w:t>
      </w:r>
      <w:r w:rsidR="00C24596">
        <w:rPr>
          <w:rFonts w:ascii="Times New Roman" w:hAnsi="Times New Roman"/>
          <w:b/>
          <w:bCs/>
        </w:rPr>
        <w:t xml:space="preserve">                                      </w:t>
      </w:r>
      <w:r w:rsidR="00AD4CE3" w:rsidRPr="00C24596">
        <w:rPr>
          <w:rFonts w:ascii="Times New Roman" w:hAnsi="Times New Roman"/>
          <w:b/>
          <w:bCs/>
        </w:rPr>
        <w:t xml:space="preserve"> </w:t>
      </w:r>
      <w:r w:rsidR="00AC5EA0" w:rsidRPr="00C24596">
        <w:rPr>
          <w:rFonts w:ascii="Times New Roman" w:hAnsi="Times New Roman"/>
          <w:b/>
          <w:bCs/>
        </w:rPr>
        <w:t>№</w:t>
      </w:r>
      <w:r w:rsidR="00525344" w:rsidRPr="00C24596">
        <w:rPr>
          <w:rFonts w:ascii="Times New Roman" w:hAnsi="Times New Roman"/>
          <w:b/>
          <w:bCs/>
        </w:rPr>
        <w:t xml:space="preserve"> </w:t>
      </w:r>
      <w:r w:rsidR="00173EC1">
        <w:rPr>
          <w:rFonts w:ascii="Times New Roman" w:hAnsi="Times New Roman"/>
          <w:b/>
          <w:bCs/>
        </w:rPr>
        <w:t>10</w:t>
      </w:r>
    </w:p>
    <w:p w:rsidR="003B4DB8" w:rsidRPr="00C24596" w:rsidRDefault="006156EC" w:rsidP="003B097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24596">
        <w:rPr>
          <w:rFonts w:ascii="Times New Roman" w:eastAsia="Times New Roman" w:hAnsi="Times New Roman"/>
          <w:b/>
          <w:lang w:eastAsia="ru-RU"/>
        </w:rPr>
        <w:t>с.им. Бабушкина</w:t>
      </w:r>
    </w:p>
    <w:p w:rsidR="003B4DB8" w:rsidRPr="00C24596" w:rsidRDefault="003B4DB8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C7F87" w:rsidRPr="00C24596" w:rsidRDefault="00DB0E2D" w:rsidP="00951118">
      <w:pPr>
        <w:pStyle w:val="p18"/>
        <w:spacing w:before="0" w:beforeAutospacing="0" w:after="0" w:afterAutospacing="0"/>
        <w:jc w:val="both"/>
        <w:rPr>
          <w:b/>
          <w:sz w:val="22"/>
          <w:szCs w:val="22"/>
        </w:rPr>
      </w:pPr>
      <w:r w:rsidRPr="00C24596">
        <w:rPr>
          <w:sz w:val="22"/>
          <w:szCs w:val="22"/>
        </w:rPr>
        <w:t xml:space="preserve">                                                                  </w:t>
      </w:r>
    </w:p>
    <w:p w:rsidR="00750C5D" w:rsidRPr="003B097D" w:rsidRDefault="00750C5D" w:rsidP="00750C5D">
      <w:pPr>
        <w:jc w:val="center"/>
        <w:rPr>
          <w:rFonts w:ascii="Times New Roman" w:hAnsi="Times New Roman"/>
          <w:b/>
          <w:sz w:val="28"/>
          <w:szCs w:val="28"/>
        </w:rPr>
      </w:pPr>
      <w:r w:rsidRPr="003B097D">
        <w:rPr>
          <w:rFonts w:ascii="Times New Roman" w:hAnsi="Times New Roman"/>
          <w:b/>
          <w:sz w:val="28"/>
          <w:szCs w:val="28"/>
        </w:rPr>
        <w:t>Об утверждении регламента администрации Бабушкинского муниципального округа Вологодской области</w:t>
      </w:r>
    </w:p>
    <w:p w:rsidR="00C24596" w:rsidRPr="003B097D" w:rsidRDefault="00C24596" w:rsidP="00750C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0C5D" w:rsidRPr="003B097D" w:rsidRDefault="00750C5D" w:rsidP="0075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7D">
        <w:rPr>
          <w:rFonts w:ascii="Times New Roman" w:hAnsi="Times New Roman"/>
          <w:b/>
          <w:sz w:val="28"/>
          <w:szCs w:val="28"/>
        </w:rPr>
        <w:tab/>
      </w:r>
      <w:r w:rsidRPr="003B097D">
        <w:rPr>
          <w:rFonts w:ascii="Times New Roman" w:hAnsi="Times New Roman"/>
          <w:sz w:val="28"/>
          <w:szCs w:val="28"/>
        </w:rPr>
        <w:t>В соответствии с Уставом Бабушкинского муниципального округа Вологодской области,</w:t>
      </w:r>
    </w:p>
    <w:p w:rsidR="00750C5D" w:rsidRPr="003B097D" w:rsidRDefault="00C24596" w:rsidP="00C2459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7D">
        <w:rPr>
          <w:rFonts w:ascii="Times New Roman" w:hAnsi="Times New Roman"/>
          <w:sz w:val="28"/>
          <w:szCs w:val="28"/>
        </w:rPr>
        <w:tab/>
      </w:r>
    </w:p>
    <w:p w:rsidR="00750C5D" w:rsidRPr="003B097D" w:rsidRDefault="00750C5D" w:rsidP="0075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7D">
        <w:rPr>
          <w:rFonts w:ascii="Times New Roman" w:hAnsi="Times New Roman"/>
          <w:sz w:val="28"/>
          <w:szCs w:val="28"/>
        </w:rPr>
        <w:tab/>
      </w:r>
      <w:r w:rsidRPr="003B097D">
        <w:rPr>
          <w:rFonts w:ascii="Times New Roman" w:hAnsi="Times New Roman"/>
          <w:b/>
          <w:sz w:val="28"/>
          <w:szCs w:val="28"/>
        </w:rPr>
        <w:t>ПОСТАНОВЛЯЮ</w:t>
      </w:r>
      <w:r w:rsidRPr="003B097D">
        <w:rPr>
          <w:rFonts w:ascii="Times New Roman" w:hAnsi="Times New Roman"/>
          <w:sz w:val="28"/>
          <w:szCs w:val="28"/>
        </w:rPr>
        <w:t>:</w:t>
      </w:r>
    </w:p>
    <w:p w:rsidR="00750C5D" w:rsidRPr="003B097D" w:rsidRDefault="00750C5D" w:rsidP="0075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C5D" w:rsidRPr="003B097D" w:rsidRDefault="00750C5D" w:rsidP="00750C5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7D">
        <w:rPr>
          <w:rFonts w:ascii="Times New Roman" w:hAnsi="Times New Roman"/>
          <w:sz w:val="28"/>
          <w:szCs w:val="28"/>
        </w:rPr>
        <w:t>Утвердить регламент администрации Бабушкинского муниципального</w:t>
      </w:r>
    </w:p>
    <w:p w:rsidR="00750C5D" w:rsidRPr="003B097D" w:rsidRDefault="00750C5D" w:rsidP="00750C5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097D">
        <w:rPr>
          <w:rFonts w:ascii="Times New Roman" w:hAnsi="Times New Roman"/>
          <w:sz w:val="28"/>
          <w:szCs w:val="28"/>
        </w:rPr>
        <w:t>округа Вологодской области, согласно приложению.</w:t>
      </w:r>
    </w:p>
    <w:p w:rsidR="00750C5D" w:rsidRPr="003B097D" w:rsidRDefault="00750C5D" w:rsidP="0075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C5D" w:rsidRPr="003B097D" w:rsidRDefault="00750C5D" w:rsidP="0075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7D">
        <w:rPr>
          <w:rFonts w:ascii="Times New Roman" w:hAnsi="Times New Roman"/>
          <w:sz w:val="28"/>
          <w:szCs w:val="28"/>
        </w:rPr>
        <w:tab/>
        <w:t>2.Начальнику Управления делами и обеспечению деятельности администрации Бабушкинского муниципального округа Вологодской области ознакомить работников с настоящим постановлением под подпись.</w:t>
      </w:r>
    </w:p>
    <w:p w:rsidR="00750C5D" w:rsidRPr="003B097D" w:rsidRDefault="00750C5D" w:rsidP="0075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C5D" w:rsidRPr="003B097D" w:rsidRDefault="00750C5D" w:rsidP="0075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7D">
        <w:rPr>
          <w:rFonts w:ascii="Times New Roman" w:hAnsi="Times New Roman"/>
          <w:sz w:val="28"/>
          <w:szCs w:val="28"/>
        </w:rPr>
        <w:tab/>
        <w:t>3. Контроль за настоящим постановлением оставляю за собой.</w:t>
      </w:r>
    </w:p>
    <w:p w:rsidR="00750C5D" w:rsidRPr="003B097D" w:rsidRDefault="00750C5D" w:rsidP="00750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C5D" w:rsidRPr="003B097D" w:rsidRDefault="00750C5D" w:rsidP="00750C5D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B097D">
        <w:rPr>
          <w:rFonts w:ascii="Times New Roman" w:hAnsi="Times New Roman"/>
          <w:sz w:val="28"/>
          <w:szCs w:val="28"/>
        </w:rPr>
        <w:t xml:space="preserve">4. Настоящее Постановление подлежит размещению на официальном сайте Бабушкинского муниципального района в информационно-телекоммуникационной сети «Интернет», вступает в силу с момента подписания и распространяется на правоотношения, возникшие с 01.01.2023 года. </w:t>
      </w:r>
    </w:p>
    <w:p w:rsidR="00750C5D" w:rsidRPr="00C24596" w:rsidRDefault="00750C5D" w:rsidP="00750C5D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</w:rPr>
      </w:pPr>
    </w:p>
    <w:p w:rsidR="00750C5D" w:rsidRPr="00C24596" w:rsidRDefault="00750C5D" w:rsidP="00750C5D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</w:rPr>
      </w:pPr>
    </w:p>
    <w:p w:rsidR="00750C5D" w:rsidRPr="00C24596" w:rsidRDefault="00750C5D" w:rsidP="00750C5D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</w:rPr>
      </w:pPr>
    </w:p>
    <w:p w:rsidR="00750C5D" w:rsidRPr="003B097D" w:rsidRDefault="00750C5D" w:rsidP="00750C5D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B097D">
        <w:rPr>
          <w:rFonts w:ascii="Times New Roman" w:hAnsi="Times New Roman"/>
          <w:sz w:val="28"/>
          <w:szCs w:val="28"/>
        </w:rPr>
        <w:t xml:space="preserve">Глава округа                                        </w:t>
      </w:r>
      <w:r w:rsidR="003B097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B097D">
        <w:rPr>
          <w:rFonts w:ascii="Times New Roman" w:hAnsi="Times New Roman"/>
          <w:sz w:val="28"/>
          <w:szCs w:val="28"/>
        </w:rPr>
        <w:t>Т.С. Жирохова</w:t>
      </w:r>
    </w:p>
    <w:p w:rsidR="00750C5D" w:rsidRPr="003B097D" w:rsidRDefault="00750C5D" w:rsidP="00750C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0C5D" w:rsidRPr="00C24596" w:rsidRDefault="00750C5D" w:rsidP="00750C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50C5D" w:rsidRPr="00C24596" w:rsidRDefault="00750C5D" w:rsidP="00750C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50C5D" w:rsidRPr="00C24596" w:rsidRDefault="00750C5D" w:rsidP="00750C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50C5D" w:rsidRPr="00C24596" w:rsidRDefault="00750C5D" w:rsidP="00750C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50C5D" w:rsidRPr="00C24596" w:rsidRDefault="00750C5D" w:rsidP="00750C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50C5D" w:rsidRPr="000A44CD" w:rsidRDefault="00750C5D" w:rsidP="00750C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A44CD">
        <w:rPr>
          <w:rFonts w:ascii="Times New Roman" w:hAnsi="Times New Roman"/>
        </w:rPr>
        <w:t xml:space="preserve">Приложение </w:t>
      </w:r>
    </w:p>
    <w:p w:rsidR="00750C5D" w:rsidRPr="000A44CD" w:rsidRDefault="00750C5D" w:rsidP="00750C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A44CD">
        <w:rPr>
          <w:rFonts w:ascii="Times New Roman" w:hAnsi="Times New Roman"/>
        </w:rPr>
        <w:t>утверждено постановлением</w:t>
      </w:r>
    </w:p>
    <w:p w:rsidR="00750C5D" w:rsidRPr="000A44CD" w:rsidRDefault="00750C5D" w:rsidP="00750C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A44CD">
        <w:rPr>
          <w:rFonts w:ascii="Times New Roman" w:hAnsi="Times New Roman"/>
        </w:rPr>
        <w:lastRenderedPageBreak/>
        <w:t>администрации Бабушкинского</w:t>
      </w:r>
    </w:p>
    <w:p w:rsidR="00750C5D" w:rsidRPr="000A44CD" w:rsidRDefault="00750C5D" w:rsidP="00750C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A44CD">
        <w:rPr>
          <w:rFonts w:ascii="Times New Roman" w:hAnsi="Times New Roman"/>
        </w:rPr>
        <w:t>муниципального округа от</w:t>
      </w:r>
      <w:r w:rsidR="00057C4C" w:rsidRPr="000A44CD">
        <w:rPr>
          <w:rFonts w:ascii="Times New Roman" w:hAnsi="Times New Roman"/>
        </w:rPr>
        <w:t xml:space="preserve"> </w:t>
      </w:r>
      <w:r w:rsidR="00173EC1" w:rsidRPr="000A44CD">
        <w:rPr>
          <w:rFonts w:ascii="Times New Roman" w:hAnsi="Times New Roman"/>
        </w:rPr>
        <w:t>01.02</w:t>
      </w:r>
      <w:r w:rsidR="00DB06E6" w:rsidRPr="000A44CD">
        <w:rPr>
          <w:rFonts w:ascii="Times New Roman" w:hAnsi="Times New Roman"/>
        </w:rPr>
        <w:t xml:space="preserve">.2023 года </w:t>
      </w:r>
      <w:r w:rsidRPr="000A44CD">
        <w:rPr>
          <w:rFonts w:ascii="Times New Roman" w:hAnsi="Times New Roman"/>
        </w:rPr>
        <w:t>№</w:t>
      </w:r>
      <w:r w:rsidR="003B097D" w:rsidRPr="000A44CD">
        <w:rPr>
          <w:rFonts w:ascii="Times New Roman" w:hAnsi="Times New Roman"/>
        </w:rPr>
        <w:t xml:space="preserve"> </w:t>
      </w:r>
      <w:r w:rsidR="00173EC1" w:rsidRPr="000A44CD">
        <w:rPr>
          <w:rFonts w:ascii="Times New Roman" w:hAnsi="Times New Roman"/>
        </w:rPr>
        <w:t>10</w:t>
      </w:r>
    </w:p>
    <w:p w:rsidR="00750C5D" w:rsidRPr="000A44CD" w:rsidRDefault="00750C5D" w:rsidP="0075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50C5D" w:rsidRPr="000A44CD" w:rsidRDefault="00750C5D" w:rsidP="00750C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</w:rPr>
      </w:pPr>
      <w:r w:rsidRPr="000A44CD">
        <w:rPr>
          <w:rFonts w:ascii="Times New Roman" w:hAnsi="Times New Roman"/>
          <w:b/>
        </w:rPr>
        <w:t xml:space="preserve">                                              </w:t>
      </w:r>
      <w:r w:rsidR="00C24596" w:rsidRPr="000A44CD">
        <w:rPr>
          <w:rFonts w:ascii="Times New Roman" w:hAnsi="Times New Roman"/>
          <w:b/>
        </w:rPr>
        <w:t xml:space="preserve">                </w:t>
      </w:r>
      <w:r w:rsidRPr="000A44CD">
        <w:rPr>
          <w:rFonts w:ascii="Times New Roman" w:hAnsi="Times New Roman"/>
          <w:b/>
        </w:rPr>
        <w:t xml:space="preserve"> РЕГЛАМЕНТ</w:t>
      </w:r>
    </w:p>
    <w:p w:rsidR="00750C5D" w:rsidRPr="000A44CD" w:rsidRDefault="00750C5D" w:rsidP="0075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A44CD">
        <w:rPr>
          <w:rFonts w:ascii="Times New Roman" w:hAnsi="Times New Roman"/>
          <w:b/>
        </w:rPr>
        <w:t>АДМИНИСТРАЦИИ  БАБУШКИНСКОГО МУНИЦИПАЛЬНОГО ОКРУГА ВОЛОГОДСКОЙ ОБЛАСТИ</w:t>
      </w:r>
    </w:p>
    <w:p w:rsidR="00750C5D" w:rsidRPr="000A44CD" w:rsidRDefault="00750C5D" w:rsidP="0075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50C5D" w:rsidRPr="000A44CD" w:rsidRDefault="00750C5D" w:rsidP="00750C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A44CD">
        <w:rPr>
          <w:rFonts w:ascii="Times New Roman" w:hAnsi="Times New Roman" w:cs="Times New Roman"/>
        </w:rPr>
        <w:t>1. Общие положения</w:t>
      </w:r>
    </w:p>
    <w:p w:rsidR="00750C5D" w:rsidRPr="000A44CD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0A44CD">
        <w:rPr>
          <w:sz w:val="22"/>
          <w:szCs w:val="22"/>
        </w:rPr>
        <w:t>1.1. Настоящий регламент администрации Бабушкинского муниципального округа (далее - Регламент) устанавливает общие правила организации деятельности администрации Бабушкинского муниципального округа</w:t>
      </w:r>
      <w:r w:rsidR="00772632" w:rsidRPr="000A44CD">
        <w:rPr>
          <w:sz w:val="22"/>
          <w:szCs w:val="22"/>
        </w:rPr>
        <w:t xml:space="preserve"> Вологодской области</w:t>
      </w:r>
      <w:r w:rsidRPr="000A44CD">
        <w:rPr>
          <w:sz w:val="22"/>
          <w:szCs w:val="22"/>
        </w:rPr>
        <w:t xml:space="preserve"> (далее - администрация округа) по реализации полномочий по решению вопросов местного значения и возложенных отдельных государственных полномочий, в том числе порядок организационного, документационного и информационного обеспечения деятельности администрации </w:t>
      </w:r>
      <w:r w:rsidR="00772632" w:rsidRPr="000A44CD">
        <w:rPr>
          <w:sz w:val="22"/>
          <w:szCs w:val="22"/>
        </w:rPr>
        <w:t>округа</w:t>
      </w:r>
      <w:r w:rsidRPr="000A44CD">
        <w:rPr>
          <w:sz w:val="22"/>
          <w:szCs w:val="22"/>
        </w:rPr>
        <w:t>.</w:t>
      </w:r>
    </w:p>
    <w:p w:rsidR="00750C5D" w:rsidRPr="000A44CD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0A44CD">
        <w:rPr>
          <w:sz w:val="22"/>
          <w:szCs w:val="22"/>
        </w:rPr>
        <w:t xml:space="preserve">1.2. Администрация округа является исполнительно-распорядительным органом, наделенным в соответствии с </w:t>
      </w:r>
      <w:hyperlink r:id="rId9" w:history="1">
        <w:r w:rsidRPr="000A44CD">
          <w:rPr>
            <w:sz w:val="22"/>
            <w:szCs w:val="22"/>
          </w:rPr>
          <w:t>Уставом</w:t>
        </w:r>
      </w:hyperlink>
      <w:r w:rsidRPr="000A44CD">
        <w:rPr>
          <w:sz w:val="22"/>
          <w:szCs w:val="22"/>
        </w:rPr>
        <w:t xml:space="preserve"> Бабушкинского муниципального округа </w:t>
      </w:r>
      <w:r w:rsidR="00772632" w:rsidRPr="000A44CD">
        <w:rPr>
          <w:sz w:val="22"/>
          <w:szCs w:val="22"/>
        </w:rPr>
        <w:t xml:space="preserve">Вологодской области </w:t>
      </w:r>
      <w:r w:rsidRPr="000A44CD">
        <w:rPr>
          <w:sz w:val="22"/>
          <w:szCs w:val="22"/>
        </w:rPr>
        <w:t>полномочиями по решению вопросов местного значения и осуществляющим отдельные государственные полномочия, переданные органам местного самоуправления федеральными законами и законами Вологодской области.</w:t>
      </w:r>
    </w:p>
    <w:p w:rsidR="00750C5D" w:rsidRPr="000A44CD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0A44CD">
        <w:rPr>
          <w:sz w:val="22"/>
          <w:szCs w:val="22"/>
        </w:rPr>
        <w:t xml:space="preserve">1.3. Администрация округа осуществляет свою деятельность в соответствии с законодательством Российской Федерации, Вологодской области, </w:t>
      </w:r>
      <w:hyperlink r:id="rId10" w:history="1">
        <w:r w:rsidRPr="000A44CD">
          <w:rPr>
            <w:sz w:val="22"/>
            <w:szCs w:val="22"/>
          </w:rPr>
          <w:t>Уставом</w:t>
        </w:r>
      </w:hyperlink>
      <w:r w:rsidRPr="000A44CD">
        <w:rPr>
          <w:sz w:val="22"/>
          <w:szCs w:val="22"/>
        </w:rPr>
        <w:t xml:space="preserve"> Бабушкинского муниципального округа</w:t>
      </w:r>
      <w:r w:rsidR="00772632" w:rsidRPr="000A44CD">
        <w:rPr>
          <w:sz w:val="22"/>
          <w:szCs w:val="22"/>
        </w:rPr>
        <w:t xml:space="preserve"> Вологодской области</w:t>
      </w:r>
      <w:r w:rsidRPr="000A44CD">
        <w:rPr>
          <w:sz w:val="22"/>
          <w:szCs w:val="22"/>
        </w:rPr>
        <w:t>, решениями Представительного Собрания Бабушкинского муниципального округа</w:t>
      </w:r>
      <w:r w:rsidR="00772632" w:rsidRPr="000A44CD">
        <w:rPr>
          <w:sz w:val="22"/>
          <w:szCs w:val="22"/>
        </w:rPr>
        <w:t xml:space="preserve"> Вологодской области</w:t>
      </w:r>
      <w:r w:rsidRPr="000A44CD">
        <w:rPr>
          <w:sz w:val="22"/>
          <w:szCs w:val="22"/>
        </w:rPr>
        <w:t xml:space="preserve">, постановлениями и распоряжениями Главы и администрации </w:t>
      </w:r>
      <w:r w:rsidR="00772632" w:rsidRPr="000A44CD">
        <w:rPr>
          <w:sz w:val="22"/>
          <w:szCs w:val="22"/>
        </w:rPr>
        <w:t xml:space="preserve">Бабушкинского муниципального </w:t>
      </w:r>
      <w:r w:rsidRPr="000A44CD">
        <w:rPr>
          <w:sz w:val="22"/>
          <w:szCs w:val="22"/>
        </w:rPr>
        <w:t>округа</w:t>
      </w:r>
      <w:r w:rsidR="00772632" w:rsidRPr="000A44CD">
        <w:rPr>
          <w:sz w:val="22"/>
          <w:szCs w:val="22"/>
        </w:rPr>
        <w:t xml:space="preserve"> Вологодской области</w:t>
      </w:r>
      <w:r w:rsidRPr="000A44CD">
        <w:rPr>
          <w:sz w:val="22"/>
          <w:szCs w:val="22"/>
        </w:rPr>
        <w:t>, настоящим Регламентом.</w:t>
      </w:r>
    </w:p>
    <w:p w:rsidR="00750C5D" w:rsidRPr="000A44CD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0A44CD">
        <w:rPr>
          <w:sz w:val="22"/>
          <w:szCs w:val="22"/>
        </w:rPr>
        <w:t>1.4. Администрация округа обладает правами юридического лица, имеет гербовую печать и финансируется за счет средств бюджета округа, предусмотренных для обеспечения деятельности органов исполнительной власти округа, и субвенций, предусмотренных на исполнение администрацией округа передаваемых государственных полномочий.</w:t>
      </w:r>
    </w:p>
    <w:p w:rsidR="00750C5D" w:rsidRPr="000A44CD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0A44CD">
        <w:rPr>
          <w:sz w:val="22"/>
          <w:szCs w:val="22"/>
        </w:rPr>
        <w:t xml:space="preserve">Место нахождения администрации округа: ул. Бабушкина, д. 54, с.им. Бабушкина, Бабушкинский район, Вологодская область, 161350. </w:t>
      </w:r>
    </w:p>
    <w:p w:rsidR="00750C5D" w:rsidRPr="000A44CD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0A44CD">
        <w:rPr>
          <w:sz w:val="22"/>
          <w:szCs w:val="22"/>
        </w:rPr>
        <w:t>Часы работы администрации округа: с 09.00 до 17.15 часов, перерыв: с 13.00 до 14.00 часов, выходные дни - суббота и воскресенье.</w:t>
      </w:r>
    </w:p>
    <w:p w:rsidR="00750C5D" w:rsidRPr="000A44CD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0A44CD">
        <w:rPr>
          <w:sz w:val="22"/>
          <w:szCs w:val="22"/>
        </w:rPr>
        <w:t>1.5. Администрацией округа руководит на принципах единоначалия Глава Бабушкинского муниципального округа (далее – Глава округа).</w:t>
      </w:r>
    </w:p>
    <w:p w:rsidR="00750C5D" w:rsidRPr="000A44CD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0A44CD">
        <w:rPr>
          <w:sz w:val="22"/>
          <w:szCs w:val="22"/>
        </w:rPr>
        <w:t>1.6. Структура администрации округа утверждается Представительным Собранием Бабушкинского муниципального округа по представлению Главы округа. Порядок формирования, полномочия и организация работы структурных подразделений, отраслевых (функциональных) органов и должностных лиц администрации округа определяются положениями, распределением обязанностей между Главой округа, первым заместителем Главы округа, заместителями Главы округа, помощником Главы округа и должностными инструкциями.</w:t>
      </w:r>
    </w:p>
    <w:p w:rsidR="00750C5D" w:rsidRPr="000A44CD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0A44CD">
        <w:rPr>
          <w:sz w:val="22"/>
          <w:szCs w:val="22"/>
        </w:rPr>
        <w:t>1.6. Ответственность за организацию работы в администрации округа возлагается на первого заместителя Главы округа, заместителей Главы округа в соответствии с установленным распределением обязанностей, а также руководителей структурных подразделений и отраслевых (функциональных) органов администрации округа.</w:t>
      </w:r>
    </w:p>
    <w:p w:rsidR="00750C5D" w:rsidRPr="000A44CD" w:rsidRDefault="00750C5D" w:rsidP="00750C5D">
      <w:pPr>
        <w:pStyle w:val="ConsPlusNormal"/>
        <w:jc w:val="both"/>
        <w:rPr>
          <w:sz w:val="22"/>
          <w:szCs w:val="22"/>
        </w:rPr>
      </w:pPr>
    </w:p>
    <w:p w:rsidR="00750C5D" w:rsidRPr="000A44CD" w:rsidRDefault="00750C5D" w:rsidP="00750C5D">
      <w:pPr>
        <w:pStyle w:val="ConsPlusNormal"/>
        <w:ind w:firstLine="540"/>
        <w:jc w:val="center"/>
        <w:rPr>
          <w:b/>
          <w:sz w:val="22"/>
          <w:szCs w:val="22"/>
        </w:rPr>
      </w:pPr>
      <w:r w:rsidRPr="000A44CD">
        <w:rPr>
          <w:b/>
          <w:sz w:val="22"/>
          <w:szCs w:val="22"/>
        </w:rPr>
        <w:t>2. Планирование работы администрации</w:t>
      </w:r>
    </w:p>
    <w:p w:rsidR="00750C5D" w:rsidRPr="000A44CD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0A44CD">
        <w:rPr>
          <w:sz w:val="22"/>
          <w:szCs w:val="22"/>
        </w:rPr>
        <w:t>2.1. Организация работы администрации округа осуществляется в соответствии с планом работы администрации округа на год и планом мероприятий на месяц, утверждаемыми Главой округа.</w:t>
      </w:r>
    </w:p>
    <w:p w:rsidR="00750C5D" w:rsidRPr="000A44CD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0A44CD">
        <w:rPr>
          <w:sz w:val="22"/>
          <w:szCs w:val="22"/>
        </w:rPr>
        <w:t>2.2. В планах работы администрации округа на год, в планах мероприятий на месяц указываются основные направления работы по исполнению полномочий администрации округа по решению вопросов местного значения и отдельных государственных полномочий, а также мероприятия с указанием исполнителей и сроков исполнения.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2.3. Проект плана работы на год разрабатывается начальником Управления делами и обеспечению деятельности администрации округа с учетом предложений первого заместителя Главы </w:t>
      </w:r>
      <w:r w:rsidRPr="00C24596">
        <w:rPr>
          <w:sz w:val="22"/>
          <w:szCs w:val="22"/>
        </w:rPr>
        <w:lastRenderedPageBreak/>
        <w:t>округа, заместителей Главы округа, руководителей структурных подразделений и отраслевых (функциональных) органов администрации округа. Предложения для включения в план работы администрации округа на год направляются не позднее, чем за 20 дней до начала планируемого периода.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2.4. Проект плана работы на год формируется и передается на утверждение Главе округа не позднее, чем за 10 дней до начала планируемого периода.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2.5. Планирование работы структурных подразделений и отраслевых (функциональных) органов  администрации округа осуществляется их руководителями по согласованию с курирующими их сферу деятельности заместителями Главы округа. Планы работы структурных подразделений и отраслевых (функциональных) органов администрации округа составляются ежемесячно.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Руководители структурных подразделений и отраслевых (функциональных) органов администрации округа направляют свои предложения по включению в план основных мероприятий администрации округа на месяц в Управление делами и обеспечению деятельности администрации округа  до 20 числа каждого месяца.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2.6. Ежемесячные планы мероприятий администрации округа формируются Управлением делами и обеспечению деятельности администрации округа не позднее 24 числа каждого месяца, утверждаются Главой округа (или в его отсутствие - первым заместителем Главы округа) и направляются в Правительство области, руководителям структурных подразделений и отраслевых (функциональных) органов администрации округа, руководителям органов местного самоуправления округа, руководителям муниципальных учреждений, другим заинтересованным лицам для сведения и использования в практической работе. Ежемесячные планы размещаются на официальном сайте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2.7. Общий контроль за выполнением плана работы администрации округа возлагается на Главу округа (или в его отсутствие - первого заместителя Главы округа).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2.8. Отчеты о работе структурных подразделений и отраслевых (функциональных) органов администрации округа за год представляются их руководителями Главе округа (или в его отсутствие - первому заместителю Главы округа)  в срок до 20 февраля, следующего за отчетным годом, для анализа его выполнения и начальнику Управления делами и обеспечения деятельности администрации округа для подготовки отчета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2.9. Отчет администрации округа является составной частью отчета Главы Бабушкинского муниципального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2.10. Ответственность за своевременное представление материалов при формировании годовых планов и отчетов возлагается на заместителей Главы округа, руководителей структурных подразделений и отраслевых (функциональных) органов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2.11. Контроль за выполнением планов работы структурных подразделений и отраслевых (функциональных) органов администрации округа осуществляют их руководители. </w:t>
      </w:r>
    </w:p>
    <w:p w:rsidR="00750C5D" w:rsidRPr="00C24596" w:rsidRDefault="00750C5D" w:rsidP="00750C5D">
      <w:pPr>
        <w:pStyle w:val="ConsPlusNormal"/>
        <w:jc w:val="both"/>
        <w:rPr>
          <w:sz w:val="22"/>
          <w:szCs w:val="22"/>
        </w:rPr>
      </w:pPr>
    </w:p>
    <w:p w:rsidR="00750C5D" w:rsidRPr="00C24596" w:rsidRDefault="00750C5D" w:rsidP="00750C5D">
      <w:pPr>
        <w:pStyle w:val="ConsPlusTitle"/>
        <w:jc w:val="center"/>
        <w:rPr>
          <w:rFonts w:ascii="Times New Roman" w:hAnsi="Times New Roman" w:cs="Times New Roman"/>
        </w:rPr>
      </w:pPr>
      <w:r w:rsidRPr="00C24596">
        <w:rPr>
          <w:rFonts w:ascii="Times New Roman" w:hAnsi="Times New Roman" w:cs="Times New Roman"/>
        </w:rPr>
        <w:t>3. Коллегиальные и иные органы,</w:t>
      </w:r>
      <w:r w:rsidRPr="00C24596">
        <w:t xml:space="preserve"> </w:t>
      </w:r>
      <w:r w:rsidRPr="00C24596">
        <w:rPr>
          <w:rFonts w:ascii="Times New Roman" w:hAnsi="Times New Roman" w:cs="Times New Roman"/>
        </w:rPr>
        <w:t>образуемые в администрации округа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3.1. В администрации округа для обеспечения ее эффективной работы и выработки оптимальных решений по реализации вопросов местного значения могут создаваться коллегиальные органы: комиссии, советы, рабочие группы (далее - Органы).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3.2. Образование, реорганизация и ликвидация Органов, утверждение их состава и определение задач осуществляются Главой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Сферы деятельности и полномочия Органов определяются</w:t>
      </w:r>
      <w:r w:rsidR="00E6557C" w:rsidRPr="00C24596">
        <w:rPr>
          <w:sz w:val="22"/>
          <w:szCs w:val="22"/>
        </w:rPr>
        <w:t xml:space="preserve"> решениями (постановлениями) об их образовании,</w:t>
      </w:r>
      <w:r w:rsidRPr="00C24596">
        <w:rPr>
          <w:sz w:val="22"/>
          <w:szCs w:val="22"/>
        </w:rPr>
        <w:t xml:space="preserve"> положениями о них.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3.3. Органы формируются на представительной основе. В состав Органов в зависимости от возложенных на них задач включаются представители исполнительной власти, а также по согласованию представители Представительного Собрания округа, организаций, предпринимательских структур, общественных объединений, организаций и учреждений. Члены органов осуществляют свою деятельность на общественных началах и принимают личное участие в их заседаниях без права замены.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3.4. Решения Органов оформляются протоколами, а при необходимости реализуются в виде постановлений и распоряжений Главы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3.5. Для выполнения конкретного задания в ограниченные сроки могут создаваться рабочие группы с предоставлением им соответствующих полномочий на определенный срок.</w:t>
      </w:r>
    </w:p>
    <w:p w:rsidR="00750C5D" w:rsidRPr="00C24596" w:rsidRDefault="00750C5D" w:rsidP="00750C5D">
      <w:pPr>
        <w:pStyle w:val="ConsPlusNormal"/>
        <w:jc w:val="both"/>
        <w:rPr>
          <w:sz w:val="22"/>
          <w:szCs w:val="22"/>
        </w:rPr>
      </w:pPr>
    </w:p>
    <w:p w:rsidR="00750C5D" w:rsidRPr="00C24596" w:rsidRDefault="00750C5D" w:rsidP="00750C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596">
        <w:rPr>
          <w:rFonts w:ascii="Times New Roman" w:hAnsi="Times New Roman" w:cs="Times New Roman"/>
        </w:rPr>
        <w:t>4. Порядок подготовки и проведения</w:t>
      </w:r>
    </w:p>
    <w:p w:rsidR="00750C5D" w:rsidRPr="00C24596" w:rsidRDefault="00750C5D" w:rsidP="00750C5D">
      <w:pPr>
        <w:pStyle w:val="ConsPlusTitle"/>
        <w:jc w:val="center"/>
        <w:rPr>
          <w:rFonts w:ascii="Times New Roman" w:hAnsi="Times New Roman" w:cs="Times New Roman"/>
        </w:rPr>
      </w:pPr>
      <w:r w:rsidRPr="00C24596">
        <w:rPr>
          <w:rFonts w:ascii="Times New Roman" w:hAnsi="Times New Roman" w:cs="Times New Roman"/>
        </w:rPr>
        <w:t>совещаний и других мероприятий с участием Главы округа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4.1. Для рассмотрения важнейших текущих вопросов социально-экономического развития </w:t>
      </w:r>
      <w:r w:rsidR="00E6557C" w:rsidRPr="00C24596">
        <w:rPr>
          <w:sz w:val="22"/>
          <w:szCs w:val="22"/>
        </w:rPr>
        <w:t>округа</w:t>
      </w:r>
      <w:r w:rsidRPr="00C24596">
        <w:rPr>
          <w:sz w:val="22"/>
          <w:szCs w:val="22"/>
        </w:rPr>
        <w:t>, координации деятельности органов местного самоуправления, структурных подразделений и отраслевых (функциональных) органов администрации округа Глава округа (или в его отсутствие - первый заместитель Главы округа) проводит совещание в каждый поне</w:t>
      </w:r>
      <w:r w:rsidR="00E6557C" w:rsidRPr="00C24596">
        <w:rPr>
          <w:sz w:val="22"/>
          <w:szCs w:val="22"/>
        </w:rPr>
        <w:t>дельник месяца в 10 час. 00 минут</w:t>
      </w:r>
      <w:r w:rsidRPr="00C24596">
        <w:rPr>
          <w:sz w:val="22"/>
          <w:szCs w:val="22"/>
        </w:rPr>
        <w:t>, на котором присутствуют: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-заместители Главы округа;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-начальник Управления делами и обеспечения деятельности администрации округа;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-начальник Управления правового и кадрового обеспечения администрации округа;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-начальник Отдела мобилизационной подготовки и делами ГО ЧС;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-помощник Главы округа (при непосредственном проведении Главой округа совещаний);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-председатель контрольно-счетной комиссии Бабушкинского муниципального округа; 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-директор МУП «Бабушкинская теплосеть» (по согласованию);</w:t>
      </w:r>
    </w:p>
    <w:p w:rsidR="00E6557C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</w:t>
      </w:r>
      <w:r w:rsidR="00893B40" w:rsidRPr="00C24596">
        <w:rPr>
          <w:sz w:val="22"/>
          <w:szCs w:val="22"/>
        </w:rPr>
        <w:t>главный редактор</w:t>
      </w:r>
      <w:r w:rsidRPr="00C24596">
        <w:rPr>
          <w:sz w:val="22"/>
          <w:szCs w:val="22"/>
        </w:rPr>
        <w:t xml:space="preserve"> АНО «Газета «Знамя» (по согласованию)</w:t>
      </w:r>
      <w:r w:rsidR="00E6557C" w:rsidRPr="00C24596">
        <w:rPr>
          <w:sz w:val="22"/>
          <w:szCs w:val="22"/>
        </w:rPr>
        <w:t>;</w:t>
      </w:r>
    </w:p>
    <w:p w:rsidR="00750C5D" w:rsidRPr="00C24596" w:rsidRDefault="00E6557C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-руководители иных учреждений и организаций (по согласованию)</w:t>
      </w:r>
      <w:r w:rsidR="00750C5D" w:rsidRPr="00C24596">
        <w:rPr>
          <w:sz w:val="22"/>
          <w:szCs w:val="22"/>
        </w:rPr>
        <w:t>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Организационное и протокольное обеспечение данного совещания возлагается на должностное лицо Управления правового и кадрового обеспечения администрации округа, в должностные обязанности которого входит ведение протоколов общей планерки при Главе округа. Протокол оформляется в течение одного дня, составляются выписки из протокола с конкретными поручениями и сроками исполнения. На следующий день после подписания протокола эти выписки направляются исполнителям. 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4.2. Для оперативного решения текущих вопросов, выработки и координации действий по отдельным направлениям деятельности администрации округа: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4.2.1. Первый заместитель Главы округа, заместители Главы округа, начальник Управления делами и обеспечения деятельности администрации округа, начальник Управления правового и кадрового обеспечения деятельности администрации округа, начальник Отдела мобилизационной подготовки и делами ГО ЧС еженедельно проводят оперативные совещания с работниками, курируемых ими структурных подразделений администрации округа и руководителями подведомственных учреждений (по необходимости). 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4.3. При проведении совещаний в режиме видеоконференцсвязи техническое сопровождение осуществляет Отдел автоматизации и защиты информации Управления делами и обеспечения деятельности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4.4. Подготовка внеплановых совещаний (заседаний) с участием Главы округа, либо иных уполномоченных лиц, осуществляется в оперативном порядке должностным лицом Управления делами и обеспечения деятельности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4.5. Подготовка рабочих поездок (деловых встреч) Главы округа осуществляется непосредственно помощником Главы округа, который информирует принимающую сторону о визите Главы округа, готовит по необходимости материалы для выступления Главы округа, сообщает в средства массовой информации (при необходимости) о рабочей поездки Главы округа, решает иные вопросы, касающиеся поездки.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</w:p>
    <w:p w:rsidR="00750C5D" w:rsidRPr="00C24596" w:rsidRDefault="00750C5D" w:rsidP="00750C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596">
        <w:rPr>
          <w:rFonts w:ascii="Times New Roman" w:hAnsi="Times New Roman" w:cs="Times New Roman"/>
        </w:rPr>
        <w:t>5. Подготовка и проведение торжественных мероприятий с участием Главы округа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   5.1. Подготовка и проведение торжественных мероприятий по случаю празднования юбилейных дат, государственных и профессиональных праздников с участием Главы округа возлагаются на организатора мероприятия, инициирующего данное мероприятие, при непосредственном содействии помощника Главы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   5.2. Не позднее, чем за 5 рабочих дней до проведения мероприятия организатор мероприятия в обязательном порядке представляет помощнику Главы округа пакет документов с целью согласования с Главой округа: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   -сценария проведения мероприятия;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   -списков почетных гостей мероприятия (с указанием фамилий, имен и отчеств, полных наименований должностей);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   -материалов для выступления Главы </w:t>
      </w:r>
      <w:r w:rsidR="00E6557C" w:rsidRPr="00C24596">
        <w:rPr>
          <w:sz w:val="22"/>
          <w:szCs w:val="22"/>
        </w:rPr>
        <w:t>округа</w:t>
      </w:r>
      <w:r w:rsidRPr="00C24596">
        <w:rPr>
          <w:sz w:val="22"/>
          <w:szCs w:val="22"/>
        </w:rPr>
        <w:t>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   -списка награждаемых лиц (с указанием фамилий, имен и отчеств, полных наименований </w:t>
      </w:r>
      <w:r w:rsidRPr="00C24596">
        <w:rPr>
          <w:sz w:val="22"/>
          <w:szCs w:val="22"/>
        </w:rPr>
        <w:lastRenderedPageBreak/>
        <w:t>должностей, мотивировки для награждения).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  Документы представляются на бумажном носителе (шрифт Times New Roman, размер 14) и в электронном виде.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  Организатор мероприятия обеспечивает проверку помещения на предмет обустроенности, внешнего вида, художественного оформления, технического оснащения (освещение, звук, оргтехника), вентиляции, запасного выхода, определяет места для размещения в зале приглашенных, при этом Главе округа и почетным гостям отводится отдельный ряд (ряды), награждаемых лиц размещают на местах, наиболее удобных для выхода на сцену.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  Обеспечение явки лиц, награждаемых Главой округа, возлагаются на организатора мероприятия при непосредственном взаимодействии с помощником Главы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  Необходимость участия представителей средств массовой информации в мероприятии определяет помощник Главы округа. 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   5.3. Подготовка и проведение торжественных приемов Главы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   Решение о проведении торжественного приема принимает Глава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   Подготовку сценарного плана торжественного приема, списков  участников, а также приглашение участников торжественного приема осуществляет помощник Главы округа с привлечением должностных лиц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   5.4.   При посещении округа лицами высшей государственной власти области организацией встреч занимается помощник Главы округа с привлечением должностных лиц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ind w:firstLine="539"/>
        <w:jc w:val="center"/>
        <w:rPr>
          <w:b/>
          <w:sz w:val="22"/>
          <w:szCs w:val="22"/>
        </w:rPr>
      </w:pPr>
      <w:r w:rsidRPr="00C24596">
        <w:rPr>
          <w:b/>
          <w:sz w:val="22"/>
          <w:szCs w:val="22"/>
        </w:rPr>
        <w:t>6. Порядок подготовки и проведения протокольных мероприятий с участием Главы округа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6.1. Под протокольными мероприятиями с участием Главы округа понимаются мероприятия, проводимые на территории Бабушкинского муниципального округа с использованием средств местного бюджета, объектов муниципальной собственности, средств муниципальных предприятий и муниципальных учреждений, а именно: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1) приемы представителей, членов делегаций федеральных органов государственной власти, субъектов Российской Федерации, муниципальных образований, прибывающих в Бабушкинский  муниципальный округ с официальным или рабочим визитами;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2) встречи (беседы, переговоры) Главы округа с представителями, членами делегаций федеральных органов государственной власти, субъектов Российской Федерации, муниципальных образований, с руководителями органов законодательной и исполнительной власти Вологодской области, иных государственных органов и должностных лиц, территориальных органов государственной власти по Вологодской области, органов местного самоуправления Вологодской области, организаций Вологодской области и Бабушкинского муниципального округа, представителями политических партий и общественных объединений;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3) рабочие поездки Главы округа;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4) церемонии подписания Главой округа совместных документов (соглашений, договоров, протоколов о намерениях);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5) мероприятия, посвященные государственным и профессиональным праздникам, знаменательным, юбилейным датам и памятным событиям в истории Вологодской области;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6) церемонии вручения Почетных грамот, Приветственных адресов, ценных подарков Главы округа;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7) возложение венков, цветов к мемориалам воинской доблести и славы;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8) торжественные мероприятия, посвященные юбилеям организаций и трудовых коллективов Бабушкинского муниципального округа;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9) торжественные церемонии, посвященные открытию на территории округа социально значимых объектов, памятников, памятных или мемориальных досок, открытию или закрытию культурных и спортивных мероприятий;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10) другие мероприятия с участием Главы округа, предусматривающие элементы протокольных действий.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6.2. Ответственность за организацию по обеспечению участия Главы </w:t>
      </w:r>
      <w:r w:rsidR="00E6557C" w:rsidRPr="00C24596">
        <w:rPr>
          <w:sz w:val="22"/>
          <w:szCs w:val="22"/>
        </w:rPr>
        <w:t>округа</w:t>
      </w:r>
      <w:r w:rsidRPr="00C24596">
        <w:rPr>
          <w:sz w:val="22"/>
          <w:szCs w:val="22"/>
        </w:rPr>
        <w:t xml:space="preserve"> в протокольных мероприятиях, а также общую координацию между структурными подразделениями администрации, подготовку содержательной части, консультирование субъектов протокольного мероприятия возлагается на помощника Главы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Ответственность за подготовку содержательной части (при необходимости) возлагается на </w:t>
      </w:r>
      <w:r w:rsidRPr="00C24596">
        <w:rPr>
          <w:sz w:val="22"/>
          <w:szCs w:val="22"/>
        </w:rPr>
        <w:lastRenderedPageBreak/>
        <w:t>соответствующее структурное подразделение администрации округа при непосредственном участии помощника Главы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Ответственность за протокольно-организационное сопровождение протокольных мероприятий с участием Главы округа возлагается на помощника Главы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Ответственность за подготовку проекта текста выступления Главы округа, распространение пресс-релизов, заявлений, взаимодействие со СМИ при организации пресс-конференций и освещение протокольных мероприятий с участием Главы округа, организацию протокольной фотосъемки возлагается на помощника Главы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Ответственность за организационно-технические мероприятия по подготовке протокольных мероприятий возлагается на Управление делами и обеспечения деятельности администрации округа, при необходимости мультимедийного сопровождения протокольного мероприятия - на отдел по автоматизации и защите информации Управления делами и обеспечения деятельности, при непосредственном взаимодействии с помощником Главы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6.3. В зависимости от уровня мероприятия для его подготовки по указанию Главы округа помощник Главы округа создает рабочую группу, состоящую из должностных лиц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6.4. Помощник Главы округа составляет план протокольного мероприятия и представляет его Главе округа на утверждение.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6.5. В представленном плане протокольного мероприятия указываются дата, время и место проведения протокольного мероприятия, наименование протокольного мероприятия, состав и примерное количество участников мероприятия, а также обоснование необходимости участия Главы округа в протокольном мероприятии, его информационное, организационное и иное ресурсное обеспечение.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6.6. Официальное приглашение на имя Главы округа для участия в протокольном мероприятии рассматривается Главой, как правило, не позднее, чем за семь дней (в исключительном случае - за три рабочих дня), а в мероприятии, проводимом за пределами округа, - не позднее</w:t>
      </w:r>
      <w:r w:rsidR="00E6557C" w:rsidRPr="00C24596">
        <w:rPr>
          <w:sz w:val="22"/>
          <w:szCs w:val="22"/>
        </w:rPr>
        <w:t>,</w:t>
      </w:r>
      <w:r w:rsidRPr="00C24596">
        <w:rPr>
          <w:sz w:val="22"/>
          <w:szCs w:val="22"/>
        </w:rPr>
        <w:t xml:space="preserve"> чем за 10 дней до дня проведения протокольного мероприятия.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6.7. Решение о проведении мероприятия по инициативе Главы округа оформляется </w:t>
      </w:r>
      <w:r w:rsidR="00E6557C" w:rsidRPr="00C24596">
        <w:rPr>
          <w:sz w:val="22"/>
          <w:szCs w:val="22"/>
        </w:rPr>
        <w:t>программой</w:t>
      </w:r>
      <w:r w:rsidRPr="00C24596">
        <w:rPr>
          <w:sz w:val="22"/>
          <w:szCs w:val="22"/>
        </w:rPr>
        <w:t>, утверждающ</w:t>
      </w:r>
      <w:r w:rsidR="00E6557C" w:rsidRPr="00C24596">
        <w:rPr>
          <w:sz w:val="22"/>
          <w:szCs w:val="22"/>
        </w:rPr>
        <w:t>ей</w:t>
      </w:r>
      <w:r w:rsidRPr="00C24596">
        <w:rPr>
          <w:sz w:val="22"/>
          <w:szCs w:val="22"/>
        </w:rPr>
        <w:t xml:space="preserve"> тему, план, место и время проведения мероприятия, состав участников, смету предполагаемых расходов.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6.8. При принятии Главой округа решения об участии в протокольном мероприятии помощник Главы округа в установленном порядке организует работу по подготовке участия Главы округа в данном мероприятии.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6.9. По окончании мероприятия помощник Главы округа информирует Главу округа об итогах проведенного мероприятия.</w:t>
      </w:r>
    </w:p>
    <w:p w:rsidR="00750C5D" w:rsidRPr="00C24596" w:rsidRDefault="00750C5D" w:rsidP="00750C5D">
      <w:pPr>
        <w:pStyle w:val="ConsPlusNormal"/>
        <w:jc w:val="both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center"/>
        <w:rPr>
          <w:b/>
          <w:sz w:val="22"/>
          <w:szCs w:val="22"/>
        </w:rPr>
      </w:pPr>
      <w:r w:rsidRPr="00C24596">
        <w:rPr>
          <w:b/>
          <w:sz w:val="22"/>
          <w:szCs w:val="22"/>
        </w:rPr>
        <w:t>7. Проведение мероприятий с участием Губернатора области, должностных лиц высшего законодательного и исполнительного органа государственной власти области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  7.1. Подготовку и организацию мероприятий с участием Губернатора области, должностных лиц высшего законодательного и исполнительного органа государственной власти области на территории Бабушкинского муниципального округа осуществляет помощник Главы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</w:p>
    <w:p w:rsidR="00750C5D" w:rsidRPr="00C24596" w:rsidRDefault="00750C5D" w:rsidP="00750C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596">
        <w:rPr>
          <w:rFonts w:ascii="Times New Roman" w:hAnsi="Times New Roman" w:cs="Times New Roman"/>
        </w:rPr>
        <w:t>8. Прием делегаций, рабочих групп и лиц с официальным  или деловым визитом в администрации округа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8.1. Администрация округа организует в установленном законодательством порядке прием делегаций, рабочих групп и отдельных лиц, прибывающих в администрацию с официальным или деловым визитом.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8.2. Основанием для приема отдельных лиц и делегаций является </w:t>
      </w:r>
      <w:r w:rsidR="00EF53D7" w:rsidRPr="00C24596">
        <w:rPr>
          <w:sz w:val="22"/>
          <w:szCs w:val="22"/>
        </w:rPr>
        <w:t>распоряжение</w:t>
      </w:r>
      <w:r w:rsidR="00E6557C" w:rsidRPr="00C24596">
        <w:rPr>
          <w:sz w:val="22"/>
          <w:szCs w:val="22"/>
        </w:rPr>
        <w:t xml:space="preserve">, </w:t>
      </w:r>
      <w:r w:rsidR="00EF53D7" w:rsidRPr="00C24596">
        <w:rPr>
          <w:sz w:val="22"/>
          <w:szCs w:val="22"/>
        </w:rPr>
        <w:t>утвержденное</w:t>
      </w:r>
      <w:r w:rsidRPr="00C24596">
        <w:rPr>
          <w:sz w:val="22"/>
          <w:szCs w:val="22"/>
        </w:rPr>
        <w:t xml:space="preserve"> Глав</w:t>
      </w:r>
      <w:r w:rsidR="00E6557C" w:rsidRPr="00C24596">
        <w:rPr>
          <w:sz w:val="22"/>
          <w:szCs w:val="22"/>
        </w:rPr>
        <w:t>ой</w:t>
      </w:r>
      <w:r w:rsidRPr="00C24596">
        <w:rPr>
          <w:sz w:val="22"/>
          <w:szCs w:val="22"/>
        </w:rPr>
        <w:t xml:space="preserve">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8.3. После получения соответствующего распоряжения начальник Управления делами и обеспечения деятельности администрации округа, ответственное за прием, проводит подготовку приема делегации или отдельного лица, которая включает подготовку и организацию официальных встреч, совещаний, переговоров, взаимодействие со средствами массовой информации. 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8.4. Организацию официальных приемов и встреч делегаций осуществляет начальник Управления делами и обеспечения деятельности администрации округа совместно со структурным подразделением  или отраслевым (функциональным) органом администрации округа, курирующим </w:t>
      </w:r>
      <w:r w:rsidRPr="00C24596">
        <w:rPr>
          <w:sz w:val="22"/>
          <w:szCs w:val="22"/>
        </w:rPr>
        <w:lastRenderedPageBreak/>
        <w:t xml:space="preserve">соответствующую сферу деятельности. 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8.5. Ответственным лицом за подготовку и организацию официальных встреч, совещаний и переговоров, проводимых непосредственно Главой округа, является помощник Главы округа, в соответствии с должностными обязанностями.</w:t>
      </w:r>
    </w:p>
    <w:p w:rsidR="00750C5D" w:rsidRPr="00C24596" w:rsidRDefault="00750C5D" w:rsidP="00750C5D">
      <w:pPr>
        <w:pStyle w:val="ConsPlusNormal"/>
        <w:jc w:val="both"/>
        <w:rPr>
          <w:sz w:val="22"/>
          <w:szCs w:val="22"/>
        </w:rPr>
      </w:pPr>
    </w:p>
    <w:p w:rsidR="00750C5D" w:rsidRPr="00C24596" w:rsidRDefault="00750C5D" w:rsidP="00750C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596">
        <w:rPr>
          <w:rFonts w:ascii="Times New Roman" w:hAnsi="Times New Roman" w:cs="Times New Roman"/>
        </w:rPr>
        <w:t>9. Работа с правовыми актами администрации округа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 9.1. К правовым актам администрации округа относятся постановления и распоряжения администрации округа. 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9.2. В виде постановлений оформляются решения нормативного и ненормативного характера по вопросам местного значения округа и вопросам, связанным с осуществлением отдельных государственных полномочий, переданных администрации округа в установленном законом порядке; решения об изменении и дополнении, отмене и признании утратившими силу ранее принятых постановлений.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9.3. В виде распоряжений оформляются решения по оперативным и организационным вопросам, имеющие ограниченный срок действия и касающиеся узкого круга структурных подразделений и отраслевых (функциональных) органов администрации округа, муниципальных служащих и граждан.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9.4. Нормативные правовые акты администрации округа, затрагивающие права, свободы и обязанности человека и гражданина, вступают в силу в день их официального опубликования (обнародования) или размещения на официальном сайте Бабушкинского муниципального округа в информационно-телекоммуникационной сети «Интернет». Иные акты вступают в силу со дня их подписания или с даты, указанной в самом акте.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9.5. Официальным опубликованием муниципального правового акта считается первая публикация его полного текста в официальном печатном средстве массовой информации «Официальный вестник Бабушкинского муниципального округа</w:t>
      </w:r>
      <w:r w:rsidR="00E87ABC" w:rsidRPr="00C24596">
        <w:rPr>
          <w:sz w:val="22"/>
          <w:szCs w:val="22"/>
        </w:rPr>
        <w:t>»</w:t>
      </w:r>
      <w:r w:rsidRPr="00C24596">
        <w:rPr>
          <w:sz w:val="22"/>
          <w:szCs w:val="22"/>
        </w:rPr>
        <w:t xml:space="preserve"> или газете «Знамя». 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9.6. Проекты правовых актов администрации округа могут вноситься первым заместителем Главы округа, заместителями Главы округа, руководителями структурных подразделений  и отраслевых (функциональных) органов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9.7. Жители округа, обладающие избирательным правом, могут также выступать с правотворческой инициативой.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9.8. Согласование и визирование проекта организует его автор. Не допускается отказ от визирования.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9.9. Виза включает в себя подпись и дату подписания на листе согласования. Используется </w:t>
      </w:r>
      <w:hyperlink w:anchor="Par331" w:tooltip="                                   ЛИСТ" w:history="1">
        <w:r w:rsidRPr="00C24596">
          <w:rPr>
            <w:sz w:val="22"/>
            <w:szCs w:val="22"/>
          </w:rPr>
          <w:t>лист</w:t>
        </w:r>
      </w:hyperlink>
      <w:r w:rsidRPr="00C24596">
        <w:rPr>
          <w:sz w:val="22"/>
          <w:szCs w:val="22"/>
        </w:rPr>
        <w:t xml:space="preserve"> согласования проекта исключительно по форме согласно приложению </w:t>
      </w:r>
      <w:r w:rsidR="00DB06E6" w:rsidRPr="00C24596">
        <w:rPr>
          <w:sz w:val="22"/>
          <w:szCs w:val="22"/>
        </w:rPr>
        <w:t>№</w:t>
      </w:r>
      <w:r w:rsidRPr="00C24596">
        <w:rPr>
          <w:sz w:val="22"/>
          <w:szCs w:val="22"/>
        </w:rPr>
        <w:t xml:space="preserve"> 1 к Регламенту.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9.10. Замечание лица, визирующего документ, указывается в листе согласования. Замечание может быть оформлено на отдельном листе, который прилагается к документу. В этом случае в листе согласования рядом с визой делается запись «Замечания прилагаются». Замечания, поступившие в ходе согласования документа, учитываются при последующей его доработке.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9.11. Если в процессе согласования в проект документа внесены изменения принципиального характера, то он подлежит повторному согласованию с заинтересованными лицами. Повторное согласование не требуется, если в проект внесены уточнения редакционного характера, не изменившие его содержание.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9.12. При наличии разногласий по проекту документа последний рассматривается Главой округа, первым заместителем Главы округа, заместителями Главы округа, начальниками Управлений курирующим соответствующий вопрос, с участием автора проекта, лиц, имеющих разногласия по проекту, а также начальником Управления правового и кадрового обеспечения администрации округа. На совещании принимается решение об отклонении или принятии замечаний.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9.13. На листе согласования визы проставляются в следующей последовательности: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-руководитель структурного подразделения и отраслевого (функционального) органа, вносящего проект;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-заместители Главы округа, руководители структурных подразделений и отраслевых (функциональных) органов администрации округа, в адрес которых имеются поручения;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-заместитель Главы округа, курирующий структурное подразделение администрации округа, подготовившее проект;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-заместитель Главы округа, начальник финансового управления и (или) бухгалтерия (в проектах, предусматривающих расходование бюджетных средств, и </w:t>
      </w:r>
      <w:r w:rsidR="00E87ABC" w:rsidRPr="00C24596">
        <w:rPr>
          <w:sz w:val="22"/>
          <w:szCs w:val="22"/>
        </w:rPr>
        <w:t>также,</w:t>
      </w:r>
      <w:r w:rsidRPr="00C24596">
        <w:rPr>
          <w:sz w:val="22"/>
          <w:szCs w:val="22"/>
        </w:rPr>
        <w:t xml:space="preserve"> если проекты связаны с </w:t>
      </w:r>
      <w:r w:rsidRPr="00C24596">
        <w:rPr>
          <w:sz w:val="22"/>
          <w:szCs w:val="22"/>
        </w:rPr>
        <w:lastRenderedPageBreak/>
        <w:t>бюджетным и налоговым законодательством);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-начальник отдела экономики и отраслевого развития администрации округа (в проектах, касающихся ведомственных или долгосрочных целевых программ);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-начальник Управления правового и кадрового обеспечения администрации округа;</w:t>
      </w:r>
    </w:p>
    <w:p w:rsidR="00E87ABC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-начальник Управления делами и обеспечения деятельности администрации округа (в проектах нормативных правовых актов, а также, если проекты касаются структуры, штатного расписания, Положений о структурных подразделениях администрации района, должностных инструкций работников администрации округа)</w:t>
      </w:r>
      <w:r w:rsidR="00E87ABC" w:rsidRPr="00C24596">
        <w:rPr>
          <w:sz w:val="22"/>
          <w:szCs w:val="22"/>
        </w:rPr>
        <w:t>;</w:t>
      </w:r>
    </w:p>
    <w:p w:rsidR="00750C5D" w:rsidRPr="00C24596" w:rsidRDefault="00E87ABC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-иные руководители структурных подразделений и отраслевых (функциональных) органов, чью сферу деятельности затрагивает выносимый проект</w:t>
      </w:r>
      <w:r w:rsidR="00750C5D" w:rsidRPr="00C24596">
        <w:rPr>
          <w:sz w:val="22"/>
          <w:szCs w:val="22"/>
        </w:rPr>
        <w:t>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Проекты, касающиеся вопросов в сфере труда на уровне округа, программ социально-экономического развития, а также документы и материалы, необходимые для их обсуждения, в обязательном порядке должны быть направлены в трехстороннюю комиссию по регулированию социально-трудовых отношений на рассмотрение.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Решение трехсторонней комиссии или мнение ее сторон по направленным комиссии проектам нормативных правовых актов подлежит обязательному рассмотрению органами местного самоуправления, принимающими указанные акты.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9.14. В листе согласования автор проекта указывает список рассылки документа и необходимость опубликования (обнародования) и (или) размещения на официальном сайте округа. 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Ответственность за полноту списка рассылки возлагается на автора проекта правового акта.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Начальник Управления правового и кадрового обеспечения администрации округа указывает в листе согласования характер правового акта (нормативный или ненормативный).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9.15. Проект документа, переданный на согласование, рассматривается в течение 2 (двух) рабочих дней, а проект объемом, более четырех листов рассматривается в течение 5 (пяти) рабочих дней.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При передаче проекта на согласование в листе согласования указываются даты его получения и возврата.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Автор проекта обеспечивает согласование проекта и впоследствии его предоставление в Управление делами и обеспечение деятельности администрации округа для присвоения номера нормативному правовому акту.  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Отдел автоматизации и защиты информации Управления делами и обеспечения деятельности администрации округа размещает проект нормативного правового акта на официальном сайте округа. 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9.16. За нарушение порядка и сроков согласования проектов документов несет ответственность лицо, у которого проходит согласование проект. Контроль за прохождением документа в период его согласования осуществляет автор проекта.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9.17. Проекты постановлений и распоряжений администрации округа должны иметь заголовок, в котором кратко излагается суть вопроса. Текст постановления, как правило, состоит из констатирующей (преамбулы) и постановляющей частей. Постановления и распоряжения администрации округа могут не иметь преамбулы, если предписываемые действия не нуждаются в разъяснении.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В констатирующей части указываются основания для подготовки постановления и распоряжения, а также ссылка на законодательный или иной акт органов государственной власти, органов местного самоуправления округа (дата, номер, полное наименование документа).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Постановляющая часть начинается словом «постановляю».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9.18. Текст постановляющей части должен быть лаконичным и исключать возможность его двоякого толкования; в нем должна быть четко и кратко изложена суть вопроса, содержаться конкретные поручения и указания на механизмы реализации и источники финансирования, сроки проведения отдельных мероприятий, полные наименования упоминаемых нормативных актов с указанием их дат и номеров, организаций-исполнителей и ответственных должностных лиц, осуществляющих исполнение отдельных пунктов документа.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9.19. В проектах указываются точные официальные наименования органов местного самоуправления округа, структурных подразделений, отраслевых (функциональных) органов администрации округа, организаций или их сокращенные официальные наименования, наименование должностей, сведения о наличии приложений к проекту. В случае если принятие проекта требует необходимости признания утратившими силу ранее принятых нормативных правовых актов, либо их отдельных пунктов, их отмены или изменения (копии актов прикладываются к проекту), </w:t>
      </w:r>
      <w:r w:rsidRPr="00C24596">
        <w:rPr>
          <w:sz w:val="22"/>
          <w:szCs w:val="22"/>
        </w:rPr>
        <w:lastRenderedPageBreak/>
        <w:t>соответствующие нормы включаются в проект или представляются в виде отдельного документа.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9.20. Проекты, содержащие конкретные поручения, должны иметь пункт о возложении контроля за выполнением постановления (распоряжения) на определенное должностное лицо администрации округа с указанием срока представления итоговой информации (например: справки о выполнении документа).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9.21. Проект, представленный с отступлением от установленных настоящим регламентом правил, возвращается начальником Управлением делами и обеспечением деятельности администрации округа на доработку автору проекта.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9.22. К проекту постановления (распоряжения) администрации округа должны быть приложены: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-лист согласования, оформленный в соответствии с настоящим регламентом;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-подлинники заключений, предложений, юридических справок согласующих органов, а также иных документов, для которых установлена обязательность их приложения.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9.23. Подписанные постановления и распоряжения администрации округа со всеми приобщенными в процессе подготовки материалами передаются в Управление делами и обеспечение деятельности администрации округа  в установленном количестве (постановления в количестве трех экземпляров, распоряжения в количестве двух экземпляров). Электронная версия документа направляется в Отдел автоматизации и защиты информации Управления делами и обеспечения деятельности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Управление делами и обеспечения деятельности администрации округа регистрирует полученные акты, передает на подписание в приемную Главы округа, после подписания осуществляет их тиражирование, рассылку согласно списку рассылки не позднее следующего дня, а срочные - в течение одного часа.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Каждый экземпляр рассылаемого постановления или распоряжения администрации округа заверяется печатью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9.24. Подлинники постановлений и распоряжений администрации округа хранятся в Управлении правового и кадрового обеспечения администрации округа, с обязательным составлением перечня документов, а также в Управлении делами и обеспечения деятельности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9.25. Начальник Управления делами и обеспечения деятельности администрации округа раз в месяц в установленные сроки постановления администрации округа направляет в прокуратуру района и государственно-правовой департамент Правительства области (только нормативные акты в электронном виде).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9.26. В целях информирования населения отдел автоматизации и защиты информации Управления делами и обеспечения деятельности администрации округа размещает текст нормативного правового акта на сайте округа, а начальник Управления делами и обеспечения деятельности администрации округа передает копии муниципальных правовых актов, подлежащих опубликованию (обнародованию), с указанием срока опубликования (обнародования) на бумажном носителе и в электронном виде в газету в соответствии с соглашением на опубликование.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Документы могут быть опубликованы (обнародованы) в сокращенном виде, в изложении, с комментариями. В этих случаях автор документа представляет текст документа на бумажном носителе и в электронном виде в Управление делами и обеспечения деятельности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9.27. Все структурные подразделения администрации округа обязаны ежегодно проводить ревизию подготовленных ими и принятых правовых актов на предмет соответствия действующему законодательству.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9.28. Муниципальные нормативные правовые акты подлежат занесению в регистр муниципальных нормативных правовых актов муниципальных образований Вологодской области в соответствии с законом Вологодской области от 28.04.2008 года № 1779-ОЗ «Об организации и ведении регистра муниципальных правовых актов Вологодской области».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9.29. Проекты решений Представительного Собрания округа готовятся с соблюдением Порядка подготовки проектов муниципальных правовых актов, вносимых на рассмотрение Представительного Собрания Бабушкинского муниципального округа, утвержденного решением Представительного Собрания округа от 20.10.2022 года №</w:t>
      </w:r>
      <w:r w:rsidR="006D2D28" w:rsidRPr="00C24596">
        <w:rPr>
          <w:sz w:val="22"/>
          <w:szCs w:val="22"/>
        </w:rPr>
        <w:t xml:space="preserve"> 31.</w:t>
      </w:r>
      <w:r w:rsidRPr="00C24596">
        <w:rPr>
          <w:sz w:val="22"/>
          <w:szCs w:val="22"/>
        </w:rPr>
        <w:t xml:space="preserve"> </w:t>
      </w:r>
    </w:p>
    <w:p w:rsidR="00750C5D" w:rsidRPr="00C24596" w:rsidRDefault="00750C5D" w:rsidP="00750C5D">
      <w:pPr>
        <w:pStyle w:val="ConsPlusNormal"/>
        <w:jc w:val="both"/>
        <w:rPr>
          <w:sz w:val="22"/>
          <w:szCs w:val="22"/>
        </w:rPr>
      </w:pPr>
    </w:p>
    <w:p w:rsidR="00750C5D" w:rsidRPr="00C24596" w:rsidRDefault="00750C5D" w:rsidP="00750C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596">
        <w:rPr>
          <w:rFonts w:ascii="Times New Roman" w:hAnsi="Times New Roman" w:cs="Times New Roman"/>
        </w:rPr>
        <w:t>10. Организация работы со служебными документами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lastRenderedPageBreak/>
        <w:t>10.1. Документационное обеспечение администрации округа, контроль за соблюдением в структурных подразделениях и отраслевых (функциональных) органах администрации округа единой системы делопроизводства, методическое руководство работой со служебной корреспонденцией осуществляются начальником Управления делами и обеспечения деятельности администрации округа, на которого возлагается ответственность за организацию работы с документами, а в структурных подразделениях  и отраслевых (функциональных) органах- на лицо, определенное руководителем.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10.2. Работа со служебными документами в администрации округа осуществляется согласно общепринятой инструкции по делопроизводству.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10.3. Документооборот в администрации округа осуществляется в системе управления электронными документами. 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10.4. Работники структурных подразделений и отраслевых (функциональных) органов администрации округа несут персональную ответственность за сохранность находящихся у них служебных документов, конфиденциальность изложенной в них информации. Об их утрате немедленно докладывают руководителю структурного подразделения  и отраслевого (функционального) органа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Перед увольнением, уходом в отпуск или отъездом в командировку исполнитель обязан по указанию руководителя передать неисполненную корреспонденцию другому исполнителю.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10.5. Организация работы с секретной корреспонденцией и с грифом «Для служебного пользования»  регламентируется специальными инструкциями.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10.6. Организация работы с обращениями граждан осуществляется Управлением правового и кадрового</w:t>
      </w:r>
      <w:r w:rsidR="006D2D28" w:rsidRPr="00C24596">
        <w:rPr>
          <w:sz w:val="22"/>
          <w:szCs w:val="22"/>
        </w:rPr>
        <w:t xml:space="preserve"> обеспечения администрации округа</w:t>
      </w:r>
      <w:r w:rsidRPr="00C24596">
        <w:rPr>
          <w:sz w:val="22"/>
          <w:szCs w:val="22"/>
        </w:rPr>
        <w:t xml:space="preserve"> в соответствии с Федеральным </w:t>
      </w:r>
      <w:hyperlink r:id="rId11" w:history="1">
        <w:r w:rsidRPr="00C24596">
          <w:rPr>
            <w:sz w:val="22"/>
            <w:szCs w:val="22"/>
          </w:rPr>
          <w:t>законом</w:t>
        </w:r>
      </w:hyperlink>
      <w:r w:rsidRPr="00C24596">
        <w:rPr>
          <w:sz w:val="22"/>
          <w:szCs w:val="22"/>
        </w:rPr>
        <w:t xml:space="preserve"> «О порядке рассмотрения обращений граждан» и Положением по работе с обращениями граждан в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10.7. Корреспонденция, поступившая в адрес Главы и администрации округа, принимается и регистрируется в Управлении делами и обеспечения деятельности администрации округа (приемная) в течение одного рабочего дня с момента поступления.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10.8. Без регистрации передаются по назначению документы, адресованные непосредственно структурным подразделениям и отраслевым (функциональным) органам администрации округа или их руководителям (например: консультанту по вопросам опеки и попечительству Управления правового и кадрового обеспечения администрации округа).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10.9. Документы с визой Главы округа передаются по назначению на исполнение в течение рабочего дня, срочные документы - незамедлительно.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10.10. Изменить резолюцию имеет право только Глава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10.11. Срок исполнения корреспонденции исчисляется со дня регистрации и не должен превышать 30 календарных дней (если в резолюции или документе не указан другой срок) либо определяется сроками, предусмотренными законодательством.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10.12. Корреспонденция с пометкой «Срочно» исполняется в течение трех рабочих дней, а требующая оперативного исполнения - в течение десяти рабочих дней.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10.13. Представления, письма, иные документы, поступившие из прокуратуры, подлежат рассмотрению в сроки, установленные Федеральным </w:t>
      </w:r>
      <w:hyperlink r:id="rId12" w:history="1">
        <w:r w:rsidRPr="00C24596">
          <w:rPr>
            <w:sz w:val="22"/>
            <w:szCs w:val="22"/>
          </w:rPr>
          <w:t>законом</w:t>
        </w:r>
      </w:hyperlink>
      <w:r w:rsidRPr="00C24596">
        <w:rPr>
          <w:sz w:val="22"/>
          <w:szCs w:val="22"/>
        </w:rPr>
        <w:t xml:space="preserve"> от 17.01.1992 N 2202-1 "</w:t>
      </w:r>
      <w:r w:rsidR="004541A7">
        <w:rPr>
          <w:sz w:val="22"/>
          <w:szCs w:val="22"/>
        </w:rPr>
        <w:t xml:space="preserve"> </w:t>
      </w:r>
      <w:r w:rsidRPr="00C24596">
        <w:rPr>
          <w:sz w:val="22"/>
          <w:szCs w:val="22"/>
        </w:rPr>
        <w:t>О прокуратуре Российской Федерации" (с последующими изменениями). Продление сроков рассмотрения протестов или представлений не допускается, за исключением случаев направления промежуточного ответа по согласованию с органами прокуратуры.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10.14. Если последний день исполнения документа приходится на выходной или праздничный день, то контрольный срок переносится на рабочий день, предшествующий нерабочему дню.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10.15. При необходимости изменения срока исполнения корреспонденции ответственный исполнитель представляет Главе округа мотивированную просьбу об изменении (продлении) срока не позднее, чем за три рабочих дня до истечения контрольной даты и одновременно информирует автора (заявителя) письма.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10.16. Сроки исполнения срочных и оперативных поручений на официальные документы не продлеваются.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10.17. Если исполнение документа поручено нескольким лицам, а в резолюции не указан ответственный исполнитель, ответственным за подготовку материалов является лицо, указанное первым.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10.18. Отправка деловой корреспонденции производится Управлением делами и обеспечения </w:t>
      </w:r>
      <w:r w:rsidRPr="00C24596">
        <w:rPr>
          <w:sz w:val="22"/>
          <w:szCs w:val="22"/>
        </w:rPr>
        <w:lastRenderedPageBreak/>
        <w:t>деятельности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Документы направляются только на бланке администрации округа за подписью Главы округа, а в его отсутствие - за подписью первого заместителя Главы округа</w:t>
      </w:r>
      <w:r w:rsidR="006D2D28" w:rsidRPr="00C24596">
        <w:rPr>
          <w:sz w:val="22"/>
          <w:szCs w:val="22"/>
        </w:rPr>
        <w:t xml:space="preserve">, который </w:t>
      </w:r>
      <w:r w:rsidR="00EF53D7" w:rsidRPr="00C24596">
        <w:rPr>
          <w:sz w:val="22"/>
          <w:szCs w:val="22"/>
        </w:rPr>
        <w:t xml:space="preserve">кроме этого, </w:t>
      </w:r>
      <w:r w:rsidR="006D2D28" w:rsidRPr="00C24596">
        <w:rPr>
          <w:sz w:val="22"/>
          <w:szCs w:val="22"/>
        </w:rPr>
        <w:t>подписывает документы по курируемым</w:t>
      </w:r>
      <w:r w:rsidR="00EF53D7" w:rsidRPr="00C24596">
        <w:rPr>
          <w:sz w:val="22"/>
          <w:szCs w:val="22"/>
        </w:rPr>
        <w:t xml:space="preserve"> направлениям</w:t>
      </w:r>
      <w:r w:rsidRPr="00C24596">
        <w:rPr>
          <w:sz w:val="22"/>
          <w:szCs w:val="22"/>
        </w:rPr>
        <w:t>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10.19. Документы для отправки должны быть оформлены в количестве, соответствующем числу адресатов на документе.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На исполненном документе в левом нижнем углу указываются сведения об исполнителе: фамилия, инициалы, должность и номер телефона.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10.20. Документы, не соответствующие требованиям инструкции по делопроизводству, возвращаются исполнителям на доработку.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10.21. Контроль за сроками прохождения документов в администрации округа осуществляется</w:t>
      </w:r>
      <w:r w:rsidR="00EF53D7" w:rsidRPr="00C24596">
        <w:rPr>
          <w:sz w:val="22"/>
          <w:szCs w:val="22"/>
        </w:rPr>
        <w:t xml:space="preserve"> руководителями структурных подразделений, отраслевых (функциональных) органов и</w:t>
      </w:r>
      <w:r w:rsidRPr="00C24596">
        <w:rPr>
          <w:sz w:val="22"/>
          <w:szCs w:val="22"/>
        </w:rPr>
        <w:t xml:space="preserve"> </w:t>
      </w:r>
      <w:r w:rsidR="00EF53D7" w:rsidRPr="00C24596">
        <w:rPr>
          <w:sz w:val="22"/>
          <w:szCs w:val="22"/>
        </w:rPr>
        <w:t>ведущим экспертом, секретарем приемной</w:t>
      </w:r>
      <w:r w:rsidRPr="00C24596">
        <w:rPr>
          <w:sz w:val="22"/>
          <w:szCs w:val="22"/>
        </w:rPr>
        <w:t>.</w:t>
      </w:r>
    </w:p>
    <w:p w:rsidR="00750C5D" w:rsidRPr="00C24596" w:rsidRDefault="00750C5D" w:rsidP="00750C5D">
      <w:pPr>
        <w:pStyle w:val="ConsPlusNormal"/>
        <w:jc w:val="both"/>
        <w:rPr>
          <w:sz w:val="22"/>
          <w:szCs w:val="22"/>
        </w:rPr>
      </w:pPr>
    </w:p>
    <w:p w:rsidR="00750C5D" w:rsidRPr="00C24596" w:rsidRDefault="00750C5D" w:rsidP="00750C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596">
        <w:rPr>
          <w:rFonts w:ascii="Times New Roman" w:hAnsi="Times New Roman" w:cs="Times New Roman"/>
        </w:rPr>
        <w:t>11. Порядок заключения договоров,</w:t>
      </w:r>
    </w:p>
    <w:p w:rsidR="00750C5D" w:rsidRPr="00C24596" w:rsidRDefault="00750C5D" w:rsidP="00750C5D">
      <w:pPr>
        <w:pStyle w:val="ConsPlusTitle"/>
        <w:jc w:val="center"/>
        <w:rPr>
          <w:rFonts w:ascii="Times New Roman" w:hAnsi="Times New Roman" w:cs="Times New Roman"/>
        </w:rPr>
      </w:pPr>
      <w:r w:rsidRPr="00C24596">
        <w:rPr>
          <w:rFonts w:ascii="Times New Roman" w:hAnsi="Times New Roman" w:cs="Times New Roman"/>
        </w:rPr>
        <w:t>муниципальных контрактов или соглашений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11.1. Оформление проектов </w:t>
      </w:r>
      <w:r w:rsidR="00372381" w:rsidRPr="00C24596">
        <w:rPr>
          <w:sz w:val="22"/>
          <w:szCs w:val="22"/>
        </w:rPr>
        <w:t>муниципальных контрактов, договоров</w:t>
      </w:r>
      <w:r w:rsidRPr="00C24596">
        <w:rPr>
          <w:sz w:val="22"/>
          <w:szCs w:val="22"/>
        </w:rPr>
        <w:t xml:space="preserve"> или соглашений осуществляется структурными подразделениями администрации округа в соответствии с их компетенцией. Для оформления наиболее сложных и объемных договоров, муниципальных контрактов или соглашений структурные подразделения администрации округа могут обратиться в </w:t>
      </w:r>
      <w:r w:rsidR="00DB06E6" w:rsidRPr="00C24596">
        <w:rPr>
          <w:sz w:val="22"/>
          <w:szCs w:val="22"/>
        </w:rPr>
        <w:t>Отдел закупок Управления делами и обеспечения деятельности</w:t>
      </w:r>
      <w:r w:rsidRPr="00C24596">
        <w:rPr>
          <w:sz w:val="22"/>
          <w:szCs w:val="22"/>
        </w:rPr>
        <w:t xml:space="preserve"> администрации округа для оказания помощи в подготовке документов, при этом, одновременно представляют данные, необходимые для их оформления (предмет, цена, срок действия и т.п.). 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Все проекты </w:t>
      </w:r>
      <w:r w:rsidR="00372381" w:rsidRPr="00C24596">
        <w:rPr>
          <w:sz w:val="22"/>
          <w:szCs w:val="22"/>
        </w:rPr>
        <w:t>муниципальных контрактов, договоров</w:t>
      </w:r>
      <w:r w:rsidRPr="00C24596">
        <w:rPr>
          <w:sz w:val="22"/>
          <w:szCs w:val="22"/>
        </w:rPr>
        <w:t xml:space="preserve"> или соглашений, поступившие в администрацию от иных инициаторов, регистрируются в приемной Главы округа и передаются в Управление правового и кадрового обеспечения администрации округа для </w:t>
      </w:r>
      <w:r w:rsidR="00DB06E6" w:rsidRPr="00C24596">
        <w:rPr>
          <w:sz w:val="22"/>
          <w:szCs w:val="22"/>
        </w:rPr>
        <w:t>проведения правовой экспертизы</w:t>
      </w:r>
      <w:r w:rsidRPr="00C24596">
        <w:rPr>
          <w:sz w:val="22"/>
          <w:szCs w:val="22"/>
        </w:rPr>
        <w:t>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Срок, необходимый для рассмотрения </w:t>
      </w:r>
      <w:r w:rsidR="00372381" w:rsidRPr="00C24596">
        <w:rPr>
          <w:sz w:val="22"/>
          <w:szCs w:val="22"/>
        </w:rPr>
        <w:t>муниципального контракта, договора</w:t>
      </w:r>
      <w:r w:rsidRPr="00C24596">
        <w:rPr>
          <w:sz w:val="22"/>
          <w:szCs w:val="22"/>
        </w:rPr>
        <w:t xml:space="preserve"> или соглашения и подготовки ответа о принятии предложения о заключении или отклонении представленного договора, муниципального контракта или соглашения, начинается с даты его регистрации. В случае если письменное предложение о заключении </w:t>
      </w:r>
      <w:r w:rsidR="00372381" w:rsidRPr="00C24596">
        <w:rPr>
          <w:sz w:val="22"/>
          <w:szCs w:val="22"/>
        </w:rPr>
        <w:t>муниципального контракта, договора</w:t>
      </w:r>
      <w:r w:rsidRPr="00C24596">
        <w:rPr>
          <w:sz w:val="22"/>
          <w:szCs w:val="22"/>
        </w:rPr>
        <w:t xml:space="preserve"> или соглашения содержит срок исполнения, необходимо его соблюсти. Если заключение </w:t>
      </w:r>
      <w:r w:rsidR="00372381" w:rsidRPr="00C24596">
        <w:rPr>
          <w:sz w:val="22"/>
          <w:szCs w:val="22"/>
        </w:rPr>
        <w:t>муниципального контракта, договора</w:t>
      </w:r>
      <w:r w:rsidRPr="00C24596">
        <w:rPr>
          <w:sz w:val="22"/>
          <w:szCs w:val="22"/>
        </w:rPr>
        <w:t xml:space="preserve"> или соглашения является обязательным, ответ должен быть подготовлен в течение 30 дней со дня получения предложения.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При поступлении в администрацию округа протокола разногласий последний рассматривается и согласовывается в </w:t>
      </w:r>
      <w:r w:rsidR="00372381" w:rsidRPr="00C24596">
        <w:rPr>
          <w:sz w:val="22"/>
          <w:szCs w:val="22"/>
        </w:rPr>
        <w:t xml:space="preserve">законодательном </w:t>
      </w:r>
      <w:r w:rsidRPr="00C24596">
        <w:rPr>
          <w:sz w:val="22"/>
          <w:szCs w:val="22"/>
        </w:rPr>
        <w:t xml:space="preserve">порядке, предусмотренном для </w:t>
      </w:r>
      <w:r w:rsidR="00372381" w:rsidRPr="00C24596">
        <w:rPr>
          <w:sz w:val="22"/>
          <w:szCs w:val="22"/>
        </w:rPr>
        <w:t>муниципального контракта, договора</w:t>
      </w:r>
      <w:r w:rsidRPr="00C24596">
        <w:rPr>
          <w:sz w:val="22"/>
          <w:szCs w:val="22"/>
        </w:rPr>
        <w:t xml:space="preserve"> или соглашения.</w:t>
      </w:r>
    </w:p>
    <w:p w:rsidR="00EF53D7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11.2. Договоры, соглашения, а также поступившие в администрацию округа протоколы разногласий, подлежащие подписанию Главой округа (либо в его отсутствие первым заместителем Главы округа), в обязательном порядке проходят согласование </w:t>
      </w:r>
      <w:r w:rsidR="00DB06E6" w:rsidRPr="00C24596">
        <w:rPr>
          <w:sz w:val="22"/>
          <w:szCs w:val="22"/>
        </w:rPr>
        <w:t>в Управлении правового и кадрового обеспечения администрации округа</w:t>
      </w:r>
      <w:r w:rsidRPr="00C24596">
        <w:rPr>
          <w:sz w:val="22"/>
          <w:szCs w:val="22"/>
        </w:rPr>
        <w:t xml:space="preserve">. </w:t>
      </w:r>
    </w:p>
    <w:p w:rsidR="00EF53D7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Проекты муниципальных контрактов, заключение которых осуществляется путем проведения торгов либо путем запроса котировок, проходят согласование одновременно с согласованием соответствующей конкурсной документации, документации об аукционе, извещением о проведении запроса котировок цен. 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Срок согласования каждым из заинтересованных должностных лиц не должен превышать один день. Для проведения экспертизы по особо важным и сложным </w:t>
      </w:r>
      <w:r w:rsidR="00372381" w:rsidRPr="00C24596">
        <w:rPr>
          <w:sz w:val="22"/>
          <w:szCs w:val="22"/>
        </w:rPr>
        <w:t>муниципальным контрактам, договорам</w:t>
      </w:r>
      <w:r w:rsidRPr="00C24596">
        <w:rPr>
          <w:sz w:val="22"/>
          <w:szCs w:val="22"/>
        </w:rPr>
        <w:t xml:space="preserve"> или соглашениям, либо составления заключения допускается согласование в течение трех дней в Управлении правового и кадрового обеспечения и Финансовом управлении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При наличии у должностных лиц, с которыми согласовывается проект, предложений и замечаний последние излагаются в виде отдельной записки, которая прилагается к проектам </w:t>
      </w:r>
      <w:r w:rsidR="00372381" w:rsidRPr="00C24596">
        <w:rPr>
          <w:sz w:val="22"/>
          <w:szCs w:val="22"/>
        </w:rPr>
        <w:t>муниципального контракта, договора</w:t>
      </w:r>
      <w:r w:rsidRPr="00C24596">
        <w:rPr>
          <w:sz w:val="22"/>
          <w:szCs w:val="22"/>
        </w:rPr>
        <w:t xml:space="preserve"> или соглашения. 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В случае выявления Управлением правового и кадрового обеспечения администрации округа в проектах </w:t>
      </w:r>
      <w:r w:rsidR="00372381" w:rsidRPr="00C24596">
        <w:rPr>
          <w:sz w:val="22"/>
          <w:szCs w:val="22"/>
        </w:rPr>
        <w:t>муниципального контракта, договора</w:t>
      </w:r>
      <w:r w:rsidRPr="00C24596">
        <w:rPr>
          <w:sz w:val="22"/>
          <w:szCs w:val="22"/>
        </w:rPr>
        <w:t xml:space="preserve"> или соглашения противоречий действующему законодательству документы не визируются и возвращаются его исполнителю с соответствующим </w:t>
      </w:r>
      <w:r w:rsidRPr="00C24596">
        <w:rPr>
          <w:sz w:val="22"/>
          <w:szCs w:val="22"/>
        </w:rPr>
        <w:lastRenderedPageBreak/>
        <w:t>заключением.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Разногласия по проектам </w:t>
      </w:r>
      <w:r w:rsidR="00372381" w:rsidRPr="00C24596">
        <w:rPr>
          <w:sz w:val="22"/>
          <w:szCs w:val="22"/>
        </w:rPr>
        <w:t>муниципального контракта, договора</w:t>
      </w:r>
      <w:r w:rsidRPr="00C24596">
        <w:rPr>
          <w:sz w:val="22"/>
          <w:szCs w:val="22"/>
        </w:rPr>
        <w:t xml:space="preserve"> или соглашения должны быть урегулированы до представления документа на подпись Главе округа (либо в его отсутствие –</w:t>
      </w:r>
      <w:r w:rsidR="00057C4C" w:rsidRPr="00C24596">
        <w:rPr>
          <w:sz w:val="22"/>
          <w:szCs w:val="22"/>
        </w:rPr>
        <w:t xml:space="preserve"> </w:t>
      </w:r>
      <w:r w:rsidRPr="00C24596">
        <w:rPr>
          <w:sz w:val="22"/>
          <w:szCs w:val="22"/>
        </w:rPr>
        <w:t>первому заместителю Главы округа) в порядке, предусмотренном для урегулирования разногласий по проектам постановлений и распоряжений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Лицо, подписавшее </w:t>
      </w:r>
      <w:r w:rsidR="00372381" w:rsidRPr="00C24596">
        <w:rPr>
          <w:sz w:val="22"/>
          <w:szCs w:val="22"/>
        </w:rPr>
        <w:t>муниципальный контракт, договор</w:t>
      </w:r>
      <w:r w:rsidRPr="00C24596">
        <w:rPr>
          <w:sz w:val="22"/>
          <w:szCs w:val="22"/>
        </w:rPr>
        <w:t xml:space="preserve"> или соглашение без виз и (или) без учета представленных замечаний, несет ответственность за его содержание и исполнение в полном объеме.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Структурные подразделения</w:t>
      </w:r>
      <w:r w:rsidR="000A4C9F" w:rsidRPr="00C24596">
        <w:rPr>
          <w:sz w:val="22"/>
          <w:szCs w:val="22"/>
        </w:rPr>
        <w:t>: о</w:t>
      </w:r>
      <w:r w:rsidR="0083320F" w:rsidRPr="00C24596">
        <w:rPr>
          <w:sz w:val="22"/>
          <w:szCs w:val="22"/>
        </w:rPr>
        <w:t>тдел закупок и отдел планирования и отчетности Управления делами и обеспечения деятельности администрации округа</w:t>
      </w:r>
      <w:r w:rsidRPr="00C24596">
        <w:rPr>
          <w:sz w:val="22"/>
          <w:szCs w:val="22"/>
        </w:rPr>
        <w:t xml:space="preserve">, ответственные за исполнение </w:t>
      </w:r>
      <w:r w:rsidR="00372381" w:rsidRPr="00C24596">
        <w:rPr>
          <w:sz w:val="22"/>
          <w:szCs w:val="22"/>
        </w:rPr>
        <w:t>муниципального контракта, договора</w:t>
      </w:r>
      <w:r w:rsidRPr="00C24596">
        <w:rPr>
          <w:sz w:val="22"/>
          <w:szCs w:val="22"/>
        </w:rPr>
        <w:t xml:space="preserve"> или соглашения, контролируют прохождение процедуры согласования.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11.3. Договоры, муниципальные контракты или соглашения, заключаемые от имени администрации муниципального округа, подписываются Главой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Подписание </w:t>
      </w:r>
      <w:r w:rsidR="00316D7C" w:rsidRPr="00C24596">
        <w:rPr>
          <w:sz w:val="22"/>
          <w:szCs w:val="22"/>
        </w:rPr>
        <w:t>муниципального контракта, договора</w:t>
      </w:r>
      <w:r w:rsidRPr="00C24596">
        <w:rPr>
          <w:sz w:val="22"/>
          <w:szCs w:val="22"/>
        </w:rPr>
        <w:t xml:space="preserve"> или соглашения заместителями </w:t>
      </w:r>
      <w:r w:rsidR="00893B40" w:rsidRPr="00C24596">
        <w:rPr>
          <w:sz w:val="22"/>
          <w:szCs w:val="22"/>
        </w:rPr>
        <w:t>Главы округа</w:t>
      </w:r>
      <w:r w:rsidRPr="00C24596">
        <w:rPr>
          <w:sz w:val="22"/>
          <w:szCs w:val="22"/>
        </w:rPr>
        <w:t xml:space="preserve"> осуществляется на основании распоряжения Главы округа о распределении обязанностей между Главой округа, его заместителями, а также по доверенности, выданной Главой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Отраслевые (функциональные) органы администрации округа, обладающие статусом юридического лица и содержащие в положении нормы о предоставлении ему права заключения </w:t>
      </w:r>
      <w:r w:rsidR="00316D7C" w:rsidRPr="00C24596">
        <w:rPr>
          <w:sz w:val="22"/>
          <w:szCs w:val="22"/>
        </w:rPr>
        <w:t>муниципальных контрактов, договоров</w:t>
      </w:r>
      <w:r w:rsidRPr="00C24596">
        <w:rPr>
          <w:sz w:val="22"/>
          <w:szCs w:val="22"/>
        </w:rPr>
        <w:t xml:space="preserve"> или соглашений, имеют право заключать их. Данные документы подписываются руководителями соответствующих органов.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11.4. Муниципальные контракты подлежат регистрации в реестре контрактов в порядке и в случаях, предусмотренных Федеральным </w:t>
      </w:r>
      <w:hyperlink r:id="rId13" w:history="1">
        <w:r w:rsidRPr="00C24596">
          <w:rPr>
            <w:sz w:val="22"/>
            <w:szCs w:val="22"/>
          </w:rPr>
          <w:t>законом</w:t>
        </w:r>
      </w:hyperlink>
      <w:r w:rsidRPr="00C24596">
        <w:rPr>
          <w:sz w:val="22"/>
          <w:szCs w:val="22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нужд». Регистрацию осуществляет отдел закупок Управления делами и обеспечения деятельности администрации округа. Подготовка необходимых для регистрации документов осуществляется структурным подразделениям администрации округа, ответственным за исполнение муниципального контракта.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Все договоры, муниципальные контракты, соглашения, заключенные от имени администрации, после их подписания регистрируются и хранятся в отделе </w:t>
      </w:r>
      <w:r w:rsidR="00057C4C" w:rsidRPr="00C24596">
        <w:rPr>
          <w:sz w:val="22"/>
          <w:szCs w:val="22"/>
        </w:rPr>
        <w:t>планирования и отчетности</w:t>
      </w:r>
      <w:r w:rsidRPr="00C24596">
        <w:rPr>
          <w:sz w:val="22"/>
          <w:szCs w:val="22"/>
        </w:rPr>
        <w:t xml:space="preserve"> Управления  делами и обеспечении деятельности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Структурные подразделения администрации округа и должностные лица, принимающие участие в исполнении договоров, обеспечиваются Управлением делами и обеспечении деятельности администрации округа копиями договоров.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11.5. После регистрации договоры, муниципальные контракты или соглашения направляются контрагентам с сопроводительным письмом, подготовленным в установленном порядке.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11.6. Контроль заключения и надлежащего исполнения </w:t>
      </w:r>
      <w:r w:rsidR="00057C4C" w:rsidRPr="00C24596">
        <w:rPr>
          <w:sz w:val="22"/>
          <w:szCs w:val="22"/>
        </w:rPr>
        <w:t xml:space="preserve">муниципальных контрактов, </w:t>
      </w:r>
      <w:r w:rsidRPr="00C24596">
        <w:rPr>
          <w:sz w:val="22"/>
          <w:szCs w:val="22"/>
        </w:rPr>
        <w:t>договоров, или соглашений возлагается на отдел закупок</w:t>
      </w:r>
      <w:r w:rsidR="00057C4C" w:rsidRPr="00C24596">
        <w:rPr>
          <w:sz w:val="22"/>
          <w:szCs w:val="22"/>
        </w:rPr>
        <w:t xml:space="preserve"> и отдел планирования и отчетности</w:t>
      </w:r>
      <w:r w:rsidRPr="00C24596">
        <w:rPr>
          <w:sz w:val="22"/>
          <w:szCs w:val="22"/>
        </w:rPr>
        <w:t xml:space="preserve"> Управления делами и обеспечения деятельности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В случае неисполнения, несвоевременного или ненадлежащего исполнения контрагентом обязательств по договору, муниципальному контракту или соглашению ответственное лицо принимает все меры для добровольного урегулирования спора.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При недостижении положительного результата с учетом сроков исковой давности и сроков предъявления претензий ответственное лицо осуществляет претензионную работу с последующим предъявлением иска в судебные органы.  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При рассмотрении спора в суде лица, ответственные за исполнение договора, муниципального контракта или соглашения, участвуют в судебном заседании, подготовке документов, составлении исковых требований и отзывов совместно с Управлением правового и кадрового обеспечения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11.7. Отдел закупок</w:t>
      </w:r>
      <w:r w:rsidR="00057C4C" w:rsidRPr="00C24596">
        <w:rPr>
          <w:sz w:val="22"/>
          <w:szCs w:val="22"/>
        </w:rPr>
        <w:t xml:space="preserve"> и отдел планирования и отчетности</w:t>
      </w:r>
      <w:r w:rsidRPr="00C24596">
        <w:rPr>
          <w:sz w:val="22"/>
          <w:szCs w:val="22"/>
        </w:rPr>
        <w:t xml:space="preserve"> Управления делами и обеспечения деятельности администрации округа, ответственны</w:t>
      </w:r>
      <w:r w:rsidR="00057C4C" w:rsidRPr="00C24596">
        <w:rPr>
          <w:sz w:val="22"/>
          <w:szCs w:val="22"/>
        </w:rPr>
        <w:t>е</w:t>
      </w:r>
      <w:r w:rsidRPr="00C24596">
        <w:rPr>
          <w:sz w:val="22"/>
          <w:szCs w:val="22"/>
        </w:rPr>
        <w:t xml:space="preserve"> за исполнение муниципального контракта</w:t>
      </w:r>
      <w:r w:rsidR="00057C4C" w:rsidRPr="00C24596">
        <w:rPr>
          <w:sz w:val="22"/>
          <w:szCs w:val="22"/>
        </w:rPr>
        <w:t>,</w:t>
      </w:r>
      <w:r w:rsidRPr="00C24596">
        <w:rPr>
          <w:sz w:val="22"/>
          <w:szCs w:val="22"/>
        </w:rPr>
        <w:t xml:space="preserve"> </w:t>
      </w:r>
      <w:r w:rsidR="00057C4C" w:rsidRPr="00C24596">
        <w:rPr>
          <w:sz w:val="22"/>
          <w:szCs w:val="22"/>
        </w:rPr>
        <w:t xml:space="preserve">договора </w:t>
      </w:r>
      <w:r w:rsidRPr="00C24596">
        <w:rPr>
          <w:sz w:val="22"/>
          <w:szCs w:val="22"/>
        </w:rPr>
        <w:t>или соглашения, обязан контролировать окончание срока его действия, его пролонгацию. В срок до 15 декабря каждого календарного года начальник Управления делами и обеспечения деятельности администрации округа</w:t>
      </w:r>
      <w:r w:rsidR="00057C4C" w:rsidRPr="00C24596">
        <w:rPr>
          <w:sz w:val="22"/>
          <w:szCs w:val="22"/>
        </w:rPr>
        <w:t>, курирующий и координирующий деятельность отдела закупок и отдела планирования и отчетности</w:t>
      </w:r>
      <w:r w:rsidRPr="00C24596">
        <w:rPr>
          <w:sz w:val="22"/>
          <w:szCs w:val="22"/>
        </w:rPr>
        <w:t xml:space="preserve"> представляет информацию Главе округа о действующих договорах и о необходимости их пролонгации на следующий календарный год.</w:t>
      </w:r>
    </w:p>
    <w:p w:rsidR="00750C5D" w:rsidRPr="00C24596" w:rsidRDefault="00750C5D" w:rsidP="00750C5D">
      <w:pPr>
        <w:pStyle w:val="ConsPlusNormal"/>
        <w:jc w:val="both"/>
        <w:rPr>
          <w:sz w:val="22"/>
          <w:szCs w:val="22"/>
        </w:rPr>
      </w:pPr>
    </w:p>
    <w:p w:rsidR="00750C5D" w:rsidRPr="00C24596" w:rsidRDefault="00750C5D" w:rsidP="00750C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596">
        <w:rPr>
          <w:rFonts w:ascii="Times New Roman" w:hAnsi="Times New Roman" w:cs="Times New Roman"/>
        </w:rPr>
        <w:lastRenderedPageBreak/>
        <w:t xml:space="preserve">12. Использование бланков, печатей и штампов 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12.1. Управление делами и обеспечения деятельности администрации округа обеспечивает контроль за правильностью хранения и использования бланков, печатей и штампов.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12.2. Оформление документов на изготовление гербовой печати и других печатей и штампов, а также учет их использования производит начальник Управления делами и обеспечения деятельности администрации округа. Изготовленные печати и штампы при необходимости выдаются под расписку руководителям структурных подразделений администрации округа и хранятся в несгораемых шкафах или сейфах.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12.3. В случае утери печати или штампа руководитель структурного подразделения незамедлительно ставит в известность начальника Управления делами и обеспечения деятельности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12.4. При ликвидации или реорганизации структурного подразделения администрации округа печати и штампы сдаются начальнику Управления делами и обеспечения деятельности администрации округа под подпись в соответствующем журнале.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12.5. Руководители структурных подразделений несут ответственность за правильное хранение и использование бланков, печатей и штампов.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Пришедшие в негодность и аннулированные печати и штампы возвращаются в Управление делами и обеспечения деятельности администрации округа и уничтожаются по акту.</w:t>
      </w:r>
    </w:p>
    <w:p w:rsidR="00750C5D" w:rsidRPr="00C24596" w:rsidRDefault="00750C5D" w:rsidP="00750C5D">
      <w:pPr>
        <w:pStyle w:val="ConsPlusNormal"/>
        <w:jc w:val="both"/>
        <w:rPr>
          <w:sz w:val="22"/>
          <w:szCs w:val="22"/>
        </w:rPr>
      </w:pPr>
    </w:p>
    <w:p w:rsidR="00750C5D" w:rsidRPr="00C24596" w:rsidRDefault="00750C5D" w:rsidP="00750C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596">
        <w:rPr>
          <w:rFonts w:ascii="Times New Roman" w:hAnsi="Times New Roman" w:cs="Times New Roman"/>
        </w:rPr>
        <w:t>13. Порядок передачи, хранения, использования дел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13.1. Законченные делопроизводством дела постоянного срока хранения хранятся в структурных подразделениях администрации округа в течение одного года, затем после подготовки и в соответствии с требованиями инструкции по делопроизводству сдаются в Управление делами и обеспечения деятельности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13.2. В случае ликвидации или реорганизации структурного подразделения администрации округа ответственный за ведение делопроизводства в течение месяца с момента ликвидации или реорганизации формирует все имеющиеся документы в дела и передает их в Управление делами и обеспечения деятельности администрации округа по акту или по описи независимо от сроков хранения.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13.3. При увольнении или переводе на другую работу руководитель структурного подразделения администрации округа организует передачу дел и документов по акту приема-передачи работнику, вновь назначенному на данную должность, или работнику, на которого возложено исполнение его обязанностей.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13.4. Дела, переданные на хранение в Управление делами и обеспечения деятельности администрации округа, предоставляются сотрудникам администрации округа для работы под подпись во временное пользование сроком не более 10 дней.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13.5. Изъятие документов из архивных дел запрещается, копии документов снимаются по разрешению начальника Управления делами и обеспечения деятельности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</w:p>
    <w:p w:rsidR="00750C5D" w:rsidRPr="00C24596" w:rsidRDefault="00750C5D" w:rsidP="00750C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596">
        <w:rPr>
          <w:rFonts w:ascii="Times New Roman" w:hAnsi="Times New Roman" w:cs="Times New Roman"/>
        </w:rPr>
        <w:t>14. Организация личного приема граждан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14.1. Организация личного приема граждан в администрации округа осуществляется в соответствии с требованиями, установленными Федеральным законом от 02.05.2006 года № 59-ФЗ «О порядке рассмотрения обращений граждан Российской Федерации», </w:t>
      </w:r>
      <w:r w:rsidR="00450CD0" w:rsidRPr="00C24596">
        <w:rPr>
          <w:sz w:val="22"/>
          <w:szCs w:val="22"/>
        </w:rPr>
        <w:t>нормативным правовым актом администрации округа</w:t>
      </w:r>
      <w:r w:rsidRPr="00C24596">
        <w:rPr>
          <w:sz w:val="22"/>
          <w:szCs w:val="22"/>
        </w:rPr>
        <w:t>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14.2. Личный прием граждан в администрации округа осуществляют Глава округа, первый заместитель Главы округа, заместители Главы округа в соответствии с порядком рассмотрения обращения граждан в администрации округа, утвержденным постановлением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14.3. Координацией организации личного приема граждан Главой округа занимается непосредственно помощник Главы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14.4. Личный прием граждан по вопросам в пределах своих полномочий осуществляют руководители структурных подразделений и отраслевых (функциональных) органов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14.5. Учет письменных и устных обращений граждан, контроль за их своевременным рассмотрением ведет Управление правового и кадрового обеспечения администрации округа строго в соответствии с федеральным законодательством.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ind w:firstLine="540"/>
        <w:jc w:val="center"/>
        <w:rPr>
          <w:b/>
          <w:sz w:val="22"/>
          <w:szCs w:val="22"/>
        </w:rPr>
      </w:pPr>
      <w:r w:rsidRPr="00C24596">
        <w:rPr>
          <w:b/>
          <w:sz w:val="22"/>
          <w:szCs w:val="22"/>
        </w:rPr>
        <w:lastRenderedPageBreak/>
        <w:t>15. Оформление доверенностей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15.1. Доверенность – документ, удостоверяющий передачу полномочий Главы округа или лица, исполняющего его полномочия муниципальному служащему на представление интересов Главы округа или лица, исполняющего его полномочия, либо совершение каких-либо действий.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Срок действия доверенности определяется Главой округа или лицом, исполняющим его полномочия. Если срок в доверенности не указан, то она сохраняет силу в течении года со дня ее выдачи.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15.2. Доверенность оформляется на бланке администрации округа.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15.3. Обязательные реквизиты доверенности: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-регистрационный номер и дата выдачи;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-заголовок «Доверенность»;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-должность и ФИО муниципального служащего;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-перечень передаваемых полномочий;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-срок действия доверенности;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-подпись Главы округа или лица, исполняющего его полномочия;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>Дополнительные реквизиты: паспортные данные уполномоченного лица, образец подписи уполномоченного лица.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  <w:r w:rsidRPr="00C24596">
        <w:rPr>
          <w:sz w:val="22"/>
          <w:szCs w:val="22"/>
        </w:rPr>
        <w:t xml:space="preserve">15.4. Оформление, регистрацию и выдачу доверенностей, а также учет полномочий ведет Управление правового и кадрового обеспечения администрации округа. </w:t>
      </w: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both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both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ind w:firstLine="540"/>
        <w:jc w:val="both"/>
        <w:rPr>
          <w:sz w:val="22"/>
          <w:szCs w:val="22"/>
        </w:rPr>
      </w:pPr>
    </w:p>
    <w:p w:rsidR="00750C5D" w:rsidRPr="00C24596" w:rsidRDefault="00750C5D" w:rsidP="00750C5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50C5D" w:rsidRPr="00C24596" w:rsidRDefault="00750C5D" w:rsidP="00750C5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50C5D" w:rsidRPr="00C24596" w:rsidRDefault="00750C5D" w:rsidP="00750C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450CD0" w:rsidRPr="00C24596" w:rsidRDefault="00450CD0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450CD0" w:rsidRPr="00C24596" w:rsidRDefault="00450CD0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450CD0" w:rsidRPr="00C24596" w:rsidRDefault="00450CD0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450CD0" w:rsidRPr="00C24596" w:rsidRDefault="00450CD0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450CD0" w:rsidRPr="00C24596" w:rsidRDefault="00450CD0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450CD0" w:rsidRPr="00C24596" w:rsidRDefault="00450CD0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3B097D" w:rsidRDefault="003B097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3B097D" w:rsidRDefault="003B097D" w:rsidP="00750C5D">
      <w:pPr>
        <w:pStyle w:val="ConsPlusNormal"/>
        <w:jc w:val="right"/>
        <w:outlineLvl w:val="1"/>
        <w:rPr>
          <w:sz w:val="22"/>
          <w:szCs w:val="22"/>
        </w:rPr>
      </w:pPr>
    </w:p>
    <w:p w:rsidR="00750C5D" w:rsidRPr="00C24596" w:rsidRDefault="00750C5D" w:rsidP="00750C5D">
      <w:pPr>
        <w:pStyle w:val="ConsPlusNormal"/>
        <w:jc w:val="right"/>
        <w:outlineLvl w:val="1"/>
        <w:rPr>
          <w:sz w:val="22"/>
          <w:szCs w:val="22"/>
        </w:rPr>
      </w:pPr>
      <w:r w:rsidRPr="00C24596">
        <w:rPr>
          <w:sz w:val="22"/>
          <w:szCs w:val="22"/>
        </w:rPr>
        <w:t xml:space="preserve">Приложение </w:t>
      </w:r>
      <w:r w:rsidR="002962F1" w:rsidRPr="00C24596">
        <w:rPr>
          <w:sz w:val="22"/>
          <w:szCs w:val="22"/>
        </w:rPr>
        <w:t>№</w:t>
      </w:r>
      <w:r w:rsidRPr="00C24596">
        <w:rPr>
          <w:sz w:val="22"/>
          <w:szCs w:val="22"/>
        </w:rPr>
        <w:t xml:space="preserve"> 1</w:t>
      </w:r>
    </w:p>
    <w:p w:rsidR="00750C5D" w:rsidRPr="00C24596" w:rsidRDefault="00750C5D" w:rsidP="00750C5D">
      <w:pPr>
        <w:pStyle w:val="ConsPlusNormal"/>
        <w:jc w:val="right"/>
        <w:rPr>
          <w:sz w:val="22"/>
          <w:szCs w:val="22"/>
        </w:rPr>
      </w:pPr>
      <w:r w:rsidRPr="00C24596">
        <w:rPr>
          <w:sz w:val="22"/>
          <w:szCs w:val="22"/>
        </w:rPr>
        <w:t>к Регламенту</w:t>
      </w:r>
    </w:p>
    <w:p w:rsidR="00750C5D" w:rsidRPr="00C24596" w:rsidRDefault="00750C5D" w:rsidP="00750C5D">
      <w:pPr>
        <w:pStyle w:val="ConsPlusNormal"/>
        <w:jc w:val="right"/>
        <w:rPr>
          <w:sz w:val="22"/>
          <w:szCs w:val="22"/>
        </w:rPr>
      </w:pPr>
      <w:r w:rsidRPr="00C24596">
        <w:rPr>
          <w:sz w:val="22"/>
          <w:szCs w:val="22"/>
        </w:rPr>
        <w:lastRenderedPageBreak/>
        <w:t>администрации Бабушкинского</w:t>
      </w:r>
    </w:p>
    <w:p w:rsidR="00750C5D" w:rsidRPr="00C24596" w:rsidRDefault="00750C5D" w:rsidP="00750C5D">
      <w:pPr>
        <w:pStyle w:val="ConsPlusNormal"/>
        <w:jc w:val="right"/>
        <w:rPr>
          <w:sz w:val="22"/>
          <w:szCs w:val="22"/>
        </w:rPr>
      </w:pPr>
      <w:r w:rsidRPr="00C24596">
        <w:rPr>
          <w:sz w:val="22"/>
          <w:szCs w:val="22"/>
        </w:rPr>
        <w:t>муниципального округа</w:t>
      </w:r>
    </w:p>
    <w:p w:rsidR="00750C5D" w:rsidRPr="00C24596" w:rsidRDefault="00750C5D" w:rsidP="00750C5D">
      <w:pPr>
        <w:pStyle w:val="ConsPlusNormal"/>
        <w:rPr>
          <w:sz w:val="22"/>
          <w:szCs w:val="22"/>
        </w:rPr>
      </w:pPr>
    </w:p>
    <w:p w:rsidR="00750C5D" w:rsidRPr="00C24596" w:rsidRDefault="00750C5D" w:rsidP="00750C5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Par331"/>
      <w:bookmarkEnd w:id="0"/>
      <w:r w:rsidRPr="00C24596">
        <w:rPr>
          <w:rFonts w:ascii="Times New Roman" w:hAnsi="Times New Roman"/>
          <w:b/>
        </w:rPr>
        <w:t xml:space="preserve">ЛИСТ СОГЛАСОВАНИЯ ПРОЕКТА </w:t>
      </w:r>
      <w:r w:rsidRPr="00C24596">
        <w:rPr>
          <w:rFonts w:ascii="Times New Roman" w:hAnsi="Times New Roman"/>
          <w:b/>
          <w:u w:val="single"/>
        </w:rPr>
        <w:t>ПОСТАНОВЛЕНИЯ</w:t>
      </w:r>
    </w:p>
    <w:p w:rsidR="00750C5D" w:rsidRPr="00C24596" w:rsidRDefault="00750C5D" w:rsidP="00750C5D">
      <w:pPr>
        <w:spacing w:after="0" w:line="240" w:lineRule="auto"/>
        <w:jc w:val="center"/>
        <w:rPr>
          <w:rFonts w:ascii="Times New Roman" w:hAnsi="Times New Roman"/>
          <w:b/>
        </w:rPr>
      </w:pPr>
      <w:r w:rsidRPr="00C24596">
        <w:rPr>
          <w:rFonts w:ascii="Times New Roman" w:hAnsi="Times New Roman"/>
          <w:b/>
        </w:rPr>
        <w:t>(РАСПОРЯЖЕНИЯ) АДМИНИСТРАЦИИ ОКРУГА</w:t>
      </w:r>
    </w:p>
    <w:p w:rsidR="00750C5D" w:rsidRPr="00C24596" w:rsidRDefault="00750C5D" w:rsidP="00750C5D">
      <w:pPr>
        <w:pStyle w:val="ConsPlusNonformat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>Проект внесен _____________________________________________________________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>Проект подготовлен ________________________________________________________</w:t>
      </w:r>
    </w:p>
    <w:p w:rsidR="002962F1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>Наименование _____________________________________________________________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 xml:space="preserve">Проект размещен на официальном сайте  «__»____________ 20__года 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>в __ час. __ мин.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>Начальник отдела автоматизации и защиты информации ____________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(подпись)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>Проект передан в прокуратуру Бабушкинского района «__»______ 20__ года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 xml:space="preserve">Начальник Управления делами и обеспечения деятельности администрации округа </w:t>
      </w:r>
    </w:p>
    <w:p w:rsidR="00750C5D" w:rsidRPr="00C24596" w:rsidRDefault="002962F1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 xml:space="preserve"> </w:t>
      </w:r>
      <w:r w:rsidR="00750C5D" w:rsidRPr="00C24596">
        <w:rPr>
          <w:rFonts w:ascii="Times New Roman" w:hAnsi="Times New Roman" w:cs="Times New Roman"/>
          <w:sz w:val="22"/>
          <w:szCs w:val="22"/>
        </w:rPr>
        <w:t>____________</w:t>
      </w:r>
    </w:p>
    <w:p w:rsidR="00750C5D" w:rsidRPr="00C24596" w:rsidRDefault="002962F1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 xml:space="preserve">   </w:t>
      </w:r>
      <w:r w:rsidR="00750C5D" w:rsidRPr="00C24596">
        <w:rPr>
          <w:rFonts w:ascii="Times New Roman" w:hAnsi="Times New Roman" w:cs="Times New Roman"/>
          <w:sz w:val="22"/>
          <w:szCs w:val="22"/>
        </w:rPr>
        <w:t>(подпись)</w:t>
      </w:r>
    </w:p>
    <w:p w:rsidR="00750C5D" w:rsidRPr="00C24596" w:rsidRDefault="00750C5D" w:rsidP="00750C5D">
      <w:pPr>
        <w:spacing w:after="0" w:line="240" w:lineRule="auto"/>
        <w:jc w:val="both"/>
        <w:rPr>
          <w:rFonts w:ascii="Times New Roman" w:hAnsi="Times New Roman"/>
        </w:rPr>
      </w:pPr>
      <w:r w:rsidRPr="00C24596">
        <w:rPr>
          <w:rFonts w:ascii="Times New Roman" w:hAnsi="Times New Roman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4"/>
        <w:gridCol w:w="3346"/>
        <w:gridCol w:w="3293"/>
        <w:gridCol w:w="1468"/>
      </w:tblGrid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596">
              <w:rPr>
                <w:rFonts w:ascii="Times New Roman" w:hAnsi="Times New Roman"/>
              </w:rPr>
              <w:t>Дата поступления на согласование</w:t>
            </w: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0C5D" w:rsidRPr="00C24596" w:rsidRDefault="00750C5D" w:rsidP="004E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596">
              <w:rPr>
                <w:rFonts w:ascii="Times New Roman" w:hAnsi="Times New Roman"/>
              </w:rPr>
              <w:t>Занимаемая должность, инициалы, фамилия</w:t>
            </w: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0C5D" w:rsidRPr="00C24596" w:rsidRDefault="00750C5D" w:rsidP="004E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596">
              <w:rPr>
                <w:rFonts w:ascii="Times New Roman" w:hAnsi="Times New Roman"/>
              </w:rPr>
              <w:t>Замечания и предложения (свыше двух строк оформляются на отдельном листе)</w:t>
            </w: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596">
              <w:rPr>
                <w:rFonts w:ascii="Times New Roman" w:hAnsi="Times New Roman"/>
              </w:rPr>
              <w:t>Личная подпись и дата согласования</w:t>
            </w: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50C5D" w:rsidRPr="00C24596" w:rsidTr="004E568B">
        <w:tc>
          <w:tcPr>
            <w:tcW w:w="1464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46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</w:tcPr>
          <w:p w:rsidR="00750C5D" w:rsidRPr="00C24596" w:rsidRDefault="00750C5D" w:rsidP="004E56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>Постановление     (распоряжение)    подлежит/не    подлежит    официальному опубликованию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>Начальник Управления правового и кадрового обеспечения администрации округа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>_________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24596">
        <w:rPr>
          <w:rFonts w:ascii="Times New Roman" w:hAnsi="Times New Roman" w:cs="Times New Roman"/>
          <w:i/>
          <w:sz w:val="22"/>
          <w:szCs w:val="22"/>
        </w:rPr>
        <w:lastRenderedPageBreak/>
        <w:t>(подпись)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>Постановление (распоряжение) подлежит/не подлежит размещению на официальном сайте администрации округа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>Начальник    Управления правового и кадрового обеспечения администрации округа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>_________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24596">
        <w:rPr>
          <w:rFonts w:ascii="Times New Roman" w:hAnsi="Times New Roman" w:cs="Times New Roman"/>
          <w:i/>
          <w:sz w:val="22"/>
          <w:szCs w:val="22"/>
        </w:rPr>
        <w:t>(подпись)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>Постановление (распоряжение) разослать по списку:  _______________________________________________________</w:t>
      </w:r>
      <w:r w:rsidR="00057C4C" w:rsidRPr="00C24596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C2459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r w:rsidR="00C2459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r w:rsidR="00C2459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  <w:r w:rsidR="00C2459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750C5D" w:rsidRPr="00C24596" w:rsidRDefault="00750C5D" w:rsidP="00750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459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459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</w:t>
      </w:r>
    </w:p>
    <w:p w:rsidR="00750C5D" w:rsidRPr="00C24596" w:rsidRDefault="00750C5D" w:rsidP="00750C5D">
      <w:pPr>
        <w:spacing w:after="0" w:line="240" w:lineRule="auto"/>
        <w:jc w:val="both"/>
        <w:rPr>
          <w:rFonts w:ascii="Times New Roman" w:hAnsi="Times New Roman"/>
        </w:rPr>
      </w:pPr>
      <w:r w:rsidRPr="00C2459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4596">
        <w:rPr>
          <w:rFonts w:ascii="Times New Roman" w:hAnsi="Times New Roman"/>
        </w:rPr>
        <w:t>__________________________________________________________</w:t>
      </w:r>
    </w:p>
    <w:p w:rsidR="00750C5D" w:rsidRPr="00C24596" w:rsidRDefault="00750C5D" w:rsidP="00750C5D">
      <w:pPr>
        <w:spacing w:after="0" w:line="240" w:lineRule="auto"/>
        <w:jc w:val="both"/>
        <w:rPr>
          <w:rFonts w:ascii="Times New Roman" w:hAnsi="Times New Roman"/>
        </w:rPr>
      </w:pPr>
    </w:p>
    <w:p w:rsidR="00750C5D" w:rsidRPr="00C24596" w:rsidRDefault="00750C5D" w:rsidP="00750C5D">
      <w:pPr>
        <w:spacing w:after="0" w:line="240" w:lineRule="auto"/>
        <w:jc w:val="both"/>
        <w:rPr>
          <w:rFonts w:ascii="Times New Roman" w:hAnsi="Times New Roman"/>
        </w:rPr>
      </w:pPr>
    </w:p>
    <w:p w:rsidR="00750C5D" w:rsidRPr="00C24596" w:rsidRDefault="00750C5D" w:rsidP="00750C5D">
      <w:pPr>
        <w:spacing w:after="0" w:line="240" w:lineRule="auto"/>
        <w:jc w:val="both"/>
        <w:rPr>
          <w:rFonts w:ascii="Times New Roman" w:hAnsi="Times New Roman"/>
        </w:rPr>
      </w:pPr>
      <w:r w:rsidRPr="00C24596">
        <w:rPr>
          <w:rFonts w:ascii="Times New Roman" w:hAnsi="Times New Roman"/>
        </w:rPr>
        <w:t>Контроль _____________________________________________________________________________________________</w:t>
      </w:r>
      <w:r w:rsidR="00C24596">
        <w:rPr>
          <w:rFonts w:ascii="Times New Roman" w:hAnsi="Times New Roman"/>
        </w:rPr>
        <w:t>_________________________________________________________________________________</w:t>
      </w:r>
    </w:p>
    <w:p w:rsidR="00750C5D" w:rsidRPr="00C24596" w:rsidRDefault="00750C5D" w:rsidP="00750C5D">
      <w:pPr>
        <w:spacing w:after="0" w:line="240" w:lineRule="auto"/>
        <w:jc w:val="both"/>
        <w:rPr>
          <w:rFonts w:ascii="Times New Roman" w:hAnsi="Times New Roman"/>
        </w:rPr>
      </w:pPr>
      <w:r w:rsidRPr="00C24596">
        <w:rPr>
          <w:rFonts w:ascii="Times New Roman" w:hAnsi="Times New Roman"/>
        </w:rPr>
        <w:t>_____________________________________________________________________________________________</w:t>
      </w:r>
      <w:r w:rsidR="00C24596">
        <w:rPr>
          <w:rFonts w:ascii="Times New Roman" w:hAnsi="Times New Roman"/>
        </w:rPr>
        <w:t>_________________________________________________________________________________</w:t>
      </w:r>
    </w:p>
    <w:p w:rsidR="00750C5D" w:rsidRPr="00C24596" w:rsidRDefault="00750C5D" w:rsidP="00750C5D">
      <w:pPr>
        <w:spacing w:after="0" w:line="240" w:lineRule="auto"/>
        <w:jc w:val="both"/>
        <w:rPr>
          <w:rFonts w:ascii="Times New Roman" w:hAnsi="Times New Roman"/>
        </w:rPr>
      </w:pPr>
      <w:r w:rsidRPr="00C2459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4596">
        <w:rPr>
          <w:rFonts w:ascii="Times New Roman" w:hAnsi="Times New Roman"/>
        </w:rPr>
        <w:t>___________________________________________________________________</w:t>
      </w:r>
    </w:p>
    <w:p w:rsidR="00750C5D" w:rsidRPr="00C24596" w:rsidRDefault="00750C5D" w:rsidP="00750C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p w:rsidR="002962F1" w:rsidRPr="00C24596" w:rsidRDefault="002962F1" w:rsidP="002962F1">
      <w:pPr>
        <w:pStyle w:val="ConsPlusNormal"/>
        <w:jc w:val="right"/>
        <w:outlineLvl w:val="1"/>
        <w:rPr>
          <w:sz w:val="22"/>
          <w:szCs w:val="22"/>
        </w:rPr>
      </w:pPr>
    </w:p>
    <w:sectPr w:rsidR="002962F1" w:rsidRPr="00C24596" w:rsidSect="002732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50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04" w:rsidRDefault="00451804" w:rsidP="00E34500">
      <w:pPr>
        <w:spacing w:after="0" w:line="240" w:lineRule="auto"/>
      </w:pPr>
      <w:r>
        <w:separator/>
      </w:r>
    </w:p>
  </w:endnote>
  <w:endnote w:type="continuationSeparator" w:id="1">
    <w:p w:rsidR="00451804" w:rsidRDefault="00451804" w:rsidP="00E3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DF" w:rsidRDefault="00131DD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DF" w:rsidRDefault="00131DD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DF" w:rsidRDefault="00131DD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04" w:rsidRDefault="00451804" w:rsidP="00E34500">
      <w:pPr>
        <w:spacing w:after="0" w:line="240" w:lineRule="auto"/>
      </w:pPr>
      <w:r>
        <w:separator/>
      </w:r>
    </w:p>
  </w:footnote>
  <w:footnote w:type="continuationSeparator" w:id="1">
    <w:p w:rsidR="00451804" w:rsidRDefault="00451804" w:rsidP="00E3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DF" w:rsidRDefault="00131DD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A9" w:rsidRDefault="00FD596E">
    <w:pPr>
      <w:pStyle w:val="ab"/>
      <w:jc w:val="center"/>
    </w:pPr>
    <w:fldSimple w:instr=" PAGE   \* MERGEFORMAT ">
      <w:r w:rsidR="00B00915">
        <w:rPr>
          <w:noProof/>
        </w:rPr>
        <w:t>2</w:t>
      </w:r>
    </w:fldSimple>
  </w:p>
  <w:p w:rsidR="00D43DA9" w:rsidRDefault="00D43DA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DF" w:rsidRDefault="00131DD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2114"/>
    <w:multiLevelType w:val="hybridMultilevel"/>
    <w:tmpl w:val="E710F7DE"/>
    <w:lvl w:ilvl="0" w:tplc="B7A83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52AC6A22"/>
    <w:multiLevelType w:val="hybridMultilevel"/>
    <w:tmpl w:val="C12058B0"/>
    <w:lvl w:ilvl="0" w:tplc="AF76C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2E3A2A"/>
    <w:multiLevelType w:val="hybridMultilevel"/>
    <w:tmpl w:val="9928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D573E"/>
    <w:multiLevelType w:val="hybridMultilevel"/>
    <w:tmpl w:val="FE94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A6A"/>
    <w:multiLevelType w:val="hybridMultilevel"/>
    <w:tmpl w:val="82FA44C0"/>
    <w:lvl w:ilvl="0" w:tplc="1E806CE2">
      <w:start w:val="1"/>
      <w:numFmt w:val="decimal"/>
      <w:lvlText w:val="%1."/>
      <w:lvlJc w:val="left"/>
      <w:pPr>
        <w:ind w:left="216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A875A45"/>
    <w:multiLevelType w:val="multilevel"/>
    <w:tmpl w:val="296092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9AA"/>
    <w:rsid w:val="0000025D"/>
    <w:rsid w:val="00000AC2"/>
    <w:rsid w:val="00000EF4"/>
    <w:rsid w:val="0000115C"/>
    <w:rsid w:val="00001FD3"/>
    <w:rsid w:val="00002B45"/>
    <w:rsid w:val="000043BD"/>
    <w:rsid w:val="00006BBD"/>
    <w:rsid w:val="00010EE1"/>
    <w:rsid w:val="000123EB"/>
    <w:rsid w:val="00012AE4"/>
    <w:rsid w:val="00012D44"/>
    <w:rsid w:val="00012F75"/>
    <w:rsid w:val="00015486"/>
    <w:rsid w:val="00015C1B"/>
    <w:rsid w:val="00015EA0"/>
    <w:rsid w:val="00016137"/>
    <w:rsid w:val="0001753C"/>
    <w:rsid w:val="00017EE0"/>
    <w:rsid w:val="000201C5"/>
    <w:rsid w:val="00021BA3"/>
    <w:rsid w:val="00022021"/>
    <w:rsid w:val="00022894"/>
    <w:rsid w:val="00022D3C"/>
    <w:rsid w:val="00022E43"/>
    <w:rsid w:val="0002473B"/>
    <w:rsid w:val="0002584B"/>
    <w:rsid w:val="00025873"/>
    <w:rsid w:val="00027579"/>
    <w:rsid w:val="00027735"/>
    <w:rsid w:val="00030626"/>
    <w:rsid w:val="000309BE"/>
    <w:rsid w:val="00030C94"/>
    <w:rsid w:val="00031E37"/>
    <w:rsid w:val="0003230B"/>
    <w:rsid w:val="00032728"/>
    <w:rsid w:val="00033131"/>
    <w:rsid w:val="000337FF"/>
    <w:rsid w:val="00033971"/>
    <w:rsid w:val="00033D51"/>
    <w:rsid w:val="00034A61"/>
    <w:rsid w:val="00034C75"/>
    <w:rsid w:val="000350B3"/>
    <w:rsid w:val="00035C36"/>
    <w:rsid w:val="00036B1B"/>
    <w:rsid w:val="0004000B"/>
    <w:rsid w:val="000420E8"/>
    <w:rsid w:val="000439DA"/>
    <w:rsid w:val="00044B67"/>
    <w:rsid w:val="000457B1"/>
    <w:rsid w:val="00046636"/>
    <w:rsid w:val="00046FBF"/>
    <w:rsid w:val="000470A0"/>
    <w:rsid w:val="000500C5"/>
    <w:rsid w:val="000507B4"/>
    <w:rsid w:val="000509CA"/>
    <w:rsid w:val="0005333F"/>
    <w:rsid w:val="0005466E"/>
    <w:rsid w:val="00054774"/>
    <w:rsid w:val="00055127"/>
    <w:rsid w:val="00055591"/>
    <w:rsid w:val="00055F40"/>
    <w:rsid w:val="0005707D"/>
    <w:rsid w:val="00057B38"/>
    <w:rsid w:val="00057C4C"/>
    <w:rsid w:val="000608B4"/>
    <w:rsid w:val="00061F64"/>
    <w:rsid w:val="000622ED"/>
    <w:rsid w:val="00063B23"/>
    <w:rsid w:val="000651EB"/>
    <w:rsid w:val="0006525A"/>
    <w:rsid w:val="00065EA2"/>
    <w:rsid w:val="00070AA9"/>
    <w:rsid w:val="0007145D"/>
    <w:rsid w:val="00071F82"/>
    <w:rsid w:val="00072D6B"/>
    <w:rsid w:val="00073529"/>
    <w:rsid w:val="00073EC4"/>
    <w:rsid w:val="000743C4"/>
    <w:rsid w:val="000764D5"/>
    <w:rsid w:val="000769E6"/>
    <w:rsid w:val="00076D5F"/>
    <w:rsid w:val="00080731"/>
    <w:rsid w:val="000838E4"/>
    <w:rsid w:val="00085741"/>
    <w:rsid w:val="000872A2"/>
    <w:rsid w:val="000875E8"/>
    <w:rsid w:val="00087D9D"/>
    <w:rsid w:val="00090807"/>
    <w:rsid w:val="000911DB"/>
    <w:rsid w:val="00091356"/>
    <w:rsid w:val="000918FC"/>
    <w:rsid w:val="000919BD"/>
    <w:rsid w:val="00091A06"/>
    <w:rsid w:val="000926F8"/>
    <w:rsid w:val="0009388A"/>
    <w:rsid w:val="00093929"/>
    <w:rsid w:val="00094A72"/>
    <w:rsid w:val="00094BF0"/>
    <w:rsid w:val="00094CF3"/>
    <w:rsid w:val="0009531D"/>
    <w:rsid w:val="000969AF"/>
    <w:rsid w:val="00096D03"/>
    <w:rsid w:val="00096E69"/>
    <w:rsid w:val="00097C2B"/>
    <w:rsid w:val="000A0E54"/>
    <w:rsid w:val="000A1BC6"/>
    <w:rsid w:val="000A21E6"/>
    <w:rsid w:val="000A22F2"/>
    <w:rsid w:val="000A360A"/>
    <w:rsid w:val="000A3C53"/>
    <w:rsid w:val="000A3DC7"/>
    <w:rsid w:val="000A4131"/>
    <w:rsid w:val="000A44CD"/>
    <w:rsid w:val="000A4C9F"/>
    <w:rsid w:val="000A52BA"/>
    <w:rsid w:val="000A5F82"/>
    <w:rsid w:val="000A717D"/>
    <w:rsid w:val="000A741F"/>
    <w:rsid w:val="000A7D77"/>
    <w:rsid w:val="000B008C"/>
    <w:rsid w:val="000B018E"/>
    <w:rsid w:val="000B0C8F"/>
    <w:rsid w:val="000B1A22"/>
    <w:rsid w:val="000B2BF5"/>
    <w:rsid w:val="000B31F5"/>
    <w:rsid w:val="000B3444"/>
    <w:rsid w:val="000B4722"/>
    <w:rsid w:val="000B72FF"/>
    <w:rsid w:val="000B777E"/>
    <w:rsid w:val="000C05FD"/>
    <w:rsid w:val="000C0791"/>
    <w:rsid w:val="000C49E6"/>
    <w:rsid w:val="000C6A80"/>
    <w:rsid w:val="000D034D"/>
    <w:rsid w:val="000D0727"/>
    <w:rsid w:val="000D1F01"/>
    <w:rsid w:val="000D2BCE"/>
    <w:rsid w:val="000D3C92"/>
    <w:rsid w:val="000D6B98"/>
    <w:rsid w:val="000D7193"/>
    <w:rsid w:val="000D72E4"/>
    <w:rsid w:val="000E05A7"/>
    <w:rsid w:val="000E1BD5"/>
    <w:rsid w:val="000E29F5"/>
    <w:rsid w:val="000E2B82"/>
    <w:rsid w:val="000E3A74"/>
    <w:rsid w:val="000E3C05"/>
    <w:rsid w:val="000E3DE6"/>
    <w:rsid w:val="000E4463"/>
    <w:rsid w:val="000E4469"/>
    <w:rsid w:val="000E6116"/>
    <w:rsid w:val="000E7450"/>
    <w:rsid w:val="000E773F"/>
    <w:rsid w:val="000E7E11"/>
    <w:rsid w:val="000F300A"/>
    <w:rsid w:val="000F3272"/>
    <w:rsid w:val="000F3979"/>
    <w:rsid w:val="000F4377"/>
    <w:rsid w:val="000F4C23"/>
    <w:rsid w:val="000F550A"/>
    <w:rsid w:val="000F6931"/>
    <w:rsid w:val="000F6C4B"/>
    <w:rsid w:val="00102A3B"/>
    <w:rsid w:val="00102D62"/>
    <w:rsid w:val="00103AEF"/>
    <w:rsid w:val="00103B0A"/>
    <w:rsid w:val="001132D6"/>
    <w:rsid w:val="0011507E"/>
    <w:rsid w:val="00115497"/>
    <w:rsid w:val="0011565E"/>
    <w:rsid w:val="00116F79"/>
    <w:rsid w:val="00117743"/>
    <w:rsid w:val="00117FEF"/>
    <w:rsid w:val="00120EC6"/>
    <w:rsid w:val="001222B5"/>
    <w:rsid w:val="001232AF"/>
    <w:rsid w:val="00123FAF"/>
    <w:rsid w:val="00124FBF"/>
    <w:rsid w:val="0012520C"/>
    <w:rsid w:val="00125F36"/>
    <w:rsid w:val="00127578"/>
    <w:rsid w:val="00127AF7"/>
    <w:rsid w:val="00131DDF"/>
    <w:rsid w:val="001321AF"/>
    <w:rsid w:val="00132482"/>
    <w:rsid w:val="00133643"/>
    <w:rsid w:val="001346CF"/>
    <w:rsid w:val="001356BC"/>
    <w:rsid w:val="0013680D"/>
    <w:rsid w:val="001375F4"/>
    <w:rsid w:val="001400EE"/>
    <w:rsid w:val="00140AEF"/>
    <w:rsid w:val="0014155C"/>
    <w:rsid w:val="00141792"/>
    <w:rsid w:val="00141BC1"/>
    <w:rsid w:val="00141C14"/>
    <w:rsid w:val="00142686"/>
    <w:rsid w:val="001428BB"/>
    <w:rsid w:val="001429C1"/>
    <w:rsid w:val="00143B49"/>
    <w:rsid w:val="0014594E"/>
    <w:rsid w:val="001460B7"/>
    <w:rsid w:val="00146714"/>
    <w:rsid w:val="001467FC"/>
    <w:rsid w:val="00146C34"/>
    <w:rsid w:val="00150151"/>
    <w:rsid w:val="001519C7"/>
    <w:rsid w:val="0015311D"/>
    <w:rsid w:val="00154D0A"/>
    <w:rsid w:val="00160A64"/>
    <w:rsid w:val="00160B12"/>
    <w:rsid w:val="00160E70"/>
    <w:rsid w:val="00161402"/>
    <w:rsid w:val="00163C0A"/>
    <w:rsid w:val="00165462"/>
    <w:rsid w:val="0016690C"/>
    <w:rsid w:val="001704D7"/>
    <w:rsid w:val="001729BD"/>
    <w:rsid w:val="00172A03"/>
    <w:rsid w:val="00173B65"/>
    <w:rsid w:val="00173EC1"/>
    <w:rsid w:val="0017496F"/>
    <w:rsid w:val="0017550A"/>
    <w:rsid w:val="001767BD"/>
    <w:rsid w:val="001768C7"/>
    <w:rsid w:val="00176993"/>
    <w:rsid w:val="00176BE5"/>
    <w:rsid w:val="00177F59"/>
    <w:rsid w:val="00180C04"/>
    <w:rsid w:val="0018102B"/>
    <w:rsid w:val="00181B03"/>
    <w:rsid w:val="0018282B"/>
    <w:rsid w:val="001837DC"/>
    <w:rsid w:val="00184598"/>
    <w:rsid w:val="00185351"/>
    <w:rsid w:val="00186963"/>
    <w:rsid w:val="001869D5"/>
    <w:rsid w:val="00187D7B"/>
    <w:rsid w:val="00187DF9"/>
    <w:rsid w:val="00187F35"/>
    <w:rsid w:val="001908D3"/>
    <w:rsid w:val="0019126B"/>
    <w:rsid w:val="00191549"/>
    <w:rsid w:val="00191AB5"/>
    <w:rsid w:val="00192045"/>
    <w:rsid w:val="00192AE9"/>
    <w:rsid w:val="001930A4"/>
    <w:rsid w:val="00193E8B"/>
    <w:rsid w:val="00194022"/>
    <w:rsid w:val="00195C8C"/>
    <w:rsid w:val="001962E5"/>
    <w:rsid w:val="00197464"/>
    <w:rsid w:val="00197559"/>
    <w:rsid w:val="00197DEC"/>
    <w:rsid w:val="001A001B"/>
    <w:rsid w:val="001A00FF"/>
    <w:rsid w:val="001A0265"/>
    <w:rsid w:val="001A282A"/>
    <w:rsid w:val="001A365F"/>
    <w:rsid w:val="001A53F4"/>
    <w:rsid w:val="001A6E8F"/>
    <w:rsid w:val="001B0856"/>
    <w:rsid w:val="001B1F84"/>
    <w:rsid w:val="001B29BB"/>
    <w:rsid w:val="001B3D61"/>
    <w:rsid w:val="001B49FC"/>
    <w:rsid w:val="001B4B8C"/>
    <w:rsid w:val="001B64C5"/>
    <w:rsid w:val="001B7088"/>
    <w:rsid w:val="001B7CD2"/>
    <w:rsid w:val="001C010E"/>
    <w:rsid w:val="001C02DD"/>
    <w:rsid w:val="001C0479"/>
    <w:rsid w:val="001C0ED7"/>
    <w:rsid w:val="001C1773"/>
    <w:rsid w:val="001C1EDF"/>
    <w:rsid w:val="001C24BB"/>
    <w:rsid w:val="001C622B"/>
    <w:rsid w:val="001C7F87"/>
    <w:rsid w:val="001D07E4"/>
    <w:rsid w:val="001D1473"/>
    <w:rsid w:val="001D24A2"/>
    <w:rsid w:val="001D43E6"/>
    <w:rsid w:val="001D4A1D"/>
    <w:rsid w:val="001D5D52"/>
    <w:rsid w:val="001E12F2"/>
    <w:rsid w:val="001E19C7"/>
    <w:rsid w:val="001E28B4"/>
    <w:rsid w:val="001E29AB"/>
    <w:rsid w:val="001E2DEE"/>
    <w:rsid w:val="001E34A7"/>
    <w:rsid w:val="001E36D4"/>
    <w:rsid w:val="001E384B"/>
    <w:rsid w:val="001E39E5"/>
    <w:rsid w:val="001F1FEA"/>
    <w:rsid w:val="001F3D99"/>
    <w:rsid w:val="001F5E28"/>
    <w:rsid w:val="001F7483"/>
    <w:rsid w:val="001F7959"/>
    <w:rsid w:val="001F7E7C"/>
    <w:rsid w:val="0020124B"/>
    <w:rsid w:val="00201B6B"/>
    <w:rsid w:val="00201E01"/>
    <w:rsid w:val="002036BA"/>
    <w:rsid w:val="00203B99"/>
    <w:rsid w:val="00204667"/>
    <w:rsid w:val="00205418"/>
    <w:rsid w:val="00206768"/>
    <w:rsid w:val="002073FD"/>
    <w:rsid w:val="00207779"/>
    <w:rsid w:val="0021096B"/>
    <w:rsid w:val="00210E8B"/>
    <w:rsid w:val="00212A54"/>
    <w:rsid w:val="002147BE"/>
    <w:rsid w:val="0021493A"/>
    <w:rsid w:val="002160FC"/>
    <w:rsid w:val="002166EA"/>
    <w:rsid w:val="00216C15"/>
    <w:rsid w:val="00221B0A"/>
    <w:rsid w:val="00222329"/>
    <w:rsid w:val="0022334F"/>
    <w:rsid w:val="00223EC2"/>
    <w:rsid w:val="00224354"/>
    <w:rsid w:val="002261F0"/>
    <w:rsid w:val="00226839"/>
    <w:rsid w:val="00226D9A"/>
    <w:rsid w:val="002278A1"/>
    <w:rsid w:val="00231DF6"/>
    <w:rsid w:val="00231F37"/>
    <w:rsid w:val="00232AB7"/>
    <w:rsid w:val="00233499"/>
    <w:rsid w:val="0023353B"/>
    <w:rsid w:val="00235B8A"/>
    <w:rsid w:val="0023701B"/>
    <w:rsid w:val="0023721C"/>
    <w:rsid w:val="002372C9"/>
    <w:rsid w:val="00240BC0"/>
    <w:rsid w:val="0024288B"/>
    <w:rsid w:val="002428E2"/>
    <w:rsid w:val="00242E7D"/>
    <w:rsid w:val="00243277"/>
    <w:rsid w:val="00243BA5"/>
    <w:rsid w:val="0024610C"/>
    <w:rsid w:val="00250836"/>
    <w:rsid w:val="0025187B"/>
    <w:rsid w:val="00252103"/>
    <w:rsid w:val="00253E4E"/>
    <w:rsid w:val="00255484"/>
    <w:rsid w:val="00256856"/>
    <w:rsid w:val="00256E92"/>
    <w:rsid w:val="00260873"/>
    <w:rsid w:val="00260FC0"/>
    <w:rsid w:val="00261958"/>
    <w:rsid w:val="00262596"/>
    <w:rsid w:val="00263B88"/>
    <w:rsid w:val="00263D40"/>
    <w:rsid w:val="00264CE0"/>
    <w:rsid w:val="002658B6"/>
    <w:rsid w:val="002701F6"/>
    <w:rsid w:val="00271846"/>
    <w:rsid w:val="00272120"/>
    <w:rsid w:val="002723FD"/>
    <w:rsid w:val="00273226"/>
    <w:rsid w:val="002736E3"/>
    <w:rsid w:val="00274211"/>
    <w:rsid w:val="0027484F"/>
    <w:rsid w:val="002751A7"/>
    <w:rsid w:val="002765BF"/>
    <w:rsid w:val="00277773"/>
    <w:rsid w:val="002777CE"/>
    <w:rsid w:val="00277FC3"/>
    <w:rsid w:val="00282680"/>
    <w:rsid w:val="00284774"/>
    <w:rsid w:val="0028631B"/>
    <w:rsid w:val="00287495"/>
    <w:rsid w:val="0029065C"/>
    <w:rsid w:val="00291DF3"/>
    <w:rsid w:val="00292D3A"/>
    <w:rsid w:val="00292FAE"/>
    <w:rsid w:val="00294B56"/>
    <w:rsid w:val="00295704"/>
    <w:rsid w:val="002962F1"/>
    <w:rsid w:val="00296883"/>
    <w:rsid w:val="002969A0"/>
    <w:rsid w:val="002A071B"/>
    <w:rsid w:val="002A0C83"/>
    <w:rsid w:val="002A17A2"/>
    <w:rsid w:val="002A1F92"/>
    <w:rsid w:val="002A2760"/>
    <w:rsid w:val="002A4248"/>
    <w:rsid w:val="002A4C34"/>
    <w:rsid w:val="002A4CE6"/>
    <w:rsid w:val="002A50CA"/>
    <w:rsid w:val="002A53C4"/>
    <w:rsid w:val="002A53FC"/>
    <w:rsid w:val="002A5B57"/>
    <w:rsid w:val="002A646E"/>
    <w:rsid w:val="002A66F6"/>
    <w:rsid w:val="002A7439"/>
    <w:rsid w:val="002A7C16"/>
    <w:rsid w:val="002B0061"/>
    <w:rsid w:val="002B0BED"/>
    <w:rsid w:val="002B11D1"/>
    <w:rsid w:val="002B14FD"/>
    <w:rsid w:val="002B1A48"/>
    <w:rsid w:val="002B4710"/>
    <w:rsid w:val="002B4BAA"/>
    <w:rsid w:val="002B4BCA"/>
    <w:rsid w:val="002B4D02"/>
    <w:rsid w:val="002B61CE"/>
    <w:rsid w:val="002B7781"/>
    <w:rsid w:val="002B7D50"/>
    <w:rsid w:val="002C0DDD"/>
    <w:rsid w:val="002C1282"/>
    <w:rsid w:val="002C1820"/>
    <w:rsid w:val="002C2214"/>
    <w:rsid w:val="002C256F"/>
    <w:rsid w:val="002C3725"/>
    <w:rsid w:val="002C5402"/>
    <w:rsid w:val="002C5A7B"/>
    <w:rsid w:val="002C658E"/>
    <w:rsid w:val="002C6F68"/>
    <w:rsid w:val="002D0427"/>
    <w:rsid w:val="002D258F"/>
    <w:rsid w:val="002D31A8"/>
    <w:rsid w:val="002D401D"/>
    <w:rsid w:val="002D488D"/>
    <w:rsid w:val="002D58EF"/>
    <w:rsid w:val="002D65BD"/>
    <w:rsid w:val="002D666B"/>
    <w:rsid w:val="002D669A"/>
    <w:rsid w:val="002D6814"/>
    <w:rsid w:val="002D790A"/>
    <w:rsid w:val="002D7994"/>
    <w:rsid w:val="002E0EFB"/>
    <w:rsid w:val="002E199B"/>
    <w:rsid w:val="002E1C0A"/>
    <w:rsid w:val="002E4035"/>
    <w:rsid w:val="002E426D"/>
    <w:rsid w:val="002E46B4"/>
    <w:rsid w:val="002E5B15"/>
    <w:rsid w:val="002E5BEA"/>
    <w:rsid w:val="002E5E10"/>
    <w:rsid w:val="002E6305"/>
    <w:rsid w:val="002E6FB2"/>
    <w:rsid w:val="002F109D"/>
    <w:rsid w:val="002F2B22"/>
    <w:rsid w:val="002F366F"/>
    <w:rsid w:val="002F3C44"/>
    <w:rsid w:val="002F4254"/>
    <w:rsid w:val="002F4A29"/>
    <w:rsid w:val="002F624E"/>
    <w:rsid w:val="002F79E9"/>
    <w:rsid w:val="003005CB"/>
    <w:rsid w:val="003008AA"/>
    <w:rsid w:val="003015D5"/>
    <w:rsid w:val="003019DC"/>
    <w:rsid w:val="003057F2"/>
    <w:rsid w:val="00305B1F"/>
    <w:rsid w:val="00306DDD"/>
    <w:rsid w:val="00307A35"/>
    <w:rsid w:val="003100B6"/>
    <w:rsid w:val="0031059E"/>
    <w:rsid w:val="00310C6E"/>
    <w:rsid w:val="00310DBD"/>
    <w:rsid w:val="003112AD"/>
    <w:rsid w:val="00315D7E"/>
    <w:rsid w:val="0031624F"/>
    <w:rsid w:val="00316D7C"/>
    <w:rsid w:val="0031740A"/>
    <w:rsid w:val="003210B1"/>
    <w:rsid w:val="00321B5B"/>
    <w:rsid w:val="003234CA"/>
    <w:rsid w:val="00324BC6"/>
    <w:rsid w:val="00326E59"/>
    <w:rsid w:val="00326EDD"/>
    <w:rsid w:val="003307BE"/>
    <w:rsid w:val="00330F18"/>
    <w:rsid w:val="00331321"/>
    <w:rsid w:val="0033144E"/>
    <w:rsid w:val="0033212D"/>
    <w:rsid w:val="00334787"/>
    <w:rsid w:val="003351AF"/>
    <w:rsid w:val="00335677"/>
    <w:rsid w:val="00335C31"/>
    <w:rsid w:val="00336330"/>
    <w:rsid w:val="003378A3"/>
    <w:rsid w:val="00340DE1"/>
    <w:rsid w:val="00341C3D"/>
    <w:rsid w:val="0034357F"/>
    <w:rsid w:val="003435C7"/>
    <w:rsid w:val="0034472C"/>
    <w:rsid w:val="00345171"/>
    <w:rsid w:val="0034525F"/>
    <w:rsid w:val="003453E0"/>
    <w:rsid w:val="00345F30"/>
    <w:rsid w:val="00346386"/>
    <w:rsid w:val="003464A7"/>
    <w:rsid w:val="00346DC1"/>
    <w:rsid w:val="00346E68"/>
    <w:rsid w:val="0034706D"/>
    <w:rsid w:val="0035124F"/>
    <w:rsid w:val="00353B34"/>
    <w:rsid w:val="00356E4D"/>
    <w:rsid w:val="00357E40"/>
    <w:rsid w:val="00357F82"/>
    <w:rsid w:val="0036269F"/>
    <w:rsid w:val="00362DB6"/>
    <w:rsid w:val="00363A3E"/>
    <w:rsid w:val="00363AD1"/>
    <w:rsid w:val="003658A0"/>
    <w:rsid w:val="003663D3"/>
    <w:rsid w:val="00366DEF"/>
    <w:rsid w:val="00366EAF"/>
    <w:rsid w:val="003710C1"/>
    <w:rsid w:val="0037117A"/>
    <w:rsid w:val="00372381"/>
    <w:rsid w:val="00372620"/>
    <w:rsid w:val="00372915"/>
    <w:rsid w:val="00372B7B"/>
    <w:rsid w:val="00372C00"/>
    <w:rsid w:val="00374D73"/>
    <w:rsid w:val="003757CD"/>
    <w:rsid w:val="003765E2"/>
    <w:rsid w:val="0037728D"/>
    <w:rsid w:val="00377F6B"/>
    <w:rsid w:val="00382A7A"/>
    <w:rsid w:val="00382EA2"/>
    <w:rsid w:val="00384B03"/>
    <w:rsid w:val="00386CC2"/>
    <w:rsid w:val="0038728A"/>
    <w:rsid w:val="003928C5"/>
    <w:rsid w:val="00393785"/>
    <w:rsid w:val="00393C50"/>
    <w:rsid w:val="0039436F"/>
    <w:rsid w:val="00395507"/>
    <w:rsid w:val="00395F90"/>
    <w:rsid w:val="003960A2"/>
    <w:rsid w:val="003960B7"/>
    <w:rsid w:val="00396F90"/>
    <w:rsid w:val="003A0084"/>
    <w:rsid w:val="003A0F05"/>
    <w:rsid w:val="003A23C4"/>
    <w:rsid w:val="003A2E07"/>
    <w:rsid w:val="003A505E"/>
    <w:rsid w:val="003A5339"/>
    <w:rsid w:val="003B097D"/>
    <w:rsid w:val="003B2F50"/>
    <w:rsid w:val="003B4165"/>
    <w:rsid w:val="003B4B5B"/>
    <w:rsid w:val="003B4DB8"/>
    <w:rsid w:val="003B524A"/>
    <w:rsid w:val="003B5E35"/>
    <w:rsid w:val="003B62EA"/>
    <w:rsid w:val="003B642A"/>
    <w:rsid w:val="003B6522"/>
    <w:rsid w:val="003B653C"/>
    <w:rsid w:val="003B71B4"/>
    <w:rsid w:val="003B7CD5"/>
    <w:rsid w:val="003C17D9"/>
    <w:rsid w:val="003C1E39"/>
    <w:rsid w:val="003C1ED6"/>
    <w:rsid w:val="003C4EF3"/>
    <w:rsid w:val="003C526E"/>
    <w:rsid w:val="003C576B"/>
    <w:rsid w:val="003C628D"/>
    <w:rsid w:val="003C6C3E"/>
    <w:rsid w:val="003C6C5B"/>
    <w:rsid w:val="003D024A"/>
    <w:rsid w:val="003D58E2"/>
    <w:rsid w:val="003D5BDE"/>
    <w:rsid w:val="003D5D6B"/>
    <w:rsid w:val="003D5F78"/>
    <w:rsid w:val="003D6B8B"/>
    <w:rsid w:val="003D7988"/>
    <w:rsid w:val="003E0980"/>
    <w:rsid w:val="003E2063"/>
    <w:rsid w:val="003E226A"/>
    <w:rsid w:val="003E5E4D"/>
    <w:rsid w:val="003E6BC3"/>
    <w:rsid w:val="003E7034"/>
    <w:rsid w:val="003E7BED"/>
    <w:rsid w:val="003F0DF0"/>
    <w:rsid w:val="003F0F2F"/>
    <w:rsid w:val="003F234D"/>
    <w:rsid w:val="003F3A7E"/>
    <w:rsid w:val="003F49BB"/>
    <w:rsid w:val="003F5F5F"/>
    <w:rsid w:val="003F7AA4"/>
    <w:rsid w:val="00400C3F"/>
    <w:rsid w:val="004028D2"/>
    <w:rsid w:val="004031C7"/>
    <w:rsid w:val="00404648"/>
    <w:rsid w:val="0040711C"/>
    <w:rsid w:val="00407E30"/>
    <w:rsid w:val="00410C82"/>
    <w:rsid w:val="00412883"/>
    <w:rsid w:val="00412BAC"/>
    <w:rsid w:val="004132E2"/>
    <w:rsid w:val="00413728"/>
    <w:rsid w:val="00414A50"/>
    <w:rsid w:val="00414C37"/>
    <w:rsid w:val="00416E10"/>
    <w:rsid w:val="00417215"/>
    <w:rsid w:val="00417609"/>
    <w:rsid w:val="00420771"/>
    <w:rsid w:val="004209B4"/>
    <w:rsid w:val="00420A23"/>
    <w:rsid w:val="00422F5C"/>
    <w:rsid w:val="00423277"/>
    <w:rsid w:val="004258F8"/>
    <w:rsid w:val="00427296"/>
    <w:rsid w:val="00431BA3"/>
    <w:rsid w:val="00431D84"/>
    <w:rsid w:val="004320B4"/>
    <w:rsid w:val="00432519"/>
    <w:rsid w:val="0043405C"/>
    <w:rsid w:val="00434EBE"/>
    <w:rsid w:val="0043500B"/>
    <w:rsid w:val="004358CD"/>
    <w:rsid w:val="004364BC"/>
    <w:rsid w:val="004364FE"/>
    <w:rsid w:val="004367BA"/>
    <w:rsid w:val="00436E2C"/>
    <w:rsid w:val="00442A01"/>
    <w:rsid w:val="0044314E"/>
    <w:rsid w:val="004450C0"/>
    <w:rsid w:val="00445D19"/>
    <w:rsid w:val="00446157"/>
    <w:rsid w:val="0044628C"/>
    <w:rsid w:val="00446CBE"/>
    <w:rsid w:val="00447D88"/>
    <w:rsid w:val="00450CD0"/>
    <w:rsid w:val="0045148A"/>
    <w:rsid w:val="0045149D"/>
    <w:rsid w:val="00451804"/>
    <w:rsid w:val="004521ED"/>
    <w:rsid w:val="004533A3"/>
    <w:rsid w:val="004541A7"/>
    <w:rsid w:val="0045491F"/>
    <w:rsid w:val="00455019"/>
    <w:rsid w:val="0045509F"/>
    <w:rsid w:val="004550F9"/>
    <w:rsid w:val="004640EE"/>
    <w:rsid w:val="00464F42"/>
    <w:rsid w:val="004655D3"/>
    <w:rsid w:val="00471215"/>
    <w:rsid w:val="004718E1"/>
    <w:rsid w:val="00471A9F"/>
    <w:rsid w:val="0047203E"/>
    <w:rsid w:val="0047375F"/>
    <w:rsid w:val="0047553D"/>
    <w:rsid w:val="00476327"/>
    <w:rsid w:val="00476ECC"/>
    <w:rsid w:val="004771A7"/>
    <w:rsid w:val="004800E4"/>
    <w:rsid w:val="0048355B"/>
    <w:rsid w:val="0048520C"/>
    <w:rsid w:val="00486F11"/>
    <w:rsid w:val="00491F55"/>
    <w:rsid w:val="004930F0"/>
    <w:rsid w:val="004932B0"/>
    <w:rsid w:val="004938BF"/>
    <w:rsid w:val="00496446"/>
    <w:rsid w:val="00496E79"/>
    <w:rsid w:val="00497486"/>
    <w:rsid w:val="004A0015"/>
    <w:rsid w:val="004A1F2D"/>
    <w:rsid w:val="004A24CE"/>
    <w:rsid w:val="004A425E"/>
    <w:rsid w:val="004A445B"/>
    <w:rsid w:val="004A491F"/>
    <w:rsid w:val="004A4F6D"/>
    <w:rsid w:val="004A5F66"/>
    <w:rsid w:val="004A63D5"/>
    <w:rsid w:val="004A6419"/>
    <w:rsid w:val="004A6987"/>
    <w:rsid w:val="004A6BCF"/>
    <w:rsid w:val="004A72A1"/>
    <w:rsid w:val="004A7FDE"/>
    <w:rsid w:val="004B09C8"/>
    <w:rsid w:val="004B0BEC"/>
    <w:rsid w:val="004B1523"/>
    <w:rsid w:val="004B2C1E"/>
    <w:rsid w:val="004B36E9"/>
    <w:rsid w:val="004B58BD"/>
    <w:rsid w:val="004B5AE5"/>
    <w:rsid w:val="004B6980"/>
    <w:rsid w:val="004B730C"/>
    <w:rsid w:val="004B7558"/>
    <w:rsid w:val="004B7698"/>
    <w:rsid w:val="004B77FD"/>
    <w:rsid w:val="004C035C"/>
    <w:rsid w:val="004C0724"/>
    <w:rsid w:val="004C2899"/>
    <w:rsid w:val="004C2AAA"/>
    <w:rsid w:val="004C2C35"/>
    <w:rsid w:val="004C2EA7"/>
    <w:rsid w:val="004C5077"/>
    <w:rsid w:val="004C50F0"/>
    <w:rsid w:val="004C5E2E"/>
    <w:rsid w:val="004C64B8"/>
    <w:rsid w:val="004C6B25"/>
    <w:rsid w:val="004D08FB"/>
    <w:rsid w:val="004D1DC0"/>
    <w:rsid w:val="004D2CB7"/>
    <w:rsid w:val="004D2D65"/>
    <w:rsid w:val="004D3DFC"/>
    <w:rsid w:val="004D53E3"/>
    <w:rsid w:val="004D5DBA"/>
    <w:rsid w:val="004D7792"/>
    <w:rsid w:val="004E0650"/>
    <w:rsid w:val="004E087C"/>
    <w:rsid w:val="004E31C1"/>
    <w:rsid w:val="004E36E6"/>
    <w:rsid w:val="004E3DB3"/>
    <w:rsid w:val="004E41EC"/>
    <w:rsid w:val="004E5804"/>
    <w:rsid w:val="004E72A1"/>
    <w:rsid w:val="004F1200"/>
    <w:rsid w:val="004F12DB"/>
    <w:rsid w:val="004F3275"/>
    <w:rsid w:val="004F398A"/>
    <w:rsid w:val="004F3B7C"/>
    <w:rsid w:val="004F3D7B"/>
    <w:rsid w:val="004F42E8"/>
    <w:rsid w:val="004F4442"/>
    <w:rsid w:val="004F4599"/>
    <w:rsid w:val="004F5B03"/>
    <w:rsid w:val="004F657D"/>
    <w:rsid w:val="004F75AF"/>
    <w:rsid w:val="004F75EE"/>
    <w:rsid w:val="004F7CBC"/>
    <w:rsid w:val="00500AD3"/>
    <w:rsid w:val="00503E0B"/>
    <w:rsid w:val="00511B22"/>
    <w:rsid w:val="00511B7C"/>
    <w:rsid w:val="00513815"/>
    <w:rsid w:val="00515520"/>
    <w:rsid w:val="00515667"/>
    <w:rsid w:val="00515883"/>
    <w:rsid w:val="00520450"/>
    <w:rsid w:val="0052062A"/>
    <w:rsid w:val="005206C6"/>
    <w:rsid w:val="0052088A"/>
    <w:rsid w:val="00521B84"/>
    <w:rsid w:val="005237A5"/>
    <w:rsid w:val="00525344"/>
    <w:rsid w:val="005258C9"/>
    <w:rsid w:val="00525912"/>
    <w:rsid w:val="00526437"/>
    <w:rsid w:val="00527F58"/>
    <w:rsid w:val="00531597"/>
    <w:rsid w:val="0053166C"/>
    <w:rsid w:val="005316DD"/>
    <w:rsid w:val="00531E94"/>
    <w:rsid w:val="00532A70"/>
    <w:rsid w:val="0053712C"/>
    <w:rsid w:val="00537A06"/>
    <w:rsid w:val="005401B2"/>
    <w:rsid w:val="00540666"/>
    <w:rsid w:val="00540998"/>
    <w:rsid w:val="005417A8"/>
    <w:rsid w:val="00542834"/>
    <w:rsid w:val="005441A6"/>
    <w:rsid w:val="00544339"/>
    <w:rsid w:val="0054444E"/>
    <w:rsid w:val="00544FCA"/>
    <w:rsid w:val="00545A47"/>
    <w:rsid w:val="005463F2"/>
    <w:rsid w:val="0054674E"/>
    <w:rsid w:val="005473A7"/>
    <w:rsid w:val="005479F4"/>
    <w:rsid w:val="00547C00"/>
    <w:rsid w:val="00547C2E"/>
    <w:rsid w:val="005503DD"/>
    <w:rsid w:val="00550CD9"/>
    <w:rsid w:val="0055174D"/>
    <w:rsid w:val="00553A4D"/>
    <w:rsid w:val="005554BC"/>
    <w:rsid w:val="00560B57"/>
    <w:rsid w:val="00560CDB"/>
    <w:rsid w:val="00560F28"/>
    <w:rsid w:val="00561606"/>
    <w:rsid w:val="0056203A"/>
    <w:rsid w:val="005622DE"/>
    <w:rsid w:val="00562D9A"/>
    <w:rsid w:val="0056331D"/>
    <w:rsid w:val="0056361E"/>
    <w:rsid w:val="0056460C"/>
    <w:rsid w:val="00567A0A"/>
    <w:rsid w:val="0057049F"/>
    <w:rsid w:val="0057188F"/>
    <w:rsid w:val="00573B31"/>
    <w:rsid w:val="005743D9"/>
    <w:rsid w:val="00574EE8"/>
    <w:rsid w:val="00574FE0"/>
    <w:rsid w:val="00575156"/>
    <w:rsid w:val="00575345"/>
    <w:rsid w:val="00576B27"/>
    <w:rsid w:val="00577517"/>
    <w:rsid w:val="005828CF"/>
    <w:rsid w:val="0058303F"/>
    <w:rsid w:val="00584665"/>
    <w:rsid w:val="005904A5"/>
    <w:rsid w:val="00590C74"/>
    <w:rsid w:val="00590D53"/>
    <w:rsid w:val="00590FEE"/>
    <w:rsid w:val="00591385"/>
    <w:rsid w:val="00591C15"/>
    <w:rsid w:val="00591D1B"/>
    <w:rsid w:val="00593749"/>
    <w:rsid w:val="00597D0D"/>
    <w:rsid w:val="00597FE0"/>
    <w:rsid w:val="005A01F6"/>
    <w:rsid w:val="005A1216"/>
    <w:rsid w:val="005A1752"/>
    <w:rsid w:val="005A1C47"/>
    <w:rsid w:val="005A2939"/>
    <w:rsid w:val="005A5894"/>
    <w:rsid w:val="005A5985"/>
    <w:rsid w:val="005A59FB"/>
    <w:rsid w:val="005A64A5"/>
    <w:rsid w:val="005A726E"/>
    <w:rsid w:val="005A7779"/>
    <w:rsid w:val="005A78F7"/>
    <w:rsid w:val="005A7BD7"/>
    <w:rsid w:val="005B16FE"/>
    <w:rsid w:val="005B1B26"/>
    <w:rsid w:val="005B1F1E"/>
    <w:rsid w:val="005B3B2B"/>
    <w:rsid w:val="005B55EB"/>
    <w:rsid w:val="005B6A52"/>
    <w:rsid w:val="005B6BA6"/>
    <w:rsid w:val="005B6CE5"/>
    <w:rsid w:val="005B789B"/>
    <w:rsid w:val="005C128A"/>
    <w:rsid w:val="005C18F5"/>
    <w:rsid w:val="005C42D4"/>
    <w:rsid w:val="005C452A"/>
    <w:rsid w:val="005C4B64"/>
    <w:rsid w:val="005C61D7"/>
    <w:rsid w:val="005C6982"/>
    <w:rsid w:val="005C76F1"/>
    <w:rsid w:val="005C7F7F"/>
    <w:rsid w:val="005D1341"/>
    <w:rsid w:val="005D1E88"/>
    <w:rsid w:val="005D2A3F"/>
    <w:rsid w:val="005D303B"/>
    <w:rsid w:val="005D3A1F"/>
    <w:rsid w:val="005D4A6D"/>
    <w:rsid w:val="005D5709"/>
    <w:rsid w:val="005D63B3"/>
    <w:rsid w:val="005D77D2"/>
    <w:rsid w:val="005D7F1B"/>
    <w:rsid w:val="005E17A5"/>
    <w:rsid w:val="005E1D4E"/>
    <w:rsid w:val="005E5297"/>
    <w:rsid w:val="005E5BB4"/>
    <w:rsid w:val="005E64AD"/>
    <w:rsid w:val="005E6E84"/>
    <w:rsid w:val="005F0C59"/>
    <w:rsid w:val="005F1273"/>
    <w:rsid w:val="005F2EAA"/>
    <w:rsid w:val="005F2F8A"/>
    <w:rsid w:val="005F4467"/>
    <w:rsid w:val="005F57D4"/>
    <w:rsid w:val="005F57EC"/>
    <w:rsid w:val="005F5BF2"/>
    <w:rsid w:val="005F64B2"/>
    <w:rsid w:val="005F7059"/>
    <w:rsid w:val="00600B0C"/>
    <w:rsid w:val="006035A7"/>
    <w:rsid w:val="00603780"/>
    <w:rsid w:val="006058CE"/>
    <w:rsid w:val="006060B3"/>
    <w:rsid w:val="00607335"/>
    <w:rsid w:val="00607505"/>
    <w:rsid w:val="0060757A"/>
    <w:rsid w:val="00612EA6"/>
    <w:rsid w:val="00613065"/>
    <w:rsid w:val="00614747"/>
    <w:rsid w:val="00615190"/>
    <w:rsid w:val="00615465"/>
    <w:rsid w:val="006156EC"/>
    <w:rsid w:val="00616148"/>
    <w:rsid w:val="00616A68"/>
    <w:rsid w:val="00620264"/>
    <w:rsid w:val="0062128A"/>
    <w:rsid w:val="006213CB"/>
    <w:rsid w:val="00621CCC"/>
    <w:rsid w:val="00621DB0"/>
    <w:rsid w:val="00623AC3"/>
    <w:rsid w:val="00627334"/>
    <w:rsid w:val="006276DD"/>
    <w:rsid w:val="00627F21"/>
    <w:rsid w:val="0063021E"/>
    <w:rsid w:val="0063030B"/>
    <w:rsid w:val="00630C59"/>
    <w:rsid w:val="00631BA9"/>
    <w:rsid w:val="00631E63"/>
    <w:rsid w:val="00632B7F"/>
    <w:rsid w:val="00633250"/>
    <w:rsid w:val="006357FB"/>
    <w:rsid w:val="00636CC7"/>
    <w:rsid w:val="0063719D"/>
    <w:rsid w:val="0063723E"/>
    <w:rsid w:val="006375BC"/>
    <w:rsid w:val="006401C7"/>
    <w:rsid w:val="00640A07"/>
    <w:rsid w:val="00643ACF"/>
    <w:rsid w:val="0064473B"/>
    <w:rsid w:val="00644BB3"/>
    <w:rsid w:val="00644BFA"/>
    <w:rsid w:val="00646933"/>
    <w:rsid w:val="0065113B"/>
    <w:rsid w:val="0065123D"/>
    <w:rsid w:val="006521EC"/>
    <w:rsid w:val="006524F2"/>
    <w:rsid w:val="00652947"/>
    <w:rsid w:val="0065414B"/>
    <w:rsid w:val="00655C20"/>
    <w:rsid w:val="006565FC"/>
    <w:rsid w:val="00656A43"/>
    <w:rsid w:val="00656EFF"/>
    <w:rsid w:val="0065719C"/>
    <w:rsid w:val="00657F2E"/>
    <w:rsid w:val="00660077"/>
    <w:rsid w:val="0066241D"/>
    <w:rsid w:val="00664A97"/>
    <w:rsid w:val="00665E89"/>
    <w:rsid w:val="0066713D"/>
    <w:rsid w:val="00667955"/>
    <w:rsid w:val="006703F9"/>
    <w:rsid w:val="0067087F"/>
    <w:rsid w:val="006708CF"/>
    <w:rsid w:val="00670F0D"/>
    <w:rsid w:val="00672233"/>
    <w:rsid w:val="006734D2"/>
    <w:rsid w:val="00673818"/>
    <w:rsid w:val="00674210"/>
    <w:rsid w:val="006749F8"/>
    <w:rsid w:val="006762B4"/>
    <w:rsid w:val="006767EE"/>
    <w:rsid w:val="00677BA9"/>
    <w:rsid w:val="00680008"/>
    <w:rsid w:val="00680158"/>
    <w:rsid w:val="00682E84"/>
    <w:rsid w:val="00684F5B"/>
    <w:rsid w:val="00686FF9"/>
    <w:rsid w:val="0068758D"/>
    <w:rsid w:val="0069343B"/>
    <w:rsid w:val="006945C7"/>
    <w:rsid w:val="006959C2"/>
    <w:rsid w:val="00695C08"/>
    <w:rsid w:val="006A0215"/>
    <w:rsid w:val="006A1ED1"/>
    <w:rsid w:val="006A3689"/>
    <w:rsid w:val="006A3FA6"/>
    <w:rsid w:val="006A3FDD"/>
    <w:rsid w:val="006A45FB"/>
    <w:rsid w:val="006A4985"/>
    <w:rsid w:val="006A605B"/>
    <w:rsid w:val="006A6612"/>
    <w:rsid w:val="006A6A56"/>
    <w:rsid w:val="006A6C53"/>
    <w:rsid w:val="006A77CD"/>
    <w:rsid w:val="006B03C0"/>
    <w:rsid w:val="006B0E63"/>
    <w:rsid w:val="006B1FB8"/>
    <w:rsid w:val="006B267B"/>
    <w:rsid w:val="006B27BE"/>
    <w:rsid w:val="006B2B5A"/>
    <w:rsid w:val="006B4663"/>
    <w:rsid w:val="006B5359"/>
    <w:rsid w:val="006B5C7A"/>
    <w:rsid w:val="006B6910"/>
    <w:rsid w:val="006C001D"/>
    <w:rsid w:val="006C01EA"/>
    <w:rsid w:val="006C1C71"/>
    <w:rsid w:val="006C243C"/>
    <w:rsid w:val="006C5349"/>
    <w:rsid w:val="006C5A68"/>
    <w:rsid w:val="006C5B32"/>
    <w:rsid w:val="006C6CE3"/>
    <w:rsid w:val="006C707D"/>
    <w:rsid w:val="006D0534"/>
    <w:rsid w:val="006D1CED"/>
    <w:rsid w:val="006D2D28"/>
    <w:rsid w:val="006D4B63"/>
    <w:rsid w:val="006D6699"/>
    <w:rsid w:val="006D6A80"/>
    <w:rsid w:val="006D7146"/>
    <w:rsid w:val="006E3DCA"/>
    <w:rsid w:val="006E4356"/>
    <w:rsid w:val="006E4B87"/>
    <w:rsid w:val="006E56EF"/>
    <w:rsid w:val="006E653E"/>
    <w:rsid w:val="006E6A94"/>
    <w:rsid w:val="006E7FE1"/>
    <w:rsid w:val="006F0A5B"/>
    <w:rsid w:val="006F0F88"/>
    <w:rsid w:val="006F1883"/>
    <w:rsid w:val="006F21B2"/>
    <w:rsid w:val="006F239A"/>
    <w:rsid w:val="006F29FC"/>
    <w:rsid w:val="006F39D2"/>
    <w:rsid w:val="006F4185"/>
    <w:rsid w:val="006F4272"/>
    <w:rsid w:val="006F4DAF"/>
    <w:rsid w:val="006F506F"/>
    <w:rsid w:val="006F6E44"/>
    <w:rsid w:val="006F72A5"/>
    <w:rsid w:val="006F7CCF"/>
    <w:rsid w:val="006F7E1B"/>
    <w:rsid w:val="00701163"/>
    <w:rsid w:val="00702C8C"/>
    <w:rsid w:val="007039C1"/>
    <w:rsid w:val="00703EFA"/>
    <w:rsid w:val="0070412A"/>
    <w:rsid w:val="0070490B"/>
    <w:rsid w:val="00704B62"/>
    <w:rsid w:val="00707F22"/>
    <w:rsid w:val="00707F67"/>
    <w:rsid w:val="00710109"/>
    <w:rsid w:val="007101CF"/>
    <w:rsid w:val="007102C1"/>
    <w:rsid w:val="00710CC3"/>
    <w:rsid w:val="0071171B"/>
    <w:rsid w:val="00713118"/>
    <w:rsid w:val="0071351B"/>
    <w:rsid w:val="00713B6D"/>
    <w:rsid w:val="00715B34"/>
    <w:rsid w:val="00716081"/>
    <w:rsid w:val="007167EC"/>
    <w:rsid w:val="0071733B"/>
    <w:rsid w:val="00717B67"/>
    <w:rsid w:val="0072044C"/>
    <w:rsid w:val="00720DA5"/>
    <w:rsid w:val="00724EC6"/>
    <w:rsid w:val="0072580A"/>
    <w:rsid w:val="00726EBA"/>
    <w:rsid w:val="007273EA"/>
    <w:rsid w:val="00731A7B"/>
    <w:rsid w:val="00733CBC"/>
    <w:rsid w:val="0073432D"/>
    <w:rsid w:val="00734CC3"/>
    <w:rsid w:val="007352C2"/>
    <w:rsid w:val="00736A00"/>
    <w:rsid w:val="00736B97"/>
    <w:rsid w:val="00740053"/>
    <w:rsid w:val="00740AF0"/>
    <w:rsid w:val="00741ACF"/>
    <w:rsid w:val="00741BEA"/>
    <w:rsid w:val="00742CAA"/>
    <w:rsid w:val="00745360"/>
    <w:rsid w:val="007456F1"/>
    <w:rsid w:val="00747E8E"/>
    <w:rsid w:val="007506CC"/>
    <w:rsid w:val="00750764"/>
    <w:rsid w:val="00750C5D"/>
    <w:rsid w:val="0075199E"/>
    <w:rsid w:val="00751B2E"/>
    <w:rsid w:val="007534DF"/>
    <w:rsid w:val="007539AD"/>
    <w:rsid w:val="00755126"/>
    <w:rsid w:val="007557D9"/>
    <w:rsid w:val="00755C8D"/>
    <w:rsid w:val="00757977"/>
    <w:rsid w:val="00757DEC"/>
    <w:rsid w:val="00760113"/>
    <w:rsid w:val="00760B28"/>
    <w:rsid w:val="0076106B"/>
    <w:rsid w:val="007612E2"/>
    <w:rsid w:val="00764606"/>
    <w:rsid w:val="00764A87"/>
    <w:rsid w:val="00765979"/>
    <w:rsid w:val="00765A05"/>
    <w:rsid w:val="00765B39"/>
    <w:rsid w:val="00767244"/>
    <w:rsid w:val="00771182"/>
    <w:rsid w:val="00772632"/>
    <w:rsid w:val="0077485A"/>
    <w:rsid w:val="00777654"/>
    <w:rsid w:val="00777C6D"/>
    <w:rsid w:val="00780526"/>
    <w:rsid w:val="00780943"/>
    <w:rsid w:val="0078110E"/>
    <w:rsid w:val="007818BC"/>
    <w:rsid w:val="00781AFA"/>
    <w:rsid w:val="00781B3C"/>
    <w:rsid w:val="007825FE"/>
    <w:rsid w:val="00782A92"/>
    <w:rsid w:val="00783D4C"/>
    <w:rsid w:val="007842E5"/>
    <w:rsid w:val="007847D1"/>
    <w:rsid w:val="00784C36"/>
    <w:rsid w:val="00784D81"/>
    <w:rsid w:val="0078507A"/>
    <w:rsid w:val="00785E3D"/>
    <w:rsid w:val="00786B2E"/>
    <w:rsid w:val="007870D4"/>
    <w:rsid w:val="007871EF"/>
    <w:rsid w:val="007872C6"/>
    <w:rsid w:val="00790A6E"/>
    <w:rsid w:val="007937AD"/>
    <w:rsid w:val="00793D98"/>
    <w:rsid w:val="007947AC"/>
    <w:rsid w:val="007956D4"/>
    <w:rsid w:val="00796349"/>
    <w:rsid w:val="0079648F"/>
    <w:rsid w:val="00796678"/>
    <w:rsid w:val="00796C7F"/>
    <w:rsid w:val="00797380"/>
    <w:rsid w:val="00797B72"/>
    <w:rsid w:val="007A1749"/>
    <w:rsid w:val="007A33B7"/>
    <w:rsid w:val="007A3778"/>
    <w:rsid w:val="007A3DB1"/>
    <w:rsid w:val="007A4101"/>
    <w:rsid w:val="007A5965"/>
    <w:rsid w:val="007A5CFC"/>
    <w:rsid w:val="007A7312"/>
    <w:rsid w:val="007A7DDD"/>
    <w:rsid w:val="007B056C"/>
    <w:rsid w:val="007B145B"/>
    <w:rsid w:val="007B1ECB"/>
    <w:rsid w:val="007B2B8C"/>
    <w:rsid w:val="007B2BF5"/>
    <w:rsid w:val="007B33DE"/>
    <w:rsid w:val="007B4242"/>
    <w:rsid w:val="007B42D0"/>
    <w:rsid w:val="007B4BFB"/>
    <w:rsid w:val="007B4FE3"/>
    <w:rsid w:val="007B5A12"/>
    <w:rsid w:val="007B64DE"/>
    <w:rsid w:val="007B774D"/>
    <w:rsid w:val="007B77EA"/>
    <w:rsid w:val="007B7865"/>
    <w:rsid w:val="007B7F8A"/>
    <w:rsid w:val="007C0AFC"/>
    <w:rsid w:val="007C1A2A"/>
    <w:rsid w:val="007C2E79"/>
    <w:rsid w:val="007C2F2D"/>
    <w:rsid w:val="007C48AF"/>
    <w:rsid w:val="007C682A"/>
    <w:rsid w:val="007C6C39"/>
    <w:rsid w:val="007D03B5"/>
    <w:rsid w:val="007D11D1"/>
    <w:rsid w:val="007D4CC1"/>
    <w:rsid w:val="007D4D41"/>
    <w:rsid w:val="007D5A31"/>
    <w:rsid w:val="007D7239"/>
    <w:rsid w:val="007D774E"/>
    <w:rsid w:val="007E054C"/>
    <w:rsid w:val="007E39F7"/>
    <w:rsid w:val="007E4A5B"/>
    <w:rsid w:val="007E5071"/>
    <w:rsid w:val="007E76D1"/>
    <w:rsid w:val="007E79F7"/>
    <w:rsid w:val="007F0C09"/>
    <w:rsid w:val="007F1BEA"/>
    <w:rsid w:val="007F22E5"/>
    <w:rsid w:val="007F27E4"/>
    <w:rsid w:val="007F36F0"/>
    <w:rsid w:val="007F610C"/>
    <w:rsid w:val="007F7BFE"/>
    <w:rsid w:val="00800115"/>
    <w:rsid w:val="008007B2"/>
    <w:rsid w:val="00802BA2"/>
    <w:rsid w:val="00802BF5"/>
    <w:rsid w:val="008030C9"/>
    <w:rsid w:val="00805E19"/>
    <w:rsid w:val="00806DDB"/>
    <w:rsid w:val="00807D51"/>
    <w:rsid w:val="00810BC8"/>
    <w:rsid w:val="00810C03"/>
    <w:rsid w:val="00811CBF"/>
    <w:rsid w:val="00811CC8"/>
    <w:rsid w:val="00813F8E"/>
    <w:rsid w:val="008152B0"/>
    <w:rsid w:val="00815386"/>
    <w:rsid w:val="00816885"/>
    <w:rsid w:val="0081701A"/>
    <w:rsid w:val="00821149"/>
    <w:rsid w:val="008213CE"/>
    <w:rsid w:val="0082201A"/>
    <w:rsid w:val="00823EAC"/>
    <w:rsid w:val="00826680"/>
    <w:rsid w:val="00826B56"/>
    <w:rsid w:val="00827FAA"/>
    <w:rsid w:val="008300AF"/>
    <w:rsid w:val="0083024D"/>
    <w:rsid w:val="00830743"/>
    <w:rsid w:val="0083320F"/>
    <w:rsid w:val="008346F7"/>
    <w:rsid w:val="00834A7A"/>
    <w:rsid w:val="00834AF1"/>
    <w:rsid w:val="00834B87"/>
    <w:rsid w:val="008353D7"/>
    <w:rsid w:val="008355D3"/>
    <w:rsid w:val="00835AB8"/>
    <w:rsid w:val="00835B24"/>
    <w:rsid w:val="00836035"/>
    <w:rsid w:val="00836CA1"/>
    <w:rsid w:val="00837624"/>
    <w:rsid w:val="00837943"/>
    <w:rsid w:val="008412E1"/>
    <w:rsid w:val="00842305"/>
    <w:rsid w:val="008430BA"/>
    <w:rsid w:val="0084464D"/>
    <w:rsid w:val="00844D7A"/>
    <w:rsid w:val="008462FB"/>
    <w:rsid w:val="0084714A"/>
    <w:rsid w:val="0084791C"/>
    <w:rsid w:val="008512B4"/>
    <w:rsid w:val="008518E1"/>
    <w:rsid w:val="00851C8B"/>
    <w:rsid w:val="00851DCF"/>
    <w:rsid w:val="008542F8"/>
    <w:rsid w:val="00854B8D"/>
    <w:rsid w:val="008560BE"/>
    <w:rsid w:val="008563AF"/>
    <w:rsid w:val="00861FCC"/>
    <w:rsid w:val="00862001"/>
    <w:rsid w:val="0086246F"/>
    <w:rsid w:val="00862D78"/>
    <w:rsid w:val="00862E1E"/>
    <w:rsid w:val="008636AE"/>
    <w:rsid w:val="00865295"/>
    <w:rsid w:val="0086660A"/>
    <w:rsid w:val="008705C9"/>
    <w:rsid w:val="00870E91"/>
    <w:rsid w:val="00871225"/>
    <w:rsid w:val="00871D12"/>
    <w:rsid w:val="00872DF8"/>
    <w:rsid w:val="00873104"/>
    <w:rsid w:val="00873F00"/>
    <w:rsid w:val="00874A5D"/>
    <w:rsid w:val="00875987"/>
    <w:rsid w:val="00876B6F"/>
    <w:rsid w:val="00876E03"/>
    <w:rsid w:val="0087714A"/>
    <w:rsid w:val="00877936"/>
    <w:rsid w:val="00877D02"/>
    <w:rsid w:val="00881736"/>
    <w:rsid w:val="008819CD"/>
    <w:rsid w:val="0088209A"/>
    <w:rsid w:val="00883180"/>
    <w:rsid w:val="008846CE"/>
    <w:rsid w:val="00884AA2"/>
    <w:rsid w:val="00886F9D"/>
    <w:rsid w:val="00887A2E"/>
    <w:rsid w:val="00887D49"/>
    <w:rsid w:val="008903A0"/>
    <w:rsid w:val="00891B00"/>
    <w:rsid w:val="0089257D"/>
    <w:rsid w:val="008938AB"/>
    <w:rsid w:val="008938D7"/>
    <w:rsid w:val="00893B40"/>
    <w:rsid w:val="00893BE1"/>
    <w:rsid w:val="00896D6C"/>
    <w:rsid w:val="008975D8"/>
    <w:rsid w:val="008A01B9"/>
    <w:rsid w:val="008A0F5D"/>
    <w:rsid w:val="008A1B41"/>
    <w:rsid w:val="008A1D54"/>
    <w:rsid w:val="008A2329"/>
    <w:rsid w:val="008A39A6"/>
    <w:rsid w:val="008A3D7D"/>
    <w:rsid w:val="008A414F"/>
    <w:rsid w:val="008A4921"/>
    <w:rsid w:val="008A556D"/>
    <w:rsid w:val="008A56B3"/>
    <w:rsid w:val="008B1315"/>
    <w:rsid w:val="008B2AD1"/>
    <w:rsid w:val="008B49D6"/>
    <w:rsid w:val="008B5212"/>
    <w:rsid w:val="008B76B0"/>
    <w:rsid w:val="008B773D"/>
    <w:rsid w:val="008C0340"/>
    <w:rsid w:val="008C060F"/>
    <w:rsid w:val="008C06BF"/>
    <w:rsid w:val="008C176D"/>
    <w:rsid w:val="008C1A95"/>
    <w:rsid w:val="008C1C0A"/>
    <w:rsid w:val="008C3F65"/>
    <w:rsid w:val="008C4EE5"/>
    <w:rsid w:val="008C74C1"/>
    <w:rsid w:val="008D0BD3"/>
    <w:rsid w:val="008D126C"/>
    <w:rsid w:val="008D1591"/>
    <w:rsid w:val="008D1D14"/>
    <w:rsid w:val="008D1E24"/>
    <w:rsid w:val="008D337E"/>
    <w:rsid w:val="008D4852"/>
    <w:rsid w:val="008D5F48"/>
    <w:rsid w:val="008D670C"/>
    <w:rsid w:val="008D6AE0"/>
    <w:rsid w:val="008D6C2C"/>
    <w:rsid w:val="008D6F98"/>
    <w:rsid w:val="008E0E66"/>
    <w:rsid w:val="008E1C5C"/>
    <w:rsid w:val="008E2CDD"/>
    <w:rsid w:val="008E3C6F"/>
    <w:rsid w:val="008E45CD"/>
    <w:rsid w:val="008F0DEC"/>
    <w:rsid w:val="008F5706"/>
    <w:rsid w:val="008F6164"/>
    <w:rsid w:val="008F637C"/>
    <w:rsid w:val="008F63EB"/>
    <w:rsid w:val="008F7361"/>
    <w:rsid w:val="00900B77"/>
    <w:rsid w:val="009013B0"/>
    <w:rsid w:val="00901445"/>
    <w:rsid w:val="00904946"/>
    <w:rsid w:val="00904F7A"/>
    <w:rsid w:val="009051F6"/>
    <w:rsid w:val="009112CA"/>
    <w:rsid w:val="009119CD"/>
    <w:rsid w:val="00913B61"/>
    <w:rsid w:val="00914DFB"/>
    <w:rsid w:val="00917047"/>
    <w:rsid w:val="009177F7"/>
    <w:rsid w:val="0091791F"/>
    <w:rsid w:val="00917A82"/>
    <w:rsid w:val="00917CA9"/>
    <w:rsid w:val="009200E3"/>
    <w:rsid w:val="00921B79"/>
    <w:rsid w:val="00921D92"/>
    <w:rsid w:val="00921EC3"/>
    <w:rsid w:val="00922333"/>
    <w:rsid w:val="00922826"/>
    <w:rsid w:val="00922F1F"/>
    <w:rsid w:val="009243B9"/>
    <w:rsid w:val="009257C5"/>
    <w:rsid w:val="00925DB4"/>
    <w:rsid w:val="009261B7"/>
    <w:rsid w:val="00930357"/>
    <w:rsid w:val="00930C14"/>
    <w:rsid w:val="00930C86"/>
    <w:rsid w:val="009325DC"/>
    <w:rsid w:val="0093292D"/>
    <w:rsid w:val="00932E3A"/>
    <w:rsid w:val="00934F7C"/>
    <w:rsid w:val="00935756"/>
    <w:rsid w:val="00935793"/>
    <w:rsid w:val="009378BC"/>
    <w:rsid w:val="0094058F"/>
    <w:rsid w:val="009422EF"/>
    <w:rsid w:val="00942D78"/>
    <w:rsid w:val="009446A2"/>
    <w:rsid w:val="0094512B"/>
    <w:rsid w:val="009458D7"/>
    <w:rsid w:val="009461B1"/>
    <w:rsid w:val="00950810"/>
    <w:rsid w:val="00950E53"/>
    <w:rsid w:val="0095104E"/>
    <w:rsid w:val="00951118"/>
    <w:rsid w:val="00951668"/>
    <w:rsid w:val="009519CA"/>
    <w:rsid w:val="009530F2"/>
    <w:rsid w:val="00953322"/>
    <w:rsid w:val="00953D70"/>
    <w:rsid w:val="00954BF2"/>
    <w:rsid w:val="00954F06"/>
    <w:rsid w:val="0095726E"/>
    <w:rsid w:val="00957B36"/>
    <w:rsid w:val="00961373"/>
    <w:rsid w:val="00961537"/>
    <w:rsid w:val="0096180D"/>
    <w:rsid w:val="00963805"/>
    <w:rsid w:val="00963FF4"/>
    <w:rsid w:val="0096411A"/>
    <w:rsid w:val="00964C7A"/>
    <w:rsid w:val="00964CE5"/>
    <w:rsid w:val="0096560B"/>
    <w:rsid w:val="00965A3F"/>
    <w:rsid w:val="00965D4B"/>
    <w:rsid w:val="00966C14"/>
    <w:rsid w:val="009702B0"/>
    <w:rsid w:val="00970A0B"/>
    <w:rsid w:val="009713C9"/>
    <w:rsid w:val="00973B42"/>
    <w:rsid w:val="009754AF"/>
    <w:rsid w:val="009755B5"/>
    <w:rsid w:val="00976EAB"/>
    <w:rsid w:val="00977094"/>
    <w:rsid w:val="009773E8"/>
    <w:rsid w:val="00981A5E"/>
    <w:rsid w:val="00981ADE"/>
    <w:rsid w:val="00981B81"/>
    <w:rsid w:val="00981F81"/>
    <w:rsid w:val="00983E0B"/>
    <w:rsid w:val="00986ADB"/>
    <w:rsid w:val="00986BA2"/>
    <w:rsid w:val="00990434"/>
    <w:rsid w:val="00991F03"/>
    <w:rsid w:val="009923E4"/>
    <w:rsid w:val="00992414"/>
    <w:rsid w:val="0099331D"/>
    <w:rsid w:val="00993A0F"/>
    <w:rsid w:val="00994AE4"/>
    <w:rsid w:val="00996633"/>
    <w:rsid w:val="00996696"/>
    <w:rsid w:val="009A1042"/>
    <w:rsid w:val="009A1A82"/>
    <w:rsid w:val="009A217A"/>
    <w:rsid w:val="009A246D"/>
    <w:rsid w:val="009A2759"/>
    <w:rsid w:val="009A31E2"/>
    <w:rsid w:val="009A370F"/>
    <w:rsid w:val="009A6E12"/>
    <w:rsid w:val="009A70C8"/>
    <w:rsid w:val="009B03FF"/>
    <w:rsid w:val="009B1268"/>
    <w:rsid w:val="009B23A5"/>
    <w:rsid w:val="009B2F3B"/>
    <w:rsid w:val="009B3FD9"/>
    <w:rsid w:val="009B7861"/>
    <w:rsid w:val="009C057B"/>
    <w:rsid w:val="009C0F73"/>
    <w:rsid w:val="009C0F86"/>
    <w:rsid w:val="009C15CF"/>
    <w:rsid w:val="009C1755"/>
    <w:rsid w:val="009C1891"/>
    <w:rsid w:val="009C23B3"/>
    <w:rsid w:val="009C379B"/>
    <w:rsid w:val="009C4D98"/>
    <w:rsid w:val="009C7198"/>
    <w:rsid w:val="009C7575"/>
    <w:rsid w:val="009D2C72"/>
    <w:rsid w:val="009D4FEA"/>
    <w:rsid w:val="009D653D"/>
    <w:rsid w:val="009E0667"/>
    <w:rsid w:val="009E0F70"/>
    <w:rsid w:val="009E1BA2"/>
    <w:rsid w:val="009E1D93"/>
    <w:rsid w:val="009E2A04"/>
    <w:rsid w:val="009E365E"/>
    <w:rsid w:val="009E3C93"/>
    <w:rsid w:val="009E62C6"/>
    <w:rsid w:val="009E6F08"/>
    <w:rsid w:val="009F0648"/>
    <w:rsid w:val="009F26B7"/>
    <w:rsid w:val="009F57CC"/>
    <w:rsid w:val="009F6049"/>
    <w:rsid w:val="009F7095"/>
    <w:rsid w:val="009F7594"/>
    <w:rsid w:val="00A00498"/>
    <w:rsid w:val="00A00A29"/>
    <w:rsid w:val="00A00E48"/>
    <w:rsid w:val="00A01810"/>
    <w:rsid w:val="00A0184A"/>
    <w:rsid w:val="00A019EA"/>
    <w:rsid w:val="00A02822"/>
    <w:rsid w:val="00A0497A"/>
    <w:rsid w:val="00A05963"/>
    <w:rsid w:val="00A06A15"/>
    <w:rsid w:val="00A06BF2"/>
    <w:rsid w:val="00A13D32"/>
    <w:rsid w:val="00A15433"/>
    <w:rsid w:val="00A168CA"/>
    <w:rsid w:val="00A16C37"/>
    <w:rsid w:val="00A175B8"/>
    <w:rsid w:val="00A17E97"/>
    <w:rsid w:val="00A2074F"/>
    <w:rsid w:val="00A20BBC"/>
    <w:rsid w:val="00A21ADC"/>
    <w:rsid w:val="00A22F05"/>
    <w:rsid w:val="00A23213"/>
    <w:rsid w:val="00A2368A"/>
    <w:rsid w:val="00A23947"/>
    <w:rsid w:val="00A2424C"/>
    <w:rsid w:val="00A25283"/>
    <w:rsid w:val="00A267B6"/>
    <w:rsid w:val="00A27DD8"/>
    <w:rsid w:val="00A30A6E"/>
    <w:rsid w:val="00A3196A"/>
    <w:rsid w:val="00A33821"/>
    <w:rsid w:val="00A33F55"/>
    <w:rsid w:val="00A3671C"/>
    <w:rsid w:val="00A374DB"/>
    <w:rsid w:val="00A37B75"/>
    <w:rsid w:val="00A402C5"/>
    <w:rsid w:val="00A4226A"/>
    <w:rsid w:val="00A422FA"/>
    <w:rsid w:val="00A456D7"/>
    <w:rsid w:val="00A465DE"/>
    <w:rsid w:val="00A5419A"/>
    <w:rsid w:val="00A54903"/>
    <w:rsid w:val="00A54913"/>
    <w:rsid w:val="00A5589C"/>
    <w:rsid w:val="00A56CE3"/>
    <w:rsid w:val="00A56EDD"/>
    <w:rsid w:val="00A625A1"/>
    <w:rsid w:val="00A62604"/>
    <w:rsid w:val="00A62A71"/>
    <w:rsid w:val="00A63073"/>
    <w:rsid w:val="00A64915"/>
    <w:rsid w:val="00A66560"/>
    <w:rsid w:val="00A7049F"/>
    <w:rsid w:val="00A70AA2"/>
    <w:rsid w:val="00A719F0"/>
    <w:rsid w:val="00A71C04"/>
    <w:rsid w:val="00A73A46"/>
    <w:rsid w:val="00A743A0"/>
    <w:rsid w:val="00A7549F"/>
    <w:rsid w:val="00A75E60"/>
    <w:rsid w:val="00A76103"/>
    <w:rsid w:val="00A762EE"/>
    <w:rsid w:val="00A77B3D"/>
    <w:rsid w:val="00A80E21"/>
    <w:rsid w:val="00A81703"/>
    <w:rsid w:val="00A82C42"/>
    <w:rsid w:val="00A83AF9"/>
    <w:rsid w:val="00A83FA1"/>
    <w:rsid w:val="00A852BE"/>
    <w:rsid w:val="00A857EA"/>
    <w:rsid w:val="00A85E5C"/>
    <w:rsid w:val="00A86236"/>
    <w:rsid w:val="00A903C5"/>
    <w:rsid w:val="00A918E6"/>
    <w:rsid w:val="00A91C5A"/>
    <w:rsid w:val="00A92BAC"/>
    <w:rsid w:val="00A950A1"/>
    <w:rsid w:val="00A9579A"/>
    <w:rsid w:val="00A96DE2"/>
    <w:rsid w:val="00A96EDC"/>
    <w:rsid w:val="00A974D6"/>
    <w:rsid w:val="00A97FDB"/>
    <w:rsid w:val="00AA079D"/>
    <w:rsid w:val="00AA0BA2"/>
    <w:rsid w:val="00AA1D3E"/>
    <w:rsid w:val="00AA35F3"/>
    <w:rsid w:val="00AA3CBB"/>
    <w:rsid w:val="00AA4170"/>
    <w:rsid w:val="00AA522A"/>
    <w:rsid w:val="00AA5445"/>
    <w:rsid w:val="00AA67A1"/>
    <w:rsid w:val="00AA7181"/>
    <w:rsid w:val="00AA73BD"/>
    <w:rsid w:val="00AA74F0"/>
    <w:rsid w:val="00AA7620"/>
    <w:rsid w:val="00AB01DD"/>
    <w:rsid w:val="00AB1426"/>
    <w:rsid w:val="00AB1A8E"/>
    <w:rsid w:val="00AB1C2A"/>
    <w:rsid w:val="00AB1D70"/>
    <w:rsid w:val="00AB1DA7"/>
    <w:rsid w:val="00AB2845"/>
    <w:rsid w:val="00AB2EBF"/>
    <w:rsid w:val="00AB326E"/>
    <w:rsid w:val="00AB523B"/>
    <w:rsid w:val="00AB5B21"/>
    <w:rsid w:val="00AB5B30"/>
    <w:rsid w:val="00AB67DB"/>
    <w:rsid w:val="00AB6C5F"/>
    <w:rsid w:val="00AB7072"/>
    <w:rsid w:val="00AB7448"/>
    <w:rsid w:val="00AC07E4"/>
    <w:rsid w:val="00AC106E"/>
    <w:rsid w:val="00AC23A8"/>
    <w:rsid w:val="00AC31C2"/>
    <w:rsid w:val="00AC4071"/>
    <w:rsid w:val="00AC4093"/>
    <w:rsid w:val="00AC507D"/>
    <w:rsid w:val="00AC533F"/>
    <w:rsid w:val="00AC5EA0"/>
    <w:rsid w:val="00AC6A15"/>
    <w:rsid w:val="00AC6C41"/>
    <w:rsid w:val="00AC6FE5"/>
    <w:rsid w:val="00AC7B4C"/>
    <w:rsid w:val="00AC7E67"/>
    <w:rsid w:val="00AD0086"/>
    <w:rsid w:val="00AD0F69"/>
    <w:rsid w:val="00AD1311"/>
    <w:rsid w:val="00AD1990"/>
    <w:rsid w:val="00AD1D73"/>
    <w:rsid w:val="00AD1ED4"/>
    <w:rsid w:val="00AD3121"/>
    <w:rsid w:val="00AD3C20"/>
    <w:rsid w:val="00AD4253"/>
    <w:rsid w:val="00AD43BF"/>
    <w:rsid w:val="00AD4688"/>
    <w:rsid w:val="00AD49FD"/>
    <w:rsid w:val="00AD4CE3"/>
    <w:rsid w:val="00AD5296"/>
    <w:rsid w:val="00AD62FC"/>
    <w:rsid w:val="00AD6C8D"/>
    <w:rsid w:val="00AE0A28"/>
    <w:rsid w:val="00AE2461"/>
    <w:rsid w:val="00AE277F"/>
    <w:rsid w:val="00AE6804"/>
    <w:rsid w:val="00AF0183"/>
    <w:rsid w:val="00AF02EC"/>
    <w:rsid w:val="00AF0634"/>
    <w:rsid w:val="00AF0679"/>
    <w:rsid w:val="00AF2258"/>
    <w:rsid w:val="00AF320E"/>
    <w:rsid w:val="00AF5D3E"/>
    <w:rsid w:val="00AF612E"/>
    <w:rsid w:val="00AF6602"/>
    <w:rsid w:val="00AF7140"/>
    <w:rsid w:val="00AF7363"/>
    <w:rsid w:val="00AF77A1"/>
    <w:rsid w:val="00AF7FD5"/>
    <w:rsid w:val="00B00915"/>
    <w:rsid w:val="00B03FA3"/>
    <w:rsid w:val="00B0436C"/>
    <w:rsid w:val="00B04A32"/>
    <w:rsid w:val="00B07F71"/>
    <w:rsid w:val="00B10F5D"/>
    <w:rsid w:val="00B12B65"/>
    <w:rsid w:val="00B13515"/>
    <w:rsid w:val="00B14DC7"/>
    <w:rsid w:val="00B17B36"/>
    <w:rsid w:val="00B20955"/>
    <w:rsid w:val="00B20F71"/>
    <w:rsid w:val="00B21E9B"/>
    <w:rsid w:val="00B24170"/>
    <w:rsid w:val="00B26C9F"/>
    <w:rsid w:val="00B30B13"/>
    <w:rsid w:val="00B30B2E"/>
    <w:rsid w:val="00B31A92"/>
    <w:rsid w:val="00B325DA"/>
    <w:rsid w:val="00B367CD"/>
    <w:rsid w:val="00B378C6"/>
    <w:rsid w:val="00B4026B"/>
    <w:rsid w:val="00B409A7"/>
    <w:rsid w:val="00B43B3C"/>
    <w:rsid w:val="00B450B7"/>
    <w:rsid w:val="00B45D91"/>
    <w:rsid w:val="00B46A9D"/>
    <w:rsid w:val="00B46FD3"/>
    <w:rsid w:val="00B4721B"/>
    <w:rsid w:val="00B50453"/>
    <w:rsid w:val="00B50ACA"/>
    <w:rsid w:val="00B51331"/>
    <w:rsid w:val="00B51EA3"/>
    <w:rsid w:val="00B52319"/>
    <w:rsid w:val="00B53C3E"/>
    <w:rsid w:val="00B55A3B"/>
    <w:rsid w:val="00B60951"/>
    <w:rsid w:val="00B60C87"/>
    <w:rsid w:val="00B60EDB"/>
    <w:rsid w:val="00B61CFC"/>
    <w:rsid w:val="00B627E3"/>
    <w:rsid w:val="00B628FB"/>
    <w:rsid w:val="00B64C31"/>
    <w:rsid w:val="00B6567B"/>
    <w:rsid w:val="00B660E1"/>
    <w:rsid w:val="00B66231"/>
    <w:rsid w:val="00B66713"/>
    <w:rsid w:val="00B66C77"/>
    <w:rsid w:val="00B67205"/>
    <w:rsid w:val="00B67C9F"/>
    <w:rsid w:val="00B67DD2"/>
    <w:rsid w:val="00B70381"/>
    <w:rsid w:val="00B70997"/>
    <w:rsid w:val="00B715D7"/>
    <w:rsid w:val="00B75D25"/>
    <w:rsid w:val="00B7789D"/>
    <w:rsid w:val="00B802E8"/>
    <w:rsid w:val="00B814D9"/>
    <w:rsid w:val="00B82B10"/>
    <w:rsid w:val="00B8407B"/>
    <w:rsid w:val="00B85409"/>
    <w:rsid w:val="00B85963"/>
    <w:rsid w:val="00B85F34"/>
    <w:rsid w:val="00B87EEF"/>
    <w:rsid w:val="00B87F38"/>
    <w:rsid w:val="00B902F4"/>
    <w:rsid w:val="00B90A44"/>
    <w:rsid w:val="00B92BE9"/>
    <w:rsid w:val="00B949C3"/>
    <w:rsid w:val="00B949CA"/>
    <w:rsid w:val="00B9604D"/>
    <w:rsid w:val="00BA027B"/>
    <w:rsid w:val="00BA0F1B"/>
    <w:rsid w:val="00BA31AF"/>
    <w:rsid w:val="00BA3440"/>
    <w:rsid w:val="00BA3625"/>
    <w:rsid w:val="00BA3C69"/>
    <w:rsid w:val="00BA5655"/>
    <w:rsid w:val="00BA6378"/>
    <w:rsid w:val="00BA7379"/>
    <w:rsid w:val="00BB097F"/>
    <w:rsid w:val="00BB1D62"/>
    <w:rsid w:val="00BB2069"/>
    <w:rsid w:val="00BB20FD"/>
    <w:rsid w:val="00BB2A50"/>
    <w:rsid w:val="00BB2DBE"/>
    <w:rsid w:val="00BB4615"/>
    <w:rsid w:val="00BB50B9"/>
    <w:rsid w:val="00BB579A"/>
    <w:rsid w:val="00BB60A9"/>
    <w:rsid w:val="00BB66DB"/>
    <w:rsid w:val="00BB6BFF"/>
    <w:rsid w:val="00BB6EB7"/>
    <w:rsid w:val="00BB7254"/>
    <w:rsid w:val="00BC0200"/>
    <w:rsid w:val="00BC04CC"/>
    <w:rsid w:val="00BC1ED9"/>
    <w:rsid w:val="00BC2D61"/>
    <w:rsid w:val="00BC4027"/>
    <w:rsid w:val="00BC4BE6"/>
    <w:rsid w:val="00BC5166"/>
    <w:rsid w:val="00BC5A00"/>
    <w:rsid w:val="00BC7826"/>
    <w:rsid w:val="00BC7903"/>
    <w:rsid w:val="00BD0234"/>
    <w:rsid w:val="00BD1916"/>
    <w:rsid w:val="00BD1AE8"/>
    <w:rsid w:val="00BD2D6E"/>
    <w:rsid w:val="00BD3796"/>
    <w:rsid w:val="00BD39F9"/>
    <w:rsid w:val="00BD402C"/>
    <w:rsid w:val="00BD4059"/>
    <w:rsid w:val="00BD4240"/>
    <w:rsid w:val="00BD4B37"/>
    <w:rsid w:val="00BD666A"/>
    <w:rsid w:val="00BD6FB8"/>
    <w:rsid w:val="00BE1143"/>
    <w:rsid w:val="00BE1AEF"/>
    <w:rsid w:val="00BE2D5E"/>
    <w:rsid w:val="00BE4E62"/>
    <w:rsid w:val="00BE4FBE"/>
    <w:rsid w:val="00BE5860"/>
    <w:rsid w:val="00BE7CD9"/>
    <w:rsid w:val="00BE7DE7"/>
    <w:rsid w:val="00BF012D"/>
    <w:rsid w:val="00BF09E1"/>
    <w:rsid w:val="00BF0BDE"/>
    <w:rsid w:val="00BF0F90"/>
    <w:rsid w:val="00BF2B6A"/>
    <w:rsid w:val="00BF2DBA"/>
    <w:rsid w:val="00BF4DC7"/>
    <w:rsid w:val="00BF646F"/>
    <w:rsid w:val="00BF64AF"/>
    <w:rsid w:val="00BF7244"/>
    <w:rsid w:val="00C01C2A"/>
    <w:rsid w:val="00C028FB"/>
    <w:rsid w:val="00C03267"/>
    <w:rsid w:val="00C033E7"/>
    <w:rsid w:val="00C03964"/>
    <w:rsid w:val="00C049DA"/>
    <w:rsid w:val="00C0553F"/>
    <w:rsid w:val="00C10742"/>
    <w:rsid w:val="00C10857"/>
    <w:rsid w:val="00C10C12"/>
    <w:rsid w:val="00C11D14"/>
    <w:rsid w:val="00C13220"/>
    <w:rsid w:val="00C13D2A"/>
    <w:rsid w:val="00C1460D"/>
    <w:rsid w:val="00C14878"/>
    <w:rsid w:val="00C14C46"/>
    <w:rsid w:val="00C14EC3"/>
    <w:rsid w:val="00C1519F"/>
    <w:rsid w:val="00C1528F"/>
    <w:rsid w:val="00C15504"/>
    <w:rsid w:val="00C15877"/>
    <w:rsid w:val="00C16A08"/>
    <w:rsid w:val="00C1748B"/>
    <w:rsid w:val="00C20662"/>
    <w:rsid w:val="00C214B7"/>
    <w:rsid w:val="00C217CD"/>
    <w:rsid w:val="00C2318C"/>
    <w:rsid w:val="00C24596"/>
    <w:rsid w:val="00C26477"/>
    <w:rsid w:val="00C278D1"/>
    <w:rsid w:val="00C27FE2"/>
    <w:rsid w:val="00C30D36"/>
    <w:rsid w:val="00C314ED"/>
    <w:rsid w:val="00C31D8D"/>
    <w:rsid w:val="00C32E73"/>
    <w:rsid w:val="00C32F75"/>
    <w:rsid w:val="00C3343A"/>
    <w:rsid w:val="00C33F47"/>
    <w:rsid w:val="00C34D3A"/>
    <w:rsid w:val="00C36510"/>
    <w:rsid w:val="00C36BC5"/>
    <w:rsid w:val="00C40799"/>
    <w:rsid w:val="00C40911"/>
    <w:rsid w:val="00C420B7"/>
    <w:rsid w:val="00C44569"/>
    <w:rsid w:val="00C44A4E"/>
    <w:rsid w:val="00C44E6C"/>
    <w:rsid w:val="00C458FC"/>
    <w:rsid w:val="00C45C9C"/>
    <w:rsid w:val="00C46791"/>
    <w:rsid w:val="00C46A4D"/>
    <w:rsid w:val="00C46F10"/>
    <w:rsid w:val="00C50D74"/>
    <w:rsid w:val="00C52FE7"/>
    <w:rsid w:val="00C53F29"/>
    <w:rsid w:val="00C550CD"/>
    <w:rsid w:val="00C5557F"/>
    <w:rsid w:val="00C55E9F"/>
    <w:rsid w:val="00C56FBE"/>
    <w:rsid w:val="00C63E5D"/>
    <w:rsid w:val="00C651F9"/>
    <w:rsid w:val="00C6536B"/>
    <w:rsid w:val="00C654E6"/>
    <w:rsid w:val="00C66412"/>
    <w:rsid w:val="00C6659E"/>
    <w:rsid w:val="00C70AA4"/>
    <w:rsid w:val="00C7123C"/>
    <w:rsid w:val="00C71AC8"/>
    <w:rsid w:val="00C71AED"/>
    <w:rsid w:val="00C7400A"/>
    <w:rsid w:val="00C751F1"/>
    <w:rsid w:val="00C760D6"/>
    <w:rsid w:val="00C7686F"/>
    <w:rsid w:val="00C76DFE"/>
    <w:rsid w:val="00C77AED"/>
    <w:rsid w:val="00C77E73"/>
    <w:rsid w:val="00C8007A"/>
    <w:rsid w:val="00C814E5"/>
    <w:rsid w:val="00C83FF2"/>
    <w:rsid w:val="00C855CC"/>
    <w:rsid w:val="00C866CB"/>
    <w:rsid w:val="00C878BE"/>
    <w:rsid w:val="00C87EEE"/>
    <w:rsid w:val="00C908DE"/>
    <w:rsid w:val="00C92C77"/>
    <w:rsid w:val="00C937B7"/>
    <w:rsid w:val="00C94297"/>
    <w:rsid w:val="00C94604"/>
    <w:rsid w:val="00C94CE0"/>
    <w:rsid w:val="00C94E44"/>
    <w:rsid w:val="00C95052"/>
    <w:rsid w:val="00C95848"/>
    <w:rsid w:val="00C962C6"/>
    <w:rsid w:val="00C96B75"/>
    <w:rsid w:val="00C96CEC"/>
    <w:rsid w:val="00C97859"/>
    <w:rsid w:val="00C97E19"/>
    <w:rsid w:val="00CA2EBC"/>
    <w:rsid w:val="00CA3AE6"/>
    <w:rsid w:val="00CA3F69"/>
    <w:rsid w:val="00CA4A13"/>
    <w:rsid w:val="00CA4C9A"/>
    <w:rsid w:val="00CA7331"/>
    <w:rsid w:val="00CB029E"/>
    <w:rsid w:val="00CB0418"/>
    <w:rsid w:val="00CB1153"/>
    <w:rsid w:val="00CB2866"/>
    <w:rsid w:val="00CB54AD"/>
    <w:rsid w:val="00CB6745"/>
    <w:rsid w:val="00CB68A0"/>
    <w:rsid w:val="00CB7146"/>
    <w:rsid w:val="00CB7C56"/>
    <w:rsid w:val="00CC014D"/>
    <w:rsid w:val="00CC02DC"/>
    <w:rsid w:val="00CC1BDE"/>
    <w:rsid w:val="00CC2873"/>
    <w:rsid w:val="00CC290F"/>
    <w:rsid w:val="00CC3E90"/>
    <w:rsid w:val="00CC40F9"/>
    <w:rsid w:val="00CC464D"/>
    <w:rsid w:val="00CC6A76"/>
    <w:rsid w:val="00CD0DCB"/>
    <w:rsid w:val="00CD7E96"/>
    <w:rsid w:val="00CE18A7"/>
    <w:rsid w:val="00CE2295"/>
    <w:rsid w:val="00CE4433"/>
    <w:rsid w:val="00CE5AF3"/>
    <w:rsid w:val="00CE78E3"/>
    <w:rsid w:val="00CE7CCD"/>
    <w:rsid w:val="00CF26BA"/>
    <w:rsid w:val="00CF2D56"/>
    <w:rsid w:val="00CF36FA"/>
    <w:rsid w:val="00CF4054"/>
    <w:rsid w:val="00CF44DE"/>
    <w:rsid w:val="00CF4EA1"/>
    <w:rsid w:val="00CF641E"/>
    <w:rsid w:val="00CF67C1"/>
    <w:rsid w:val="00CF6F1F"/>
    <w:rsid w:val="00CF756B"/>
    <w:rsid w:val="00D01073"/>
    <w:rsid w:val="00D01F21"/>
    <w:rsid w:val="00D02480"/>
    <w:rsid w:val="00D03962"/>
    <w:rsid w:val="00D0424F"/>
    <w:rsid w:val="00D05665"/>
    <w:rsid w:val="00D07632"/>
    <w:rsid w:val="00D07F54"/>
    <w:rsid w:val="00D10892"/>
    <w:rsid w:val="00D11D8B"/>
    <w:rsid w:val="00D133C4"/>
    <w:rsid w:val="00D157E1"/>
    <w:rsid w:val="00D1588A"/>
    <w:rsid w:val="00D160E7"/>
    <w:rsid w:val="00D174EE"/>
    <w:rsid w:val="00D20963"/>
    <w:rsid w:val="00D20964"/>
    <w:rsid w:val="00D20BCA"/>
    <w:rsid w:val="00D21315"/>
    <w:rsid w:val="00D219A3"/>
    <w:rsid w:val="00D21EE4"/>
    <w:rsid w:val="00D2212C"/>
    <w:rsid w:val="00D22478"/>
    <w:rsid w:val="00D238B7"/>
    <w:rsid w:val="00D238C1"/>
    <w:rsid w:val="00D25FB5"/>
    <w:rsid w:val="00D26033"/>
    <w:rsid w:val="00D2605B"/>
    <w:rsid w:val="00D26657"/>
    <w:rsid w:val="00D267C9"/>
    <w:rsid w:val="00D26E4A"/>
    <w:rsid w:val="00D277D1"/>
    <w:rsid w:val="00D27A08"/>
    <w:rsid w:val="00D27A19"/>
    <w:rsid w:val="00D30A33"/>
    <w:rsid w:val="00D30A39"/>
    <w:rsid w:val="00D31D5A"/>
    <w:rsid w:val="00D32F54"/>
    <w:rsid w:val="00D334E0"/>
    <w:rsid w:val="00D3353D"/>
    <w:rsid w:val="00D33764"/>
    <w:rsid w:val="00D348D8"/>
    <w:rsid w:val="00D34F3C"/>
    <w:rsid w:val="00D3533C"/>
    <w:rsid w:val="00D35435"/>
    <w:rsid w:val="00D368B6"/>
    <w:rsid w:val="00D3700B"/>
    <w:rsid w:val="00D40125"/>
    <w:rsid w:val="00D41714"/>
    <w:rsid w:val="00D43DA9"/>
    <w:rsid w:val="00D440B9"/>
    <w:rsid w:val="00D44BB7"/>
    <w:rsid w:val="00D45656"/>
    <w:rsid w:val="00D45E55"/>
    <w:rsid w:val="00D467E0"/>
    <w:rsid w:val="00D47644"/>
    <w:rsid w:val="00D47F7E"/>
    <w:rsid w:val="00D501AF"/>
    <w:rsid w:val="00D50C65"/>
    <w:rsid w:val="00D51B5F"/>
    <w:rsid w:val="00D5208D"/>
    <w:rsid w:val="00D52607"/>
    <w:rsid w:val="00D55871"/>
    <w:rsid w:val="00D55902"/>
    <w:rsid w:val="00D55D37"/>
    <w:rsid w:val="00D57587"/>
    <w:rsid w:val="00D57DEB"/>
    <w:rsid w:val="00D60122"/>
    <w:rsid w:val="00D60564"/>
    <w:rsid w:val="00D60A9D"/>
    <w:rsid w:val="00D60C43"/>
    <w:rsid w:val="00D611AD"/>
    <w:rsid w:val="00D621E1"/>
    <w:rsid w:val="00D62E12"/>
    <w:rsid w:val="00D63A25"/>
    <w:rsid w:val="00D64BD0"/>
    <w:rsid w:val="00D64C57"/>
    <w:rsid w:val="00D6604B"/>
    <w:rsid w:val="00D711D2"/>
    <w:rsid w:val="00D72476"/>
    <w:rsid w:val="00D72E0C"/>
    <w:rsid w:val="00D75B52"/>
    <w:rsid w:val="00D76385"/>
    <w:rsid w:val="00D76591"/>
    <w:rsid w:val="00D76BED"/>
    <w:rsid w:val="00D77F51"/>
    <w:rsid w:val="00D800B7"/>
    <w:rsid w:val="00D806A3"/>
    <w:rsid w:val="00D80E1E"/>
    <w:rsid w:val="00D817A1"/>
    <w:rsid w:val="00D83D36"/>
    <w:rsid w:val="00D86FDC"/>
    <w:rsid w:val="00D87F03"/>
    <w:rsid w:val="00D91299"/>
    <w:rsid w:val="00D920B2"/>
    <w:rsid w:val="00D92B25"/>
    <w:rsid w:val="00D92C5A"/>
    <w:rsid w:val="00D93E84"/>
    <w:rsid w:val="00D95B99"/>
    <w:rsid w:val="00D97E65"/>
    <w:rsid w:val="00D97E8B"/>
    <w:rsid w:val="00DA1E43"/>
    <w:rsid w:val="00DA260C"/>
    <w:rsid w:val="00DA2F40"/>
    <w:rsid w:val="00DA2FBA"/>
    <w:rsid w:val="00DA3BE5"/>
    <w:rsid w:val="00DA5A9B"/>
    <w:rsid w:val="00DA5BD9"/>
    <w:rsid w:val="00DA6054"/>
    <w:rsid w:val="00DA634C"/>
    <w:rsid w:val="00DA79D6"/>
    <w:rsid w:val="00DA7D46"/>
    <w:rsid w:val="00DB06E6"/>
    <w:rsid w:val="00DB0E2B"/>
    <w:rsid w:val="00DB0E2D"/>
    <w:rsid w:val="00DB154B"/>
    <w:rsid w:val="00DB1D64"/>
    <w:rsid w:val="00DB239B"/>
    <w:rsid w:val="00DB5267"/>
    <w:rsid w:val="00DB5A10"/>
    <w:rsid w:val="00DB5CF4"/>
    <w:rsid w:val="00DB627D"/>
    <w:rsid w:val="00DB6C42"/>
    <w:rsid w:val="00DB7AE2"/>
    <w:rsid w:val="00DC0249"/>
    <w:rsid w:val="00DC0687"/>
    <w:rsid w:val="00DC33B3"/>
    <w:rsid w:val="00DC3F27"/>
    <w:rsid w:val="00DC4451"/>
    <w:rsid w:val="00DC481A"/>
    <w:rsid w:val="00DC6855"/>
    <w:rsid w:val="00DC6EE2"/>
    <w:rsid w:val="00DC71B4"/>
    <w:rsid w:val="00DC7295"/>
    <w:rsid w:val="00DC72B0"/>
    <w:rsid w:val="00DC787F"/>
    <w:rsid w:val="00DD0190"/>
    <w:rsid w:val="00DD242A"/>
    <w:rsid w:val="00DD46D5"/>
    <w:rsid w:val="00DD6148"/>
    <w:rsid w:val="00DD6A12"/>
    <w:rsid w:val="00DD6A29"/>
    <w:rsid w:val="00DE0494"/>
    <w:rsid w:val="00DE1B8B"/>
    <w:rsid w:val="00DE255D"/>
    <w:rsid w:val="00DE276A"/>
    <w:rsid w:val="00DE2FEC"/>
    <w:rsid w:val="00DE5ACB"/>
    <w:rsid w:val="00DE6B9E"/>
    <w:rsid w:val="00DE7BDC"/>
    <w:rsid w:val="00DF0D6D"/>
    <w:rsid w:val="00DF11CE"/>
    <w:rsid w:val="00DF198F"/>
    <w:rsid w:val="00DF2345"/>
    <w:rsid w:val="00DF55CB"/>
    <w:rsid w:val="00E0014C"/>
    <w:rsid w:val="00E0038D"/>
    <w:rsid w:val="00E00545"/>
    <w:rsid w:val="00E00891"/>
    <w:rsid w:val="00E01AA6"/>
    <w:rsid w:val="00E06078"/>
    <w:rsid w:val="00E06562"/>
    <w:rsid w:val="00E077C3"/>
    <w:rsid w:val="00E07A71"/>
    <w:rsid w:val="00E07D8F"/>
    <w:rsid w:val="00E12382"/>
    <w:rsid w:val="00E12C84"/>
    <w:rsid w:val="00E146D0"/>
    <w:rsid w:val="00E1548B"/>
    <w:rsid w:val="00E16135"/>
    <w:rsid w:val="00E167AA"/>
    <w:rsid w:val="00E16A68"/>
    <w:rsid w:val="00E16AA0"/>
    <w:rsid w:val="00E16AEC"/>
    <w:rsid w:val="00E207CE"/>
    <w:rsid w:val="00E20AAF"/>
    <w:rsid w:val="00E219D1"/>
    <w:rsid w:val="00E22A29"/>
    <w:rsid w:val="00E22AC5"/>
    <w:rsid w:val="00E23FFD"/>
    <w:rsid w:val="00E248D9"/>
    <w:rsid w:val="00E250C4"/>
    <w:rsid w:val="00E25865"/>
    <w:rsid w:val="00E3101A"/>
    <w:rsid w:val="00E31493"/>
    <w:rsid w:val="00E32EB3"/>
    <w:rsid w:val="00E338B0"/>
    <w:rsid w:val="00E33C8F"/>
    <w:rsid w:val="00E3422A"/>
    <w:rsid w:val="00E342C1"/>
    <w:rsid w:val="00E34500"/>
    <w:rsid w:val="00E34783"/>
    <w:rsid w:val="00E34E1E"/>
    <w:rsid w:val="00E35A88"/>
    <w:rsid w:val="00E35DB1"/>
    <w:rsid w:val="00E36309"/>
    <w:rsid w:val="00E374F4"/>
    <w:rsid w:val="00E37A53"/>
    <w:rsid w:val="00E37FE1"/>
    <w:rsid w:val="00E41F1B"/>
    <w:rsid w:val="00E41FD2"/>
    <w:rsid w:val="00E420F6"/>
    <w:rsid w:val="00E42121"/>
    <w:rsid w:val="00E42C47"/>
    <w:rsid w:val="00E4394A"/>
    <w:rsid w:val="00E44AE4"/>
    <w:rsid w:val="00E44D33"/>
    <w:rsid w:val="00E44FCE"/>
    <w:rsid w:val="00E45802"/>
    <w:rsid w:val="00E4620E"/>
    <w:rsid w:val="00E468BA"/>
    <w:rsid w:val="00E46ACD"/>
    <w:rsid w:val="00E46FB9"/>
    <w:rsid w:val="00E47217"/>
    <w:rsid w:val="00E474C8"/>
    <w:rsid w:val="00E47798"/>
    <w:rsid w:val="00E47CDC"/>
    <w:rsid w:val="00E5156B"/>
    <w:rsid w:val="00E51694"/>
    <w:rsid w:val="00E528B7"/>
    <w:rsid w:val="00E52A07"/>
    <w:rsid w:val="00E53DE2"/>
    <w:rsid w:val="00E550FD"/>
    <w:rsid w:val="00E56C5E"/>
    <w:rsid w:val="00E5732B"/>
    <w:rsid w:val="00E57367"/>
    <w:rsid w:val="00E57F96"/>
    <w:rsid w:val="00E6190D"/>
    <w:rsid w:val="00E64652"/>
    <w:rsid w:val="00E6486C"/>
    <w:rsid w:val="00E6557C"/>
    <w:rsid w:val="00E659A3"/>
    <w:rsid w:val="00E66C34"/>
    <w:rsid w:val="00E67683"/>
    <w:rsid w:val="00E677DD"/>
    <w:rsid w:val="00E71B1A"/>
    <w:rsid w:val="00E73926"/>
    <w:rsid w:val="00E73CED"/>
    <w:rsid w:val="00E73F41"/>
    <w:rsid w:val="00E75688"/>
    <w:rsid w:val="00E7569B"/>
    <w:rsid w:val="00E75F69"/>
    <w:rsid w:val="00E760C5"/>
    <w:rsid w:val="00E767C7"/>
    <w:rsid w:val="00E77B50"/>
    <w:rsid w:val="00E802BD"/>
    <w:rsid w:val="00E80A8C"/>
    <w:rsid w:val="00E80AC1"/>
    <w:rsid w:val="00E830AC"/>
    <w:rsid w:val="00E83903"/>
    <w:rsid w:val="00E85415"/>
    <w:rsid w:val="00E86184"/>
    <w:rsid w:val="00E86677"/>
    <w:rsid w:val="00E8670F"/>
    <w:rsid w:val="00E87ABC"/>
    <w:rsid w:val="00E917C5"/>
    <w:rsid w:val="00E93C69"/>
    <w:rsid w:val="00E94280"/>
    <w:rsid w:val="00E943EF"/>
    <w:rsid w:val="00E947CF"/>
    <w:rsid w:val="00E95885"/>
    <w:rsid w:val="00E97657"/>
    <w:rsid w:val="00EA0AB5"/>
    <w:rsid w:val="00EA0D87"/>
    <w:rsid w:val="00EA1013"/>
    <w:rsid w:val="00EA17DC"/>
    <w:rsid w:val="00EA2621"/>
    <w:rsid w:val="00EA4529"/>
    <w:rsid w:val="00EA4DF1"/>
    <w:rsid w:val="00EA5632"/>
    <w:rsid w:val="00EA66E1"/>
    <w:rsid w:val="00EB0664"/>
    <w:rsid w:val="00EB0757"/>
    <w:rsid w:val="00EB13F9"/>
    <w:rsid w:val="00EB1CFA"/>
    <w:rsid w:val="00EB24E8"/>
    <w:rsid w:val="00EB3107"/>
    <w:rsid w:val="00EB3643"/>
    <w:rsid w:val="00EB3726"/>
    <w:rsid w:val="00EB455A"/>
    <w:rsid w:val="00EB47FE"/>
    <w:rsid w:val="00EB51A2"/>
    <w:rsid w:val="00EB57C4"/>
    <w:rsid w:val="00EB5AFC"/>
    <w:rsid w:val="00EB7F31"/>
    <w:rsid w:val="00EC0679"/>
    <w:rsid w:val="00EC13DA"/>
    <w:rsid w:val="00EC3573"/>
    <w:rsid w:val="00EC5BA0"/>
    <w:rsid w:val="00EC71C2"/>
    <w:rsid w:val="00ED01C3"/>
    <w:rsid w:val="00ED0392"/>
    <w:rsid w:val="00ED15A2"/>
    <w:rsid w:val="00ED197D"/>
    <w:rsid w:val="00ED5780"/>
    <w:rsid w:val="00ED6494"/>
    <w:rsid w:val="00ED6767"/>
    <w:rsid w:val="00ED70B4"/>
    <w:rsid w:val="00ED76A6"/>
    <w:rsid w:val="00EE01BE"/>
    <w:rsid w:val="00EE32FA"/>
    <w:rsid w:val="00EE3D0F"/>
    <w:rsid w:val="00EE5F8D"/>
    <w:rsid w:val="00EE62F9"/>
    <w:rsid w:val="00EE6B95"/>
    <w:rsid w:val="00EE76AA"/>
    <w:rsid w:val="00EF0913"/>
    <w:rsid w:val="00EF138E"/>
    <w:rsid w:val="00EF1CC1"/>
    <w:rsid w:val="00EF24E3"/>
    <w:rsid w:val="00EF412C"/>
    <w:rsid w:val="00EF4FE3"/>
    <w:rsid w:val="00EF53D7"/>
    <w:rsid w:val="00EF5CCE"/>
    <w:rsid w:val="00EF5D78"/>
    <w:rsid w:val="00EF687D"/>
    <w:rsid w:val="00EF6994"/>
    <w:rsid w:val="00EF6D67"/>
    <w:rsid w:val="00F0129D"/>
    <w:rsid w:val="00F0138D"/>
    <w:rsid w:val="00F01E5B"/>
    <w:rsid w:val="00F0246C"/>
    <w:rsid w:val="00F03536"/>
    <w:rsid w:val="00F072C1"/>
    <w:rsid w:val="00F10579"/>
    <w:rsid w:val="00F1125D"/>
    <w:rsid w:val="00F11463"/>
    <w:rsid w:val="00F12F25"/>
    <w:rsid w:val="00F13D1C"/>
    <w:rsid w:val="00F1412A"/>
    <w:rsid w:val="00F21555"/>
    <w:rsid w:val="00F21876"/>
    <w:rsid w:val="00F22129"/>
    <w:rsid w:val="00F22B91"/>
    <w:rsid w:val="00F239D2"/>
    <w:rsid w:val="00F23AF5"/>
    <w:rsid w:val="00F24496"/>
    <w:rsid w:val="00F245C5"/>
    <w:rsid w:val="00F26560"/>
    <w:rsid w:val="00F26D33"/>
    <w:rsid w:val="00F30BDC"/>
    <w:rsid w:val="00F30BF5"/>
    <w:rsid w:val="00F30C6F"/>
    <w:rsid w:val="00F3150A"/>
    <w:rsid w:val="00F31F75"/>
    <w:rsid w:val="00F331D4"/>
    <w:rsid w:val="00F34041"/>
    <w:rsid w:val="00F3587C"/>
    <w:rsid w:val="00F377FD"/>
    <w:rsid w:val="00F37A2C"/>
    <w:rsid w:val="00F37B11"/>
    <w:rsid w:val="00F42BCD"/>
    <w:rsid w:val="00F43207"/>
    <w:rsid w:val="00F4435F"/>
    <w:rsid w:val="00F452F3"/>
    <w:rsid w:val="00F47152"/>
    <w:rsid w:val="00F47581"/>
    <w:rsid w:val="00F477CC"/>
    <w:rsid w:val="00F51CC7"/>
    <w:rsid w:val="00F536BB"/>
    <w:rsid w:val="00F54874"/>
    <w:rsid w:val="00F54DCB"/>
    <w:rsid w:val="00F552C0"/>
    <w:rsid w:val="00F55E11"/>
    <w:rsid w:val="00F56957"/>
    <w:rsid w:val="00F5789A"/>
    <w:rsid w:val="00F57FD2"/>
    <w:rsid w:val="00F62365"/>
    <w:rsid w:val="00F62F93"/>
    <w:rsid w:val="00F6346F"/>
    <w:rsid w:val="00F64080"/>
    <w:rsid w:val="00F65CC0"/>
    <w:rsid w:val="00F664A3"/>
    <w:rsid w:val="00F664EC"/>
    <w:rsid w:val="00F669AE"/>
    <w:rsid w:val="00F7097C"/>
    <w:rsid w:val="00F7150D"/>
    <w:rsid w:val="00F71C52"/>
    <w:rsid w:val="00F71DFB"/>
    <w:rsid w:val="00F737BB"/>
    <w:rsid w:val="00F738A9"/>
    <w:rsid w:val="00F75C94"/>
    <w:rsid w:val="00F75F75"/>
    <w:rsid w:val="00F77085"/>
    <w:rsid w:val="00F857F6"/>
    <w:rsid w:val="00F873A5"/>
    <w:rsid w:val="00F87470"/>
    <w:rsid w:val="00F90341"/>
    <w:rsid w:val="00F907D5"/>
    <w:rsid w:val="00F90DF6"/>
    <w:rsid w:val="00F91F66"/>
    <w:rsid w:val="00F92FC5"/>
    <w:rsid w:val="00F93BA5"/>
    <w:rsid w:val="00F944B7"/>
    <w:rsid w:val="00F963FC"/>
    <w:rsid w:val="00F9698E"/>
    <w:rsid w:val="00FA0585"/>
    <w:rsid w:val="00FA1FEC"/>
    <w:rsid w:val="00FA20BD"/>
    <w:rsid w:val="00FA2489"/>
    <w:rsid w:val="00FA3E79"/>
    <w:rsid w:val="00FA73CC"/>
    <w:rsid w:val="00FA771B"/>
    <w:rsid w:val="00FA778C"/>
    <w:rsid w:val="00FA7D0B"/>
    <w:rsid w:val="00FB00F5"/>
    <w:rsid w:val="00FB0313"/>
    <w:rsid w:val="00FB13E9"/>
    <w:rsid w:val="00FB15EA"/>
    <w:rsid w:val="00FB29B0"/>
    <w:rsid w:val="00FB334F"/>
    <w:rsid w:val="00FB3999"/>
    <w:rsid w:val="00FB4751"/>
    <w:rsid w:val="00FB4754"/>
    <w:rsid w:val="00FB5215"/>
    <w:rsid w:val="00FB703D"/>
    <w:rsid w:val="00FB7995"/>
    <w:rsid w:val="00FB7EB3"/>
    <w:rsid w:val="00FC1146"/>
    <w:rsid w:val="00FC1E39"/>
    <w:rsid w:val="00FC221B"/>
    <w:rsid w:val="00FC2AE9"/>
    <w:rsid w:val="00FC395A"/>
    <w:rsid w:val="00FC3FEC"/>
    <w:rsid w:val="00FC5A05"/>
    <w:rsid w:val="00FC5C76"/>
    <w:rsid w:val="00FC7B5D"/>
    <w:rsid w:val="00FD0025"/>
    <w:rsid w:val="00FD0AED"/>
    <w:rsid w:val="00FD1226"/>
    <w:rsid w:val="00FD2059"/>
    <w:rsid w:val="00FD2829"/>
    <w:rsid w:val="00FD28A0"/>
    <w:rsid w:val="00FD2D38"/>
    <w:rsid w:val="00FD3260"/>
    <w:rsid w:val="00FD4567"/>
    <w:rsid w:val="00FD45B1"/>
    <w:rsid w:val="00FD4DFA"/>
    <w:rsid w:val="00FD5537"/>
    <w:rsid w:val="00FD596E"/>
    <w:rsid w:val="00FD61B5"/>
    <w:rsid w:val="00FD6C32"/>
    <w:rsid w:val="00FD7273"/>
    <w:rsid w:val="00FD7833"/>
    <w:rsid w:val="00FD79AA"/>
    <w:rsid w:val="00FD7E02"/>
    <w:rsid w:val="00FD7F2F"/>
    <w:rsid w:val="00FE0F23"/>
    <w:rsid w:val="00FE1652"/>
    <w:rsid w:val="00FE1C48"/>
    <w:rsid w:val="00FE2C5F"/>
    <w:rsid w:val="00FE5745"/>
    <w:rsid w:val="00FE5E29"/>
    <w:rsid w:val="00FE7A1B"/>
    <w:rsid w:val="00FE7AE0"/>
    <w:rsid w:val="00FE7F7D"/>
    <w:rsid w:val="00FF0160"/>
    <w:rsid w:val="00FF0772"/>
    <w:rsid w:val="00FF0F27"/>
    <w:rsid w:val="00FF224A"/>
    <w:rsid w:val="00FF3EC4"/>
    <w:rsid w:val="00FF5AB5"/>
    <w:rsid w:val="00FF5D12"/>
    <w:rsid w:val="00FF608C"/>
    <w:rsid w:val="00FF6187"/>
    <w:rsid w:val="00FF6577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79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E22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226A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47F7E"/>
    <w:rPr>
      <w:rFonts w:cs="Times New Roman"/>
      <w:b w:val="0"/>
      <w:color w:val="106BBE"/>
      <w:sz w:val="26"/>
    </w:rPr>
  </w:style>
  <w:style w:type="character" w:customStyle="1" w:styleId="a6">
    <w:name w:val="Цветовое выделение"/>
    <w:uiPriority w:val="99"/>
    <w:rsid w:val="00D47F7E"/>
    <w:rPr>
      <w:b/>
      <w:color w:val="26282F"/>
      <w:sz w:val="26"/>
    </w:rPr>
  </w:style>
  <w:style w:type="paragraph" w:styleId="a7">
    <w:name w:val="Normal (Web)"/>
    <w:basedOn w:val="a"/>
    <w:uiPriority w:val="99"/>
    <w:unhideWhenUsed/>
    <w:rsid w:val="00D47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0943"/>
    <w:pPr>
      <w:ind w:left="720"/>
      <w:contextualSpacing/>
    </w:pPr>
  </w:style>
  <w:style w:type="character" w:customStyle="1" w:styleId="10">
    <w:name w:val="Заголовок 1 Знак"/>
    <w:link w:val="1"/>
    <w:rsid w:val="008152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9">
    <w:name w:val="Hyperlink"/>
    <w:uiPriority w:val="99"/>
    <w:semiHidden/>
    <w:unhideWhenUsed/>
    <w:rsid w:val="00CC290F"/>
    <w:rPr>
      <w:color w:val="095197"/>
      <w:u w:val="single"/>
    </w:rPr>
  </w:style>
  <w:style w:type="paragraph" w:customStyle="1" w:styleId="style2">
    <w:name w:val="style2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C290F"/>
    <w:rPr>
      <w:b/>
      <w:bCs/>
    </w:rPr>
  </w:style>
  <w:style w:type="paragraph" w:styleId="ab">
    <w:name w:val="header"/>
    <w:basedOn w:val="a"/>
    <w:link w:val="ac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450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4500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">
    <w:name w:val="Body Text Indent"/>
    <w:basedOn w:val="a"/>
    <w:link w:val="af0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6C707D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headertext">
    <w:name w:val="headertext"/>
    <w:basedOn w:val="a"/>
    <w:rsid w:val="00B64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64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64C31"/>
  </w:style>
  <w:style w:type="character" w:customStyle="1" w:styleId="s6">
    <w:name w:val="s6"/>
    <w:basedOn w:val="a0"/>
    <w:rsid w:val="00B64C31"/>
  </w:style>
  <w:style w:type="character" w:customStyle="1" w:styleId="s7">
    <w:name w:val="s7"/>
    <w:basedOn w:val="a0"/>
    <w:rsid w:val="00B64C31"/>
  </w:style>
  <w:style w:type="character" w:customStyle="1" w:styleId="s8">
    <w:name w:val="s8"/>
    <w:basedOn w:val="a0"/>
    <w:rsid w:val="00B64C31"/>
  </w:style>
  <w:style w:type="paragraph" w:customStyle="1" w:styleId="p16">
    <w:name w:val="p16"/>
    <w:basedOn w:val="a"/>
    <w:rsid w:val="00B64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64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64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64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B64C31"/>
    <w:rPr>
      <w:rFonts w:cs="Calibri"/>
      <w:sz w:val="22"/>
      <w:szCs w:val="22"/>
      <w:lang w:eastAsia="en-US"/>
    </w:rPr>
  </w:style>
  <w:style w:type="paragraph" w:customStyle="1" w:styleId="p14">
    <w:name w:val="p14"/>
    <w:basedOn w:val="a"/>
    <w:rsid w:val="00B64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B64C31"/>
  </w:style>
  <w:style w:type="paragraph" w:customStyle="1" w:styleId="formattext">
    <w:name w:val="formattext"/>
    <w:basedOn w:val="a"/>
    <w:rsid w:val="001C7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0C5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50C5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35795&amp;date=03.01.2023&amp;dst=101474&amp;fie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5804&amp;date=03.01.202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4820&amp;date=03.01.20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RLAW095&amp;n=201712&amp;date=03.01.2023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201712&amp;date=03.01.2023&amp;dst=104098&amp;fie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0CC1-4D87-4F31-B2F3-48207D0D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8239</Words>
  <Characters>46964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2023-02-07T06:55:00Z</cp:lastPrinted>
  <dcterms:created xsi:type="dcterms:W3CDTF">2022-12-28T14:14:00Z</dcterms:created>
  <dcterms:modified xsi:type="dcterms:W3CDTF">2023-02-07T06:57:00Z</dcterms:modified>
</cp:coreProperties>
</file>