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16"/>
        <w:gridCol w:w="6201"/>
        <w:gridCol w:w="28"/>
        <w:gridCol w:w="434"/>
        <w:gridCol w:w="1374"/>
      </w:tblGrid>
      <w:tr w:rsidR="007A1191" w:rsidRPr="007A1191" w:rsidTr="0076268C">
        <w:trPr>
          <w:trHeight w:val="993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7A1191" w:rsidRPr="00423512" w:rsidRDefault="00C072AF" w:rsidP="007A1191">
            <w:pPr>
              <w:jc w:val="right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noProof/>
                <w:sz w:val="28"/>
                <w:szCs w:val="28"/>
                <w:u w:val="single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0;margin-top:0;width:36.5pt;height:44.15pt;z-index:251662336;mso-position-horizontal:center;mso-position-horizontal-relative:margin;mso-position-vertical:top;mso-position-vertical-relative:margin" wrapcoords="-432 0 -432 21234 21600 21234 21600 0 -432 0">
                  <v:imagedata r:id="rId9" o:title=""/>
                  <w10:wrap anchorx="margin" anchory="margin"/>
                </v:shape>
                <o:OLEObject Type="Embed" ProgID="PBrush" ShapeID="_x0000_s1026" DrawAspect="Content" ObjectID="_1849778527" r:id="rId10"/>
              </w:pict>
            </w:r>
          </w:p>
        </w:tc>
      </w:tr>
      <w:tr w:rsidR="00036F43" w:rsidRPr="007A1191" w:rsidTr="0076268C">
        <w:tc>
          <w:tcPr>
            <w:tcW w:w="5000" w:type="pct"/>
            <w:gridSpan w:val="5"/>
            <w:shd w:val="clear" w:color="auto" w:fill="auto"/>
          </w:tcPr>
          <w:p w:rsidR="00036F43" w:rsidRPr="007A1191" w:rsidRDefault="00036F43" w:rsidP="007A1191">
            <w:pPr>
              <w:jc w:val="center"/>
              <w:rPr>
                <w:sz w:val="20"/>
                <w:szCs w:val="20"/>
              </w:rPr>
            </w:pPr>
          </w:p>
        </w:tc>
      </w:tr>
      <w:tr w:rsidR="007A1191" w:rsidRPr="007A1191" w:rsidTr="0076268C">
        <w:tc>
          <w:tcPr>
            <w:tcW w:w="5000" w:type="pct"/>
            <w:gridSpan w:val="5"/>
            <w:shd w:val="clear" w:color="auto" w:fill="auto"/>
          </w:tcPr>
          <w:p w:rsidR="007A1191" w:rsidRPr="007A1191" w:rsidRDefault="007A1191" w:rsidP="007A1191">
            <w:pPr>
              <w:jc w:val="center"/>
              <w:rPr>
                <w:sz w:val="20"/>
                <w:szCs w:val="20"/>
              </w:rPr>
            </w:pPr>
            <w:r w:rsidRPr="007A1191">
              <w:rPr>
                <w:sz w:val="20"/>
                <w:szCs w:val="20"/>
              </w:rPr>
              <w:t>АДМИНИСТРАЦИЯ БАБУШКИНСКОГО МУНИЦИПАЛЬНОГО ОКРУГА ВОЛОГОДСКОЙ ОБЛАСТИ</w:t>
            </w:r>
          </w:p>
        </w:tc>
      </w:tr>
      <w:tr w:rsidR="007A1191" w:rsidRPr="007A1191" w:rsidTr="0076268C">
        <w:tc>
          <w:tcPr>
            <w:tcW w:w="5000" w:type="pct"/>
            <w:gridSpan w:val="5"/>
            <w:shd w:val="clear" w:color="auto" w:fill="auto"/>
          </w:tcPr>
          <w:p w:rsidR="007A1191" w:rsidRPr="007A1191" w:rsidRDefault="007A1191" w:rsidP="007A1191">
            <w:pPr>
              <w:jc w:val="center"/>
              <w:rPr>
                <w:sz w:val="28"/>
                <w:szCs w:val="28"/>
              </w:rPr>
            </w:pPr>
          </w:p>
        </w:tc>
      </w:tr>
      <w:tr w:rsidR="007A1191" w:rsidRPr="007A1191" w:rsidTr="0076268C">
        <w:tc>
          <w:tcPr>
            <w:tcW w:w="5000" w:type="pct"/>
            <w:gridSpan w:val="5"/>
            <w:shd w:val="clear" w:color="auto" w:fill="auto"/>
          </w:tcPr>
          <w:p w:rsidR="007A1191" w:rsidRPr="007A1191" w:rsidRDefault="007A1191" w:rsidP="007A1191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7A1191">
              <w:rPr>
                <w:b/>
                <w:sz w:val="36"/>
                <w:szCs w:val="36"/>
              </w:rPr>
              <w:fldChar w:fldCharType="begin">
                <w:ffData>
                  <w:name w:val="ПолеСоСписком1"/>
                  <w:enabled/>
                  <w:calcOnExit w:val="0"/>
                  <w:statusText w:type="text" w:val="Выберите вид документа (Постановление или Распоряжение)"/>
                  <w:ddList>
                    <w:listEntry w:val="П О С Т А Н О В Л Е Н И Е"/>
                    <w:listEntry w:val="Р А С П О Р Я Ж Е Н И Е"/>
                  </w:ddList>
                </w:ffData>
              </w:fldChar>
            </w:r>
            <w:r w:rsidRPr="007A1191">
              <w:rPr>
                <w:b/>
                <w:sz w:val="36"/>
                <w:szCs w:val="36"/>
              </w:rPr>
              <w:instrText xml:space="preserve"> FORMDROPDOWN </w:instrText>
            </w:r>
            <w:r w:rsidRPr="007A1191">
              <w:rPr>
                <w:b/>
                <w:sz w:val="36"/>
                <w:szCs w:val="36"/>
              </w:rPr>
            </w:r>
            <w:r w:rsidRPr="007A1191">
              <w:rPr>
                <w:b/>
                <w:sz w:val="36"/>
                <w:szCs w:val="36"/>
              </w:rPr>
              <w:fldChar w:fldCharType="end"/>
            </w:r>
          </w:p>
        </w:tc>
      </w:tr>
      <w:tr w:rsidR="007A1191" w:rsidRPr="007A1191" w:rsidTr="0076268C">
        <w:tc>
          <w:tcPr>
            <w:tcW w:w="5000" w:type="pct"/>
            <w:gridSpan w:val="5"/>
            <w:shd w:val="clear" w:color="auto" w:fill="auto"/>
          </w:tcPr>
          <w:p w:rsidR="007A1191" w:rsidRPr="007A1191" w:rsidRDefault="007A1191" w:rsidP="007A1191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A1191" w:rsidRPr="007A1191" w:rsidTr="00B44787">
        <w:tc>
          <w:tcPr>
            <w:tcW w:w="922" w:type="pct"/>
            <w:tcBorders>
              <w:bottom w:val="single" w:sz="4" w:space="0" w:color="auto"/>
            </w:tcBorders>
            <w:shd w:val="clear" w:color="auto" w:fill="auto"/>
          </w:tcPr>
          <w:p w:rsidR="007A1191" w:rsidRPr="009240F6" w:rsidRDefault="009D20DA" w:rsidP="007A11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01.09.2026 г.</w:t>
            </w:r>
          </w:p>
        </w:tc>
        <w:tc>
          <w:tcPr>
            <w:tcW w:w="3147" w:type="pct"/>
            <w:shd w:val="clear" w:color="auto" w:fill="auto"/>
          </w:tcPr>
          <w:p w:rsidR="007A1191" w:rsidRPr="007A1191" w:rsidRDefault="007A1191" w:rsidP="007A11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7A1191" w:rsidRPr="007A1191" w:rsidRDefault="007A1191" w:rsidP="007A1191">
            <w:pPr>
              <w:rPr>
                <w:sz w:val="28"/>
                <w:szCs w:val="28"/>
              </w:rPr>
            </w:pPr>
            <w:r w:rsidRPr="007A1191">
              <w:rPr>
                <w:sz w:val="28"/>
                <w:szCs w:val="28"/>
              </w:rPr>
              <w:t>№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shd w:val="clear" w:color="auto" w:fill="auto"/>
          </w:tcPr>
          <w:p w:rsidR="007A1191" w:rsidRPr="007A1191" w:rsidRDefault="009D20DA" w:rsidP="007A11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1166</w:t>
            </w:r>
            <w:bookmarkStart w:id="0" w:name="_GoBack"/>
            <w:bookmarkEnd w:id="0"/>
          </w:p>
        </w:tc>
      </w:tr>
      <w:tr w:rsidR="007A1191" w:rsidRPr="007A1191" w:rsidTr="00423512">
        <w:tc>
          <w:tcPr>
            <w:tcW w:w="922" w:type="pct"/>
            <w:tcBorders>
              <w:top w:val="single" w:sz="4" w:space="0" w:color="auto"/>
            </w:tcBorders>
            <w:shd w:val="clear" w:color="auto" w:fill="auto"/>
          </w:tcPr>
          <w:p w:rsidR="007A1191" w:rsidRPr="007A1191" w:rsidRDefault="007A1191" w:rsidP="007A1191">
            <w:pPr>
              <w:jc w:val="center"/>
              <w:rPr>
                <w:lang w:val="en-US"/>
              </w:rPr>
            </w:pPr>
          </w:p>
        </w:tc>
        <w:tc>
          <w:tcPr>
            <w:tcW w:w="3147" w:type="pct"/>
            <w:shd w:val="clear" w:color="auto" w:fill="auto"/>
          </w:tcPr>
          <w:p w:rsidR="007A1191" w:rsidRPr="007A1191" w:rsidRDefault="007A1191" w:rsidP="007A1191">
            <w:pPr>
              <w:jc w:val="center"/>
              <w:rPr>
                <w:lang w:val="en-US"/>
              </w:rPr>
            </w:pPr>
            <w:proofErr w:type="spellStart"/>
            <w:proofErr w:type="gramStart"/>
            <w:r w:rsidRPr="007A1191">
              <w:t>с</w:t>
            </w:r>
            <w:proofErr w:type="gramEnd"/>
            <w:r w:rsidRPr="007A1191">
              <w:t>.</w:t>
            </w:r>
            <w:proofErr w:type="gramStart"/>
            <w:r w:rsidRPr="007A1191">
              <w:t>им</w:t>
            </w:r>
            <w:proofErr w:type="spellEnd"/>
            <w:proofErr w:type="gramEnd"/>
            <w:r w:rsidRPr="007A1191">
              <w:t>. Бабушкина</w:t>
            </w:r>
          </w:p>
        </w:tc>
        <w:tc>
          <w:tcPr>
            <w:tcW w:w="932" w:type="pct"/>
            <w:gridSpan w:val="3"/>
            <w:shd w:val="clear" w:color="auto" w:fill="auto"/>
          </w:tcPr>
          <w:p w:rsidR="007A1191" w:rsidRPr="007A1191" w:rsidRDefault="007A1191" w:rsidP="007A1191">
            <w:pPr>
              <w:jc w:val="center"/>
              <w:rPr>
                <w:lang w:val="en-US"/>
              </w:rPr>
            </w:pPr>
          </w:p>
        </w:tc>
      </w:tr>
      <w:tr w:rsidR="007A1191" w:rsidRPr="007A1191" w:rsidTr="00423512">
        <w:tc>
          <w:tcPr>
            <w:tcW w:w="922" w:type="pct"/>
            <w:shd w:val="clear" w:color="auto" w:fill="auto"/>
          </w:tcPr>
          <w:p w:rsidR="007A1191" w:rsidRPr="007A1191" w:rsidRDefault="007A1191" w:rsidP="007A1191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147" w:type="pct"/>
            <w:shd w:val="clear" w:color="auto" w:fill="auto"/>
          </w:tcPr>
          <w:p w:rsidR="007A1191" w:rsidRPr="007A1191" w:rsidRDefault="007A1191" w:rsidP="007A1191">
            <w:pPr>
              <w:jc w:val="center"/>
              <w:rPr>
                <w:lang w:val="en-US"/>
              </w:rPr>
            </w:pPr>
          </w:p>
        </w:tc>
        <w:tc>
          <w:tcPr>
            <w:tcW w:w="932" w:type="pct"/>
            <w:gridSpan w:val="3"/>
            <w:shd w:val="clear" w:color="auto" w:fill="auto"/>
          </w:tcPr>
          <w:p w:rsidR="007A1191" w:rsidRPr="007A1191" w:rsidRDefault="007A1191" w:rsidP="007A1191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A1191" w:rsidRPr="007A1191" w:rsidTr="0076268C">
        <w:tc>
          <w:tcPr>
            <w:tcW w:w="5000" w:type="pct"/>
            <w:gridSpan w:val="5"/>
            <w:shd w:val="clear" w:color="auto" w:fill="auto"/>
          </w:tcPr>
          <w:p w:rsidR="007A1191" w:rsidRPr="007A1191" w:rsidRDefault="007A1191" w:rsidP="006E4E03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7A1191">
              <w:rPr>
                <w:b/>
                <w:bCs/>
                <w:color w:val="000000"/>
                <w:sz w:val="28"/>
                <w:szCs w:val="28"/>
                <w:lang w:eastAsia="zh-CN"/>
              </w:rPr>
              <w:t xml:space="preserve">Об </w:t>
            </w:r>
            <w:r w:rsidR="006E4E03">
              <w:rPr>
                <w:b/>
                <w:bCs/>
                <w:color w:val="000000"/>
                <w:sz w:val="28"/>
                <w:szCs w:val="28"/>
                <w:lang w:eastAsia="zh-CN"/>
              </w:rPr>
              <w:t>отмене режима функционирования «Повышенная готовность»</w:t>
            </w:r>
            <w:r w:rsidR="00B2542A">
              <w:rPr>
                <w:b/>
                <w:bCs/>
                <w:color w:val="000000"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7A1191" w:rsidRPr="007A1191" w:rsidTr="00423512">
        <w:tc>
          <w:tcPr>
            <w:tcW w:w="922" w:type="pct"/>
            <w:shd w:val="clear" w:color="auto" w:fill="auto"/>
          </w:tcPr>
          <w:p w:rsidR="007A1191" w:rsidRPr="007A1191" w:rsidRDefault="007A1191" w:rsidP="007A11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61" w:type="pct"/>
            <w:gridSpan w:val="2"/>
            <w:shd w:val="clear" w:color="auto" w:fill="auto"/>
          </w:tcPr>
          <w:p w:rsidR="007A1191" w:rsidRPr="007A1191" w:rsidRDefault="007A1191" w:rsidP="007A119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pct"/>
            <w:gridSpan w:val="2"/>
            <w:shd w:val="clear" w:color="auto" w:fill="auto"/>
          </w:tcPr>
          <w:p w:rsidR="007A1191" w:rsidRPr="007A1191" w:rsidRDefault="007A1191" w:rsidP="007A1191">
            <w:pPr>
              <w:jc w:val="center"/>
              <w:rPr>
                <w:sz w:val="28"/>
                <w:szCs w:val="28"/>
              </w:rPr>
            </w:pPr>
          </w:p>
        </w:tc>
      </w:tr>
      <w:tr w:rsidR="007A1191" w:rsidRPr="007A1191" w:rsidTr="00423512">
        <w:tc>
          <w:tcPr>
            <w:tcW w:w="922" w:type="pct"/>
            <w:shd w:val="clear" w:color="auto" w:fill="auto"/>
          </w:tcPr>
          <w:p w:rsidR="007A1191" w:rsidRPr="007A1191" w:rsidRDefault="007A1191" w:rsidP="007A11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61" w:type="pct"/>
            <w:gridSpan w:val="2"/>
            <w:shd w:val="clear" w:color="auto" w:fill="auto"/>
          </w:tcPr>
          <w:p w:rsidR="007A1191" w:rsidRPr="007A1191" w:rsidRDefault="007A1191" w:rsidP="007A119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pct"/>
            <w:gridSpan w:val="2"/>
            <w:shd w:val="clear" w:color="auto" w:fill="auto"/>
          </w:tcPr>
          <w:p w:rsidR="007A1191" w:rsidRPr="007A1191" w:rsidRDefault="007A1191" w:rsidP="007A1191">
            <w:pPr>
              <w:jc w:val="center"/>
              <w:rPr>
                <w:sz w:val="28"/>
                <w:szCs w:val="28"/>
              </w:rPr>
            </w:pPr>
          </w:p>
        </w:tc>
      </w:tr>
    </w:tbl>
    <w:p w:rsidR="00F62521" w:rsidRPr="00A069A9" w:rsidRDefault="007458AF" w:rsidP="00A069A9">
      <w:pPr>
        <w:pStyle w:val="a7"/>
        <w:ind w:firstLine="709"/>
        <w:jc w:val="both"/>
        <w:rPr>
          <w:sz w:val="28"/>
          <w:szCs w:val="28"/>
        </w:rPr>
      </w:pPr>
      <w:r w:rsidRPr="007458AF">
        <w:rPr>
          <w:sz w:val="28"/>
          <w:szCs w:val="28"/>
        </w:rPr>
        <w:t xml:space="preserve">В соответствии с Федеральным законом </w:t>
      </w:r>
      <w:r w:rsidR="00423512">
        <w:rPr>
          <w:sz w:val="28"/>
          <w:szCs w:val="28"/>
        </w:rPr>
        <w:t xml:space="preserve">Российской Федерации </w:t>
      </w:r>
      <w:r w:rsidRPr="007458AF">
        <w:rPr>
          <w:sz w:val="28"/>
          <w:szCs w:val="28"/>
        </w:rPr>
        <w:t>от 21.12.1994</w:t>
      </w:r>
      <w:r w:rsidR="00FE0C9F">
        <w:rPr>
          <w:sz w:val="28"/>
          <w:szCs w:val="28"/>
        </w:rPr>
        <w:t xml:space="preserve"> года</w:t>
      </w:r>
      <w:r w:rsidRPr="007458AF">
        <w:rPr>
          <w:sz w:val="28"/>
          <w:szCs w:val="28"/>
        </w:rPr>
        <w:t xml:space="preserve"> № 68-ФЗ «О защите населения и территорий от чрезвычайных ситуаций и природного и техногенного характера», </w:t>
      </w:r>
      <w:r w:rsidR="00FE0C9F">
        <w:rPr>
          <w:sz w:val="28"/>
          <w:szCs w:val="28"/>
        </w:rPr>
        <w:t>п</w:t>
      </w:r>
      <w:r w:rsidRPr="007458AF">
        <w:rPr>
          <w:sz w:val="28"/>
          <w:szCs w:val="28"/>
        </w:rPr>
        <w:t>остановлением Правительства Российской Федерации от 30.12.2003</w:t>
      </w:r>
      <w:r w:rsidR="00FE0C9F">
        <w:rPr>
          <w:sz w:val="28"/>
          <w:szCs w:val="28"/>
        </w:rPr>
        <w:t xml:space="preserve"> года</w:t>
      </w:r>
      <w:r w:rsidRPr="007458AF">
        <w:rPr>
          <w:sz w:val="28"/>
          <w:szCs w:val="28"/>
        </w:rPr>
        <w:t xml:space="preserve"> № 794 «</w:t>
      </w:r>
      <w:proofErr w:type="gramStart"/>
      <w:r w:rsidRPr="007458AF">
        <w:rPr>
          <w:sz w:val="28"/>
          <w:szCs w:val="28"/>
        </w:rPr>
        <w:t>О</w:t>
      </w:r>
      <w:proofErr w:type="gramEnd"/>
      <w:r w:rsidRPr="007458AF">
        <w:rPr>
          <w:sz w:val="28"/>
          <w:szCs w:val="28"/>
        </w:rPr>
        <w:t xml:space="preserve"> единой государственной системе предупреждения и ликвидации чрезвычайных ситуаций», законом </w:t>
      </w:r>
      <w:r w:rsidR="00FE0C9F">
        <w:rPr>
          <w:sz w:val="28"/>
          <w:szCs w:val="28"/>
        </w:rPr>
        <w:t xml:space="preserve">Вологодской </w:t>
      </w:r>
      <w:r w:rsidRPr="007458AF">
        <w:rPr>
          <w:sz w:val="28"/>
          <w:szCs w:val="28"/>
        </w:rPr>
        <w:t>области от 25.03.2008</w:t>
      </w:r>
      <w:r w:rsidR="00FE0C9F">
        <w:rPr>
          <w:sz w:val="28"/>
          <w:szCs w:val="28"/>
        </w:rPr>
        <w:t xml:space="preserve"> года</w:t>
      </w:r>
      <w:r w:rsidRPr="007458AF">
        <w:rPr>
          <w:sz w:val="28"/>
          <w:szCs w:val="28"/>
        </w:rPr>
        <w:t xml:space="preserve"> № 1773-ОЗ «О защите населения и территорий Вологодской области от чрезвычайных ситуаций природного и техногенного характера», Федеральным законом</w:t>
      </w:r>
      <w:r w:rsidR="00A069A9">
        <w:rPr>
          <w:sz w:val="28"/>
          <w:szCs w:val="28"/>
        </w:rPr>
        <w:t xml:space="preserve"> </w:t>
      </w:r>
      <w:r w:rsidR="00A069A9" w:rsidRPr="00A069A9">
        <w:rPr>
          <w:sz w:val="28"/>
          <w:szCs w:val="28"/>
        </w:rPr>
        <w:t>от 20.03.2025</w:t>
      </w:r>
      <w:r w:rsidR="00A069A9">
        <w:rPr>
          <w:sz w:val="28"/>
          <w:szCs w:val="28"/>
        </w:rPr>
        <w:t xml:space="preserve"> года</w:t>
      </w:r>
      <w:r w:rsidR="00A069A9" w:rsidRPr="00A069A9">
        <w:rPr>
          <w:sz w:val="28"/>
          <w:szCs w:val="28"/>
        </w:rPr>
        <w:t xml:space="preserve"> </w:t>
      </w:r>
      <w:r w:rsidR="00A069A9">
        <w:rPr>
          <w:sz w:val="28"/>
          <w:szCs w:val="28"/>
        </w:rPr>
        <w:t>№</w:t>
      </w:r>
      <w:r w:rsidR="00A069A9" w:rsidRPr="00A069A9">
        <w:rPr>
          <w:sz w:val="28"/>
          <w:szCs w:val="28"/>
        </w:rPr>
        <w:t xml:space="preserve"> 33-ФЗ </w:t>
      </w:r>
      <w:r w:rsidR="00A069A9">
        <w:rPr>
          <w:sz w:val="28"/>
          <w:szCs w:val="28"/>
        </w:rPr>
        <w:t>«</w:t>
      </w:r>
      <w:r w:rsidR="00A069A9" w:rsidRPr="00A069A9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A069A9">
        <w:rPr>
          <w:sz w:val="28"/>
          <w:szCs w:val="28"/>
        </w:rPr>
        <w:t>»</w:t>
      </w:r>
      <w:r w:rsidRPr="007458AF">
        <w:rPr>
          <w:sz w:val="28"/>
          <w:szCs w:val="28"/>
        </w:rPr>
        <w:t xml:space="preserve">, </w:t>
      </w:r>
      <w:r w:rsidR="00D87F8D" w:rsidRPr="008F3EF3">
        <w:rPr>
          <w:sz w:val="28"/>
          <w:szCs w:val="28"/>
        </w:rPr>
        <w:t>руководствуясь</w:t>
      </w:r>
      <w:r w:rsidR="00F67A6E">
        <w:rPr>
          <w:sz w:val="28"/>
          <w:szCs w:val="28"/>
        </w:rPr>
        <w:t xml:space="preserve"> </w:t>
      </w:r>
      <w:r w:rsidR="00D87F8D" w:rsidRPr="008F3EF3">
        <w:rPr>
          <w:sz w:val="28"/>
          <w:szCs w:val="28"/>
        </w:rPr>
        <w:t>Уставом</w:t>
      </w:r>
      <w:r w:rsidR="00DB39AA" w:rsidRPr="008F3EF3">
        <w:rPr>
          <w:sz w:val="28"/>
          <w:szCs w:val="28"/>
        </w:rPr>
        <w:t xml:space="preserve"> Баб</w:t>
      </w:r>
      <w:r w:rsidR="00F67A6E">
        <w:rPr>
          <w:sz w:val="28"/>
          <w:szCs w:val="28"/>
        </w:rPr>
        <w:t xml:space="preserve">ушкинского </w:t>
      </w:r>
      <w:r w:rsidR="00D87F8D" w:rsidRPr="008F3EF3">
        <w:rPr>
          <w:sz w:val="28"/>
          <w:szCs w:val="28"/>
        </w:rPr>
        <w:t>муниципального округа</w:t>
      </w:r>
      <w:r w:rsidR="00DB39AA" w:rsidRPr="008F3EF3">
        <w:rPr>
          <w:sz w:val="28"/>
          <w:szCs w:val="28"/>
        </w:rPr>
        <w:t xml:space="preserve">, </w:t>
      </w:r>
    </w:p>
    <w:p w:rsidR="006E4E03" w:rsidRPr="00A069A9" w:rsidRDefault="006E4E03" w:rsidP="006E4E03">
      <w:pPr>
        <w:ind w:firstLine="709"/>
        <w:rPr>
          <w:b/>
          <w:bCs/>
          <w:sz w:val="28"/>
          <w:szCs w:val="28"/>
        </w:rPr>
      </w:pPr>
    </w:p>
    <w:p w:rsidR="002E42BA" w:rsidRPr="00A069A9" w:rsidRDefault="002E42BA" w:rsidP="006E4E03">
      <w:pPr>
        <w:ind w:firstLine="709"/>
        <w:rPr>
          <w:b/>
          <w:bCs/>
          <w:sz w:val="28"/>
          <w:szCs w:val="28"/>
        </w:rPr>
      </w:pPr>
      <w:r w:rsidRPr="008F3EF3">
        <w:rPr>
          <w:b/>
          <w:bCs/>
          <w:sz w:val="28"/>
          <w:szCs w:val="28"/>
        </w:rPr>
        <w:t xml:space="preserve">ПОСТАНОВЛЯЮ: </w:t>
      </w:r>
    </w:p>
    <w:p w:rsidR="006E4E03" w:rsidRPr="00A069A9" w:rsidRDefault="006E4E03" w:rsidP="006E4E03">
      <w:pPr>
        <w:ind w:firstLine="709"/>
        <w:rPr>
          <w:b/>
          <w:bCs/>
          <w:sz w:val="28"/>
          <w:szCs w:val="28"/>
        </w:rPr>
      </w:pPr>
    </w:p>
    <w:p w:rsidR="00977AB2" w:rsidRPr="00FE0C9F" w:rsidRDefault="00977AB2" w:rsidP="006E4E03">
      <w:pPr>
        <w:pStyle w:val="ac"/>
        <w:numPr>
          <w:ilvl w:val="0"/>
          <w:numId w:val="13"/>
        </w:numPr>
        <w:ind w:left="0" w:firstLine="709"/>
        <w:jc w:val="both"/>
        <w:rPr>
          <w:b/>
          <w:sz w:val="28"/>
          <w:szCs w:val="20"/>
        </w:rPr>
      </w:pPr>
      <w:r w:rsidRPr="00FE0C9F">
        <w:rPr>
          <w:sz w:val="28"/>
          <w:szCs w:val="20"/>
        </w:rPr>
        <w:t xml:space="preserve">Отменить с </w:t>
      </w:r>
      <w:r w:rsidR="00FE0C9F">
        <w:rPr>
          <w:sz w:val="28"/>
          <w:szCs w:val="20"/>
        </w:rPr>
        <w:t>1</w:t>
      </w:r>
      <w:r w:rsidR="00423512">
        <w:rPr>
          <w:sz w:val="28"/>
          <w:szCs w:val="20"/>
        </w:rPr>
        <w:t>0</w:t>
      </w:r>
      <w:r w:rsidR="00FE0C9F">
        <w:rPr>
          <w:sz w:val="28"/>
          <w:szCs w:val="20"/>
        </w:rPr>
        <w:t xml:space="preserve">.00 часов </w:t>
      </w:r>
      <w:r w:rsidR="00036F43">
        <w:rPr>
          <w:sz w:val="28"/>
          <w:szCs w:val="20"/>
        </w:rPr>
        <w:t>01</w:t>
      </w:r>
      <w:r w:rsidR="00423512">
        <w:rPr>
          <w:sz w:val="28"/>
          <w:szCs w:val="20"/>
        </w:rPr>
        <w:t>.0</w:t>
      </w:r>
      <w:r w:rsidR="00036F43">
        <w:rPr>
          <w:sz w:val="28"/>
          <w:szCs w:val="20"/>
        </w:rPr>
        <w:t>9</w:t>
      </w:r>
      <w:r w:rsidR="00423512">
        <w:rPr>
          <w:sz w:val="28"/>
          <w:szCs w:val="20"/>
        </w:rPr>
        <w:t>.</w:t>
      </w:r>
      <w:r w:rsidRPr="00FE0C9F">
        <w:rPr>
          <w:sz w:val="28"/>
          <w:szCs w:val="20"/>
        </w:rPr>
        <w:t>202</w:t>
      </w:r>
      <w:r w:rsidR="006E4E03" w:rsidRPr="006E4E03">
        <w:rPr>
          <w:sz w:val="28"/>
          <w:szCs w:val="20"/>
        </w:rPr>
        <w:t>6</w:t>
      </w:r>
      <w:r w:rsidRPr="00FE0C9F">
        <w:rPr>
          <w:sz w:val="28"/>
          <w:szCs w:val="20"/>
        </w:rPr>
        <w:t xml:space="preserve"> года </w:t>
      </w:r>
      <w:r w:rsidR="00FE0C9F" w:rsidRPr="00FE0C9F">
        <w:rPr>
          <w:sz w:val="28"/>
          <w:szCs w:val="20"/>
        </w:rPr>
        <w:t>для органов управления и сил Бабушкинского звена Вологодской территориальной подсистемы единой государственной системы предупреждения и ликвидации чрезвычайных ситуаций</w:t>
      </w:r>
      <w:r w:rsidRPr="00FE0C9F">
        <w:rPr>
          <w:sz w:val="28"/>
          <w:szCs w:val="20"/>
        </w:rPr>
        <w:t xml:space="preserve"> режим функционирования «</w:t>
      </w:r>
      <w:r w:rsidR="00FE0C9F">
        <w:rPr>
          <w:sz w:val="28"/>
          <w:szCs w:val="20"/>
        </w:rPr>
        <w:t>П</w:t>
      </w:r>
      <w:r w:rsidRPr="00FE0C9F">
        <w:rPr>
          <w:sz w:val="28"/>
          <w:szCs w:val="20"/>
        </w:rPr>
        <w:t>овышенная готовность».</w:t>
      </w:r>
    </w:p>
    <w:p w:rsidR="00FE0C9F" w:rsidRDefault="00977AB2" w:rsidP="006E4E03">
      <w:pPr>
        <w:pStyle w:val="ac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FE0C9F">
        <w:rPr>
          <w:sz w:val="28"/>
          <w:szCs w:val="28"/>
        </w:rPr>
        <w:t xml:space="preserve">Признать утратившим силу постановление администрации Бабушкинского муниципального округа от </w:t>
      </w:r>
      <w:r w:rsidR="00036F43">
        <w:rPr>
          <w:sz w:val="28"/>
          <w:szCs w:val="28"/>
        </w:rPr>
        <w:t>22</w:t>
      </w:r>
      <w:r w:rsidRPr="00FE0C9F">
        <w:rPr>
          <w:sz w:val="28"/>
          <w:szCs w:val="28"/>
        </w:rPr>
        <w:t>.0</w:t>
      </w:r>
      <w:r w:rsidR="00036F43">
        <w:rPr>
          <w:sz w:val="28"/>
          <w:szCs w:val="28"/>
        </w:rPr>
        <w:t>8</w:t>
      </w:r>
      <w:r w:rsidRPr="00FE0C9F">
        <w:rPr>
          <w:sz w:val="28"/>
          <w:szCs w:val="28"/>
        </w:rPr>
        <w:t>.202</w:t>
      </w:r>
      <w:r w:rsidR="006E4E03" w:rsidRPr="006E4E03">
        <w:rPr>
          <w:sz w:val="28"/>
          <w:szCs w:val="28"/>
        </w:rPr>
        <w:t>6</w:t>
      </w:r>
      <w:r w:rsidRPr="00FE0C9F">
        <w:rPr>
          <w:sz w:val="28"/>
          <w:szCs w:val="28"/>
        </w:rPr>
        <w:t xml:space="preserve"> года № </w:t>
      </w:r>
      <w:r w:rsidR="00036F43">
        <w:rPr>
          <w:sz w:val="28"/>
          <w:szCs w:val="28"/>
        </w:rPr>
        <w:t>1131</w:t>
      </w:r>
      <w:r w:rsidRPr="00FE0C9F">
        <w:rPr>
          <w:sz w:val="28"/>
          <w:szCs w:val="28"/>
        </w:rPr>
        <w:t xml:space="preserve"> «О введении режима функционирования «Повышенная готовность»</w:t>
      </w:r>
      <w:r w:rsidR="00FE0C9F">
        <w:rPr>
          <w:sz w:val="28"/>
          <w:szCs w:val="28"/>
        </w:rPr>
        <w:t xml:space="preserve">. </w:t>
      </w:r>
    </w:p>
    <w:p w:rsidR="00FE0C9F" w:rsidRPr="00FE0C9F" w:rsidRDefault="001260AB" w:rsidP="006E4E03">
      <w:pPr>
        <w:pStyle w:val="ac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FE0C9F">
        <w:rPr>
          <w:bCs/>
          <w:sz w:val="28"/>
          <w:szCs w:val="28"/>
        </w:rPr>
        <w:t>Настоящее постановление подлежит размещению на официальном сайте Бабушкинского муниципального округа в информационно-телеко</w:t>
      </w:r>
      <w:r w:rsidR="00423512">
        <w:rPr>
          <w:bCs/>
          <w:sz w:val="28"/>
          <w:szCs w:val="28"/>
        </w:rPr>
        <w:t xml:space="preserve">ммуникационной сети «Интернет» и </w:t>
      </w:r>
      <w:r w:rsidRPr="00FE0C9F">
        <w:rPr>
          <w:bCs/>
          <w:sz w:val="28"/>
          <w:szCs w:val="28"/>
        </w:rPr>
        <w:t>вступает в силу с момента подписания.</w:t>
      </w:r>
      <w:r w:rsidR="00FE0C9F">
        <w:rPr>
          <w:bCs/>
          <w:sz w:val="28"/>
          <w:szCs w:val="28"/>
        </w:rPr>
        <w:t xml:space="preserve"> </w:t>
      </w:r>
    </w:p>
    <w:p w:rsidR="00A20548" w:rsidRPr="00FE0C9F" w:rsidRDefault="00A20548" w:rsidP="006E4E03">
      <w:pPr>
        <w:pStyle w:val="ac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proofErr w:type="gramStart"/>
      <w:r w:rsidRPr="00FE0C9F">
        <w:rPr>
          <w:bCs/>
          <w:sz w:val="28"/>
          <w:szCs w:val="28"/>
        </w:rPr>
        <w:t>Контроль за</w:t>
      </w:r>
      <w:proofErr w:type="gramEnd"/>
      <w:r w:rsidRPr="00FE0C9F">
        <w:rPr>
          <w:bCs/>
          <w:sz w:val="28"/>
          <w:szCs w:val="28"/>
        </w:rPr>
        <w:t xml:space="preserve"> выполнением настоящего постановления оставляю за собой.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926"/>
        <w:gridCol w:w="4927"/>
      </w:tblGrid>
      <w:tr w:rsidR="00FE0C9F" w:rsidRPr="00630BF6" w:rsidTr="00FA4F92">
        <w:trPr>
          <w:jc w:val="center"/>
        </w:trPr>
        <w:tc>
          <w:tcPr>
            <w:tcW w:w="5000" w:type="pct"/>
            <w:gridSpan w:val="2"/>
          </w:tcPr>
          <w:p w:rsidR="00FE0C9F" w:rsidRPr="00FE0C9F" w:rsidRDefault="00FE0C9F" w:rsidP="00FE0C9F">
            <w:pPr>
              <w:keepNext/>
              <w:outlineLvl w:val="2"/>
              <w:rPr>
                <w:b/>
                <w:bCs/>
                <w:sz w:val="28"/>
                <w:szCs w:val="28"/>
              </w:rPr>
            </w:pPr>
          </w:p>
        </w:tc>
      </w:tr>
      <w:tr w:rsidR="00FE0C9F" w:rsidRPr="00630BF6" w:rsidTr="00FA4F92">
        <w:trPr>
          <w:jc w:val="center"/>
        </w:trPr>
        <w:tc>
          <w:tcPr>
            <w:tcW w:w="5000" w:type="pct"/>
            <w:gridSpan w:val="2"/>
          </w:tcPr>
          <w:p w:rsidR="00FE0C9F" w:rsidRPr="00630BF6" w:rsidRDefault="00FE0C9F" w:rsidP="00FA4F92">
            <w:pPr>
              <w:keepNext/>
              <w:jc w:val="center"/>
              <w:outlineLvl w:val="2"/>
              <w:rPr>
                <w:b/>
                <w:bCs/>
                <w:sz w:val="28"/>
                <w:szCs w:val="28"/>
              </w:rPr>
            </w:pPr>
          </w:p>
        </w:tc>
      </w:tr>
      <w:tr w:rsidR="00FE0C9F" w:rsidRPr="00630BF6" w:rsidTr="00FA4F92">
        <w:trPr>
          <w:jc w:val="center"/>
        </w:trPr>
        <w:tc>
          <w:tcPr>
            <w:tcW w:w="2500" w:type="pct"/>
          </w:tcPr>
          <w:p w:rsidR="00FE0C9F" w:rsidRPr="00630BF6" w:rsidRDefault="00FE0C9F" w:rsidP="00FA4F92">
            <w:pPr>
              <w:keepNext/>
              <w:outlineLvl w:val="2"/>
              <w:rPr>
                <w:b/>
                <w:bCs/>
                <w:sz w:val="28"/>
                <w:szCs w:val="28"/>
              </w:rPr>
            </w:pPr>
            <w:r w:rsidRPr="00630BF6">
              <w:rPr>
                <w:sz w:val="28"/>
                <w:szCs w:val="28"/>
              </w:rPr>
              <w:t>Глава округа</w:t>
            </w:r>
          </w:p>
        </w:tc>
        <w:tc>
          <w:tcPr>
            <w:tcW w:w="2500" w:type="pct"/>
          </w:tcPr>
          <w:p w:rsidR="00FE0C9F" w:rsidRPr="00630BF6" w:rsidRDefault="00FE0C9F" w:rsidP="00FA4F92">
            <w:pPr>
              <w:keepNext/>
              <w:jc w:val="right"/>
              <w:outlineLvl w:val="2"/>
              <w:rPr>
                <w:b/>
                <w:bCs/>
                <w:sz w:val="28"/>
                <w:szCs w:val="28"/>
              </w:rPr>
            </w:pPr>
            <w:r w:rsidRPr="00630BF6">
              <w:rPr>
                <w:sz w:val="28"/>
                <w:szCs w:val="28"/>
              </w:rPr>
              <w:t xml:space="preserve">Т.С. </w:t>
            </w:r>
            <w:proofErr w:type="spellStart"/>
            <w:r w:rsidRPr="00630BF6">
              <w:rPr>
                <w:sz w:val="28"/>
                <w:szCs w:val="28"/>
              </w:rPr>
              <w:t>Жирохова</w:t>
            </w:r>
            <w:proofErr w:type="spellEnd"/>
          </w:p>
        </w:tc>
      </w:tr>
    </w:tbl>
    <w:p w:rsidR="008F3EF3" w:rsidRDefault="008F3EF3" w:rsidP="004F5B0F">
      <w:pPr>
        <w:jc w:val="both"/>
        <w:rPr>
          <w:bCs/>
          <w:sz w:val="28"/>
          <w:szCs w:val="28"/>
        </w:rPr>
      </w:pPr>
    </w:p>
    <w:sectPr w:rsidR="008F3EF3" w:rsidSect="000C559A">
      <w:headerReference w:type="even" r:id="rId11"/>
      <w:headerReference w:type="default" r:id="rId12"/>
      <w:headerReference w:type="first" r:id="rId13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2AF" w:rsidRDefault="00C072AF" w:rsidP="00FD4846">
      <w:r>
        <w:separator/>
      </w:r>
    </w:p>
  </w:endnote>
  <w:endnote w:type="continuationSeparator" w:id="0">
    <w:p w:rsidR="00C072AF" w:rsidRDefault="00C072AF" w:rsidP="00FD4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247B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2AF" w:rsidRDefault="00C072AF" w:rsidP="00FD4846">
      <w:r>
        <w:separator/>
      </w:r>
    </w:p>
  </w:footnote>
  <w:footnote w:type="continuationSeparator" w:id="0">
    <w:p w:rsidR="00C072AF" w:rsidRDefault="00C072AF" w:rsidP="00FD48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A6E" w:rsidRDefault="00F67A6E" w:rsidP="000C559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67A6E" w:rsidRDefault="00F67A6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A6E" w:rsidRDefault="00F67A6E" w:rsidP="000C559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44787">
      <w:rPr>
        <w:rStyle w:val="a6"/>
        <w:noProof/>
      </w:rPr>
      <w:t>2</w:t>
    </w:r>
    <w:r>
      <w:rPr>
        <w:rStyle w:val="a6"/>
      </w:rPr>
      <w:fldChar w:fldCharType="end"/>
    </w:r>
  </w:p>
  <w:p w:rsidR="00F67A6E" w:rsidRDefault="00F67A6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E03" w:rsidRPr="006E4E03" w:rsidRDefault="006E4E03" w:rsidP="006E4E03">
    <w:pPr>
      <w:pStyle w:val="a4"/>
      <w:jc w:val="right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477B"/>
    <w:multiLevelType w:val="hybridMultilevel"/>
    <w:tmpl w:val="7318FDC2"/>
    <w:lvl w:ilvl="0" w:tplc="A0E282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460215E"/>
    <w:multiLevelType w:val="hybridMultilevel"/>
    <w:tmpl w:val="7382D6F2"/>
    <w:lvl w:ilvl="0" w:tplc="A0E282D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29044B39"/>
    <w:multiLevelType w:val="hybridMultilevel"/>
    <w:tmpl w:val="FF12E99A"/>
    <w:lvl w:ilvl="0" w:tplc="45A07384">
      <w:start w:val="1"/>
      <w:numFmt w:val="decimal"/>
      <w:lvlText w:val="%1."/>
      <w:lvlJc w:val="left"/>
      <w:pPr>
        <w:ind w:left="123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>
    <w:nsid w:val="2D345734"/>
    <w:multiLevelType w:val="singleLevel"/>
    <w:tmpl w:val="44FA965C"/>
    <w:lvl w:ilvl="0">
      <w:start w:val="2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4">
    <w:nsid w:val="30F97C74"/>
    <w:multiLevelType w:val="hybridMultilevel"/>
    <w:tmpl w:val="57E2D83E"/>
    <w:lvl w:ilvl="0" w:tplc="A0E28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737AD3"/>
    <w:multiLevelType w:val="multilevel"/>
    <w:tmpl w:val="1004EBD8"/>
    <w:lvl w:ilvl="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6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1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6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1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69" w:hanging="2160"/>
      </w:pPr>
      <w:rPr>
        <w:rFonts w:hint="default"/>
      </w:rPr>
    </w:lvl>
  </w:abstractNum>
  <w:abstractNum w:abstractNumId="6">
    <w:nsid w:val="37B83BE1"/>
    <w:multiLevelType w:val="multilevel"/>
    <w:tmpl w:val="A650B5C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</w:lvl>
    <w:lvl w:ilvl="3">
      <w:start w:val="1"/>
      <w:numFmt w:val="decimal"/>
      <w:isLgl/>
      <w:lvlText w:val="%1.%2.%3.%4."/>
      <w:lvlJc w:val="left"/>
      <w:pPr>
        <w:ind w:left="2029" w:hanging="1320"/>
      </w:pPr>
    </w:lvl>
    <w:lvl w:ilvl="4">
      <w:start w:val="1"/>
      <w:numFmt w:val="decimal"/>
      <w:isLgl/>
      <w:lvlText w:val="%1.%2.%3.%4.%5."/>
      <w:lvlJc w:val="left"/>
      <w:pPr>
        <w:ind w:left="2029" w:hanging="132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7">
    <w:nsid w:val="4CE35E54"/>
    <w:multiLevelType w:val="hybridMultilevel"/>
    <w:tmpl w:val="2CFC2C3A"/>
    <w:lvl w:ilvl="0" w:tplc="A0E282D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>
    <w:nsid w:val="4E8B7E93"/>
    <w:multiLevelType w:val="hybridMultilevel"/>
    <w:tmpl w:val="537E77FE"/>
    <w:lvl w:ilvl="0" w:tplc="A0E282D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>
    <w:nsid w:val="56E609EC"/>
    <w:multiLevelType w:val="hybridMultilevel"/>
    <w:tmpl w:val="A24CB3F2"/>
    <w:lvl w:ilvl="0" w:tplc="A0E282D2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71162624"/>
    <w:multiLevelType w:val="hybridMultilevel"/>
    <w:tmpl w:val="E9D2A8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5313732"/>
    <w:multiLevelType w:val="hybridMultilevel"/>
    <w:tmpl w:val="883E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858275C"/>
    <w:multiLevelType w:val="hybridMultilevel"/>
    <w:tmpl w:val="635C160A"/>
    <w:lvl w:ilvl="0" w:tplc="0419000F">
      <w:start w:val="1"/>
      <w:numFmt w:val="decimal"/>
      <w:lvlText w:val="%1."/>
      <w:lvlJc w:val="left"/>
      <w:pPr>
        <w:ind w:left="1590" w:hanging="360"/>
      </w:p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8"/>
  </w:num>
  <w:num w:numId="5">
    <w:abstractNumId w:val="9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0"/>
  </w:num>
  <w:num w:numId="9">
    <w:abstractNumId w:val="4"/>
  </w:num>
  <w:num w:numId="10">
    <w:abstractNumId w:val="11"/>
  </w:num>
  <w:num w:numId="11">
    <w:abstractNumId w:val="5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42BA"/>
    <w:rsid w:val="00016AC7"/>
    <w:rsid w:val="000333B8"/>
    <w:rsid w:val="00036F43"/>
    <w:rsid w:val="000616F1"/>
    <w:rsid w:val="00070873"/>
    <w:rsid w:val="00077827"/>
    <w:rsid w:val="0008009E"/>
    <w:rsid w:val="00081E9A"/>
    <w:rsid w:val="0008481F"/>
    <w:rsid w:val="00084F3C"/>
    <w:rsid w:val="00091961"/>
    <w:rsid w:val="00095B23"/>
    <w:rsid w:val="000B09F7"/>
    <w:rsid w:val="000B2453"/>
    <w:rsid w:val="000B2CF1"/>
    <w:rsid w:val="000C559A"/>
    <w:rsid w:val="000D518A"/>
    <w:rsid w:val="000F3818"/>
    <w:rsid w:val="00123EB4"/>
    <w:rsid w:val="001260AB"/>
    <w:rsid w:val="0013006C"/>
    <w:rsid w:val="00147085"/>
    <w:rsid w:val="001646C7"/>
    <w:rsid w:val="00166E1F"/>
    <w:rsid w:val="001A3C10"/>
    <w:rsid w:val="001C0C99"/>
    <w:rsid w:val="001C6897"/>
    <w:rsid w:val="001D1956"/>
    <w:rsid w:val="001E77B7"/>
    <w:rsid w:val="00217BB6"/>
    <w:rsid w:val="00226992"/>
    <w:rsid w:val="00231F74"/>
    <w:rsid w:val="00266F3F"/>
    <w:rsid w:val="00277A1A"/>
    <w:rsid w:val="0028619D"/>
    <w:rsid w:val="00293553"/>
    <w:rsid w:val="002A6667"/>
    <w:rsid w:val="002B1311"/>
    <w:rsid w:val="002B2639"/>
    <w:rsid w:val="002D4C48"/>
    <w:rsid w:val="002E22A7"/>
    <w:rsid w:val="002E42BA"/>
    <w:rsid w:val="00305669"/>
    <w:rsid w:val="003179DE"/>
    <w:rsid w:val="00344F5C"/>
    <w:rsid w:val="003506E6"/>
    <w:rsid w:val="0035472D"/>
    <w:rsid w:val="00354D70"/>
    <w:rsid w:val="003564F8"/>
    <w:rsid w:val="0036171E"/>
    <w:rsid w:val="00366984"/>
    <w:rsid w:val="003822D9"/>
    <w:rsid w:val="003A443D"/>
    <w:rsid w:val="003C2DF4"/>
    <w:rsid w:val="003C4E6C"/>
    <w:rsid w:val="003E0C7F"/>
    <w:rsid w:val="003E1A73"/>
    <w:rsid w:val="003E7B77"/>
    <w:rsid w:val="003F0FF5"/>
    <w:rsid w:val="003F3280"/>
    <w:rsid w:val="003F533D"/>
    <w:rsid w:val="003F5EC6"/>
    <w:rsid w:val="004003F4"/>
    <w:rsid w:val="00423512"/>
    <w:rsid w:val="00443367"/>
    <w:rsid w:val="00443A2E"/>
    <w:rsid w:val="00455F2B"/>
    <w:rsid w:val="00466611"/>
    <w:rsid w:val="004B6474"/>
    <w:rsid w:val="004C495E"/>
    <w:rsid w:val="004D07FC"/>
    <w:rsid w:val="004F5B0F"/>
    <w:rsid w:val="004F6121"/>
    <w:rsid w:val="0051014D"/>
    <w:rsid w:val="005208F8"/>
    <w:rsid w:val="005338B9"/>
    <w:rsid w:val="00537377"/>
    <w:rsid w:val="00543546"/>
    <w:rsid w:val="0055231C"/>
    <w:rsid w:val="00564ABE"/>
    <w:rsid w:val="00574DE5"/>
    <w:rsid w:val="005A5388"/>
    <w:rsid w:val="005C054D"/>
    <w:rsid w:val="005C7A39"/>
    <w:rsid w:val="005D3771"/>
    <w:rsid w:val="005D7062"/>
    <w:rsid w:val="005F5065"/>
    <w:rsid w:val="00602E89"/>
    <w:rsid w:val="0061162E"/>
    <w:rsid w:val="00620F87"/>
    <w:rsid w:val="00632E94"/>
    <w:rsid w:val="006505E5"/>
    <w:rsid w:val="00657324"/>
    <w:rsid w:val="0066109F"/>
    <w:rsid w:val="00662D33"/>
    <w:rsid w:val="00667309"/>
    <w:rsid w:val="006937CD"/>
    <w:rsid w:val="006A49F2"/>
    <w:rsid w:val="006B517C"/>
    <w:rsid w:val="006C5F6A"/>
    <w:rsid w:val="006D3DF4"/>
    <w:rsid w:val="006E4E03"/>
    <w:rsid w:val="007027CE"/>
    <w:rsid w:val="00714083"/>
    <w:rsid w:val="00715D99"/>
    <w:rsid w:val="0071671E"/>
    <w:rsid w:val="007254F0"/>
    <w:rsid w:val="007458AF"/>
    <w:rsid w:val="00785926"/>
    <w:rsid w:val="00787D0A"/>
    <w:rsid w:val="007A1191"/>
    <w:rsid w:val="007A40D6"/>
    <w:rsid w:val="007F148D"/>
    <w:rsid w:val="007F1C4A"/>
    <w:rsid w:val="00805457"/>
    <w:rsid w:val="00826C9A"/>
    <w:rsid w:val="008817C7"/>
    <w:rsid w:val="008C1902"/>
    <w:rsid w:val="008C5A3B"/>
    <w:rsid w:val="008C711E"/>
    <w:rsid w:val="008E3BF5"/>
    <w:rsid w:val="008E6738"/>
    <w:rsid w:val="008F3EF3"/>
    <w:rsid w:val="009014C9"/>
    <w:rsid w:val="009240F6"/>
    <w:rsid w:val="00927D5E"/>
    <w:rsid w:val="009515F2"/>
    <w:rsid w:val="00952E94"/>
    <w:rsid w:val="009557E2"/>
    <w:rsid w:val="0097244A"/>
    <w:rsid w:val="00977AB2"/>
    <w:rsid w:val="00981DE1"/>
    <w:rsid w:val="009821B0"/>
    <w:rsid w:val="00987176"/>
    <w:rsid w:val="009922C9"/>
    <w:rsid w:val="00993646"/>
    <w:rsid w:val="009D20DA"/>
    <w:rsid w:val="009D2CD0"/>
    <w:rsid w:val="009D7F8A"/>
    <w:rsid w:val="009E4F44"/>
    <w:rsid w:val="00A069A9"/>
    <w:rsid w:val="00A20548"/>
    <w:rsid w:val="00A34B75"/>
    <w:rsid w:val="00A3602F"/>
    <w:rsid w:val="00A36268"/>
    <w:rsid w:val="00A631F1"/>
    <w:rsid w:val="00A80A3A"/>
    <w:rsid w:val="00A82B8B"/>
    <w:rsid w:val="00A94C7B"/>
    <w:rsid w:val="00AA1AF7"/>
    <w:rsid w:val="00AA45B0"/>
    <w:rsid w:val="00AC6C11"/>
    <w:rsid w:val="00AD0256"/>
    <w:rsid w:val="00AD1F81"/>
    <w:rsid w:val="00AD3597"/>
    <w:rsid w:val="00B060B9"/>
    <w:rsid w:val="00B1501D"/>
    <w:rsid w:val="00B2542A"/>
    <w:rsid w:val="00B32F37"/>
    <w:rsid w:val="00B3369E"/>
    <w:rsid w:val="00B34714"/>
    <w:rsid w:val="00B3566F"/>
    <w:rsid w:val="00B44787"/>
    <w:rsid w:val="00B64E69"/>
    <w:rsid w:val="00B73E98"/>
    <w:rsid w:val="00B82F60"/>
    <w:rsid w:val="00B951B7"/>
    <w:rsid w:val="00BA7981"/>
    <w:rsid w:val="00BB001B"/>
    <w:rsid w:val="00BB0170"/>
    <w:rsid w:val="00BB5FD6"/>
    <w:rsid w:val="00BD472F"/>
    <w:rsid w:val="00BE06D3"/>
    <w:rsid w:val="00C072AF"/>
    <w:rsid w:val="00C25F97"/>
    <w:rsid w:val="00C43D36"/>
    <w:rsid w:val="00C50E59"/>
    <w:rsid w:val="00C7214A"/>
    <w:rsid w:val="00C84ECE"/>
    <w:rsid w:val="00C8699F"/>
    <w:rsid w:val="00CB5C65"/>
    <w:rsid w:val="00CB78F0"/>
    <w:rsid w:val="00CD3E3A"/>
    <w:rsid w:val="00D122F8"/>
    <w:rsid w:val="00D335A7"/>
    <w:rsid w:val="00D51876"/>
    <w:rsid w:val="00D87F8D"/>
    <w:rsid w:val="00DB39AA"/>
    <w:rsid w:val="00DD324F"/>
    <w:rsid w:val="00DE3CC2"/>
    <w:rsid w:val="00DF66CD"/>
    <w:rsid w:val="00E00932"/>
    <w:rsid w:val="00E04263"/>
    <w:rsid w:val="00E10342"/>
    <w:rsid w:val="00E16418"/>
    <w:rsid w:val="00E377A7"/>
    <w:rsid w:val="00E42E01"/>
    <w:rsid w:val="00E557BD"/>
    <w:rsid w:val="00E64CC6"/>
    <w:rsid w:val="00E66C3B"/>
    <w:rsid w:val="00E90AD4"/>
    <w:rsid w:val="00EB1EE7"/>
    <w:rsid w:val="00EB3A5C"/>
    <w:rsid w:val="00EC00FC"/>
    <w:rsid w:val="00ED2A38"/>
    <w:rsid w:val="00ED5F60"/>
    <w:rsid w:val="00ED62FC"/>
    <w:rsid w:val="00F14D4A"/>
    <w:rsid w:val="00F25300"/>
    <w:rsid w:val="00F308C6"/>
    <w:rsid w:val="00F317BF"/>
    <w:rsid w:val="00F35D0D"/>
    <w:rsid w:val="00F51879"/>
    <w:rsid w:val="00F62521"/>
    <w:rsid w:val="00F67A6E"/>
    <w:rsid w:val="00F70F16"/>
    <w:rsid w:val="00F9715B"/>
    <w:rsid w:val="00FB1EF7"/>
    <w:rsid w:val="00FB2509"/>
    <w:rsid w:val="00FD4846"/>
    <w:rsid w:val="00FE0C9F"/>
    <w:rsid w:val="00FE3309"/>
    <w:rsid w:val="00FF4415"/>
    <w:rsid w:val="00FF47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4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2E42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2E42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2E42BA"/>
  </w:style>
  <w:style w:type="paragraph" w:styleId="a7">
    <w:name w:val="No Spacing"/>
    <w:uiPriority w:val="1"/>
    <w:qFormat/>
    <w:rsid w:val="00F62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505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35D0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35D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81E9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E9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602E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5EE91-5584-40ED-8425-EDCF807F5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59</cp:revision>
  <cp:lastPrinted>2025-05-16T07:04:00Z</cp:lastPrinted>
  <dcterms:created xsi:type="dcterms:W3CDTF">2021-05-24T11:19:00Z</dcterms:created>
  <dcterms:modified xsi:type="dcterms:W3CDTF">2026-09-01T11:36:00Z</dcterms:modified>
</cp:coreProperties>
</file>